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9FCB5" w14:textId="6CC40A74"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342114">
        <w:rPr>
          <w:b/>
          <w:sz w:val="26"/>
          <w:szCs w:val="26"/>
        </w:rPr>
        <w:t>37</w:t>
      </w:r>
    </w:p>
    <w:p w14:paraId="1C308A65" w14:textId="77777777" w:rsidR="00DB74A4" w:rsidRDefault="00DB74A4">
      <w:pPr>
        <w:tabs>
          <w:tab w:val="right" w:pos="6307"/>
        </w:tabs>
        <w:rPr>
          <w:b/>
        </w:rPr>
      </w:pPr>
    </w:p>
    <w:p w14:paraId="0D39F89F" w14:textId="77777777" w:rsidR="00DB74A4" w:rsidRDefault="00DB74A4">
      <w:pPr>
        <w:tabs>
          <w:tab w:val="right" w:pos="6307"/>
        </w:tabs>
        <w:rPr>
          <w:b/>
        </w:rPr>
      </w:pPr>
    </w:p>
    <w:p w14:paraId="04039A85" w14:textId="77777777" w:rsidR="00DB74A4" w:rsidRDefault="00DB74A4">
      <w:pPr>
        <w:tabs>
          <w:tab w:val="right" w:pos="6307"/>
        </w:tabs>
        <w:rPr>
          <w:b/>
        </w:rPr>
      </w:pPr>
    </w:p>
    <w:p w14:paraId="194BA0FB" w14:textId="77777777" w:rsidR="00DB74A4" w:rsidRDefault="00DB74A4">
      <w:pPr>
        <w:tabs>
          <w:tab w:val="right" w:pos="6307"/>
        </w:tabs>
        <w:rPr>
          <w:b/>
        </w:rPr>
      </w:pPr>
    </w:p>
    <w:p w14:paraId="056B8DA9" w14:textId="77777777" w:rsidR="00DB74A4" w:rsidRPr="00854A6C" w:rsidRDefault="000A7610" w:rsidP="00854A6C">
      <w:pPr>
        <w:jc w:val="center"/>
        <w:rPr>
          <w:b/>
          <w:sz w:val="32"/>
          <w:szCs w:val="32"/>
        </w:rPr>
      </w:pPr>
      <w:r w:rsidRPr="00854A6C">
        <w:rPr>
          <w:b/>
          <w:sz w:val="32"/>
          <w:szCs w:val="32"/>
        </w:rPr>
        <w:t>JOURNAL</w:t>
      </w:r>
    </w:p>
    <w:p w14:paraId="0A264305" w14:textId="77777777" w:rsidR="00DB74A4" w:rsidRDefault="00DB74A4">
      <w:pPr>
        <w:tabs>
          <w:tab w:val="right" w:pos="6307"/>
        </w:tabs>
        <w:rPr>
          <w:b/>
        </w:rPr>
      </w:pPr>
    </w:p>
    <w:p w14:paraId="78E5DA40" w14:textId="77777777" w:rsidR="00DB74A4" w:rsidRDefault="00DB74A4">
      <w:pPr>
        <w:tabs>
          <w:tab w:val="right" w:pos="6307"/>
        </w:tabs>
        <w:rPr>
          <w:b/>
        </w:rPr>
      </w:pPr>
    </w:p>
    <w:p w14:paraId="24F2B560" w14:textId="77777777" w:rsidR="00DB74A4" w:rsidRPr="00854A6C" w:rsidRDefault="000A7610" w:rsidP="00854A6C">
      <w:pPr>
        <w:jc w:val="center"/>
        <w:rPr>
          <w:b/>
        </w:rPr>
      </w:pPr>
      <w:r w:rsidRPr="00854A6C">
        <w:rPr>
          <w:b/>
        </w:rPr>
        <w:t>OF THE</w:t>
      </w:r>
    </w:p>
    <w:p w14:paraId="0E24DB8D" w14:textId="77777777" w:rsidR="00DB74A4" w:rsidRDefault="00DB74A4">
      <w:pPr>
        <w:tabs>
          <w:tab w:val="right" w:pos="6307"/>
        </w:tabs>
        <w:rPr>
          <w:b/>
        </w:rPr>
      </w:pPr>
    </w:p>
    <w:p w14:paraId="37076220" w14:textId="77777777" w:rsidR="00DB74A4" w:rsidRDefault="00DB74A4">
      <w:pPr>
        <w:tabs>
          <w:tab w:val="right" w:pos="6307"/>
        </w:tabs>
        <w:rPr>
          <w:b/>
        </w:rPr>
      </w:pPr>
    </w:p>
    <w:p w14:paraId="314C3E6B" w14:textId="77777777" w:rsidR="00DB74A4" w:rsidRPr="00854A6C" w:rsidRDefault="000A7610" w:rsidP="00854A6C">
      <w:pPr>
        <w:jc w:val="center"/>
        <w:rPr>
          <w:b/>
          <w:sz w:val="32"/>
          <w:szCs w:val="32"/>
        </w:rPr>
      </w:pPr>
      <w:r w:rsidRPr="00854A6C">
        <w:rPr>
          <w:b/>
          <w:sz w:val="32"/>
          <w:szCs w:val="32"/>
        </w:rPr>
        <w:t>SENATE</w:t>
      </w:r>
    </w:p>
    <w:p w14:paraId="55034BB6" w14:textId="77777777" w:rsidR="00DB74A4" w:rsidRDefault="00DB74A4">
      <w:pPr>
        <w:tabs>
          <w:tab w:val="right" w:pos="6307"/>
        </w:tabs>
        <w:rPr>
          <w:b/>
        </w:rPr>
      </w:pPr>
    </w:p>
    <w:p w14:paraId="7A7C71D6" w14:textId="77777777" w:rsidR="00DB74A4" w:rsidRDefault="00DB74A4">
      <w:pPr>
        <w:tabs>
          <w:tab w:val="right" w:pos="6307"/>
        </w:tabs>
        <w:rPr>
          <w:b/>
        </w:rPr>
      </w:pPr>
    </w:p>
    <w:p w14:paraId="13280E17" w14:textId="77777777" w:rsidR="00854A6C" w:rsidRPr="00854A6C" w:rsidRDefault="00854A6C" w:rsidP="00854A6C">
      <w:pPr>
        <w:jc w:val="center"/>
        <w:rPr>
          <w:b/>
        </w:rPr>
      </w:pPr>
      <w:r w:rsidRPr="00854A6C">
        <w:rPr>
          <w:b/>
        </w:rPr>
        <w:t>OF THE</w:t>
      </w:r>
    </w:p>
    <w:p w14:paraId="02B138D7" w14:textId="77777777" w:rsidR="00DB74A4" w:rsidRDefault="00DB74A4">
      <w:pPr>
        <w:tabs>
          <w:tab w:val="right" w:pos="6307"/>
        </w:tabs>
        <w:rPr>
          <w:b/>
        </w:rPr>
      </w:pPr>
    </w:p>
    <w:p w14:paraId="63DE3139" w14:textId="77777777" w:rsidR="00DB74A4" w:rsidRDefault="00DB74A4">
      <w:pPr>
        <w:tabs>
          <w:tab w:val="right" w:pos="6307"/>
        </w:tabs>
        <w:rPr>
          <w:b/>
        </w:rPr>
      </w:pPr>
    </w:p>
    <w:p w14:paraId="5E133C7D" w14:textId="77777777" w:rsidR="00DB74A4" w:rsidRPr="00854A6C" w:rsidRDefault="000A7610" w:rsidP="00854A6C">
      <w:pPr>
        <w:jc w:val="center"/>
        <w:rPr>
          <w:b/>
          <w:sz w:val="32"/>
          <w:szCs w:val="32"/>
        </w:rPr>
      </w:pPr>
      <w:r w:rsidRPr="00854A6C">
        <w:rPr>
          <w:b/>
          <w:sz w:val="32"/>
          <w:szCs w:val="32"/>
        </w:rPr>
        <w:t>STATE OF SOUTH CAROLINA</w:t>
      </w:r>
    </w:p>
    <w:p w14:paraId="23045DA8" w14:textId="77777777" w:rsidR="00DB74A4" w:rsidRDefault="00DB74A4">
      <w:pPr>
        <w:tabs>
          <w:tab w:val="right" w:pos="6307"/>
        </w:tabs>
        <w:rPr>
          <w:b/>
        </w:rPr>
      </w:pPr>
    </w:p>
    <w:p w14:paraId="7989AC20" w14:textId="77777777" w:rsidR="00DB74A4" w:rsidRDefault="00DB74A4">
      <w:pPr>
        <w:tabs>
          <w:tab w:val="right" w:pos="6307"/>
        </w:tabs>
        <w:jc w:val="center"/>
        <w:rPr>
          <w:b/>
        </w:rPr>
      </w:pPr>
      <w:r w:rsidRPr="00DB74A4">
        <w:rPr>
          <w:b/>
        </w:rPr>
        <w:object w:dxaOrig="3177" w:dyaOrig="3176" w14:anchorId="63294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35387596" r:id="rId8"/>
        </w:object>
      </w:r>
    </w:p>
    <w:p w14:paraId="319D4D60" w14:textId="77777777" w:rsidR="00DB74A4" w:rsidRDefault="00DB74A4">
      <w:pPr>
        <w:tabs>
          <w:tab w:val="right" w:pos="6307"/>
        </w:tabs>
        <w:rPr>
          <w:b/>
        </w:rPr>
      </w:pPr>
    </w:p>
    <w:p w14:paraId="7AAE1830" w14:textId="77777777" w:rsidR="00DB74A4" w:rsidRDefault="00DB74A4">
      <w:pPr>
        <w:tabs>
          <w:tab w:val="right" w:pos="6307"/>
        </w:tabs>
        <w:rPr>
          <w:b/>
        </w:rPr>
      </w:pPr>
    </w:p>
    <w:p w14:paraId="03E2F21C"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346EDBA3" w14:textId="77777777" w:rsidR="00DB74A4" w:rsidRDefault="00DB74A4">
      <w:pPr>
        <w:tabs>
          <w:tab w:val="right" w:pos="6307"/>
        </w:tabs>
        <w:rPr>
          <w:b/>
          <w:sz w:val="21"/>
        </w:rPr>
      </w:pPr>
    </w:p>
    <w:p w14:paraId="1BECD049" w14:textId="77777777" w:rsidR="00DB74A4" w:rsidRDefault="000A7610">
      <w:pPr>
        <w:tabs>
          <w:tab w:val="right" w:pos="6307"/>
        </w:tabs>
        <w:jc w:val="center"/>
        <w:rPr>
          <w:b/>
          <w:sz w:val="21"/>
        </w:rPr>
      </w:pPr>
      <w:r>
        <w:rPr>
          <w:b/>
          <w:sz w:val="21"/>
        </w:rPr>
        <w:t>_________</w:t>
      </w:r>
    </w:p>
    <w:p w14:paraId="66FF52B7" w14:textId="77777777" w:rsidR="00DB74A4" w:rsidRDefault="00DB74A4">
      <w:pPr>
        <w:tabs>
          <w:tab w:val="right" w:pos="6307"/>
        </w:tabs>
        <w:rPr>
          <w:b/>
          <w:sz w:val="21"/>
        </w:rPr>
      </w:pPr>
    </w:p>
    <w:p w14:paraId="6C151A48" w14:textId="77777777" w:rsidR="00DB74A4" w:rsidRDefault="00DB74A4">
      <w:pPr>
        <w:tabs>
          <w:tab w:val="right" w:pos="6307"/>
        </w:tabs>
        <w:rPr>
          <w:b/>
          <w:sz w:val="21"/>
        </w:rPr>
      </w:pPr>
    </w:p>
    <w:p w14:paraId="009E3A44" w14:textId="616DC8E9" w:rsidR="0047138C" w:rsidRDefault="00342114" w:rsidP="0047138C">
      <w:pPr>
        <w:jc w:val="center"/>
        <w:rPr>
          <w:b/>
        </w:rPr>
      </w:pPr>
      <w:r>
        <w:rPr>
          <w:b/>
        </w:rPr>
        <w:t>WEDNES</w:t>
      </w:r>
      <w:r w:rsidR="00566E22">
        <w:rPr>
          <w:b/>
        </w:rPr>
        <w:t xml:space="preserve">DAY, </w:t>
      </w:r>
      <w:r>
        <w:rPr>
          <w:b/>
        </w:rPr>
        <w:t>MARCH 18</w:t>
      </w:r>
      <w:r w:rsidR="000A7610" w:rsidRPr="00854A6C">
        <w:rPr>
          <w:b/>
        </w:rPr>
        <w:t>, 20</w:t>
      </w:r>
      <w:r w:rsidR="002958C1">
        <w:rPr>
          <w:b/>
        </w:rPr>
        <w:t>2</w:t>
      </w:r>
      <w:r w:rsidR="00A207EA">
        <w:rPr>
          <w:b/>
        </w:rPr>
        <w:t>6</w:t>
      </w:r>
    </w:p>
    <w:p w14:paraId="512DEACA" w14:textId="77777777" w:rsidR="0047138C" w:rsidRPr="0047138C" w:rsidRDefault="0047138C" w:rsidP="0047138C">
      <w:pPr>
        <w:rPr>
          <w:bCs/>
        </w:rPr>
      </w:pPr>
    </w:p>
    <w:p w14:paraId="6995280A" w14:textId="77777777" w:rsidR="00DB74A4" w:rsidRPr="0047138C" w:rsidRDefault="0047138C" w:rsidP="0047138C">
      <w:pPr>
        <w:rPr>
          <w:b/>
        </w:rPr>
      </w:pPr>
      <w:r>
        <w:br w:type="page"/>
      </w:r>
    </w:p>
    <w:p w14:paraId="1A2DF914" w14:textId="3BCE0B23" w:rsidR="00DB74A4" w:rsidRDefault="00342114">
      <w:pPr>
        <w:jc w:val="center"/>
        <w:rPr>
          <w:b/>
        </w:rPr>
      </w:pPr>
      <w:r>
        <w:rPr>
          <w:b/>
        </w:rPr>
        <w:lastRenderedPageBreak/>
        <w:t>Wednesday, March 18</w:t>
      </w:r>
      <w:r w:rsidR="000A7610">
        <w:rPr>
          <w:b/>
        </w:rPr>
        <w:t>, 20</w:t>
      </w:r>
      <w:r w:rsidR="002958C1">
        <w:rPr>
          <w:b/>
        </w:rPr>
        <w:t>2</w:t>
      </w:r>
      <w:r w:rsidR="00A207EA">
        <w:rPr>
          <w:b/>
        </w:rPr>
        <w:t>6</w:t>
      </w:r>
    </w:p>
    <w:p w14:paraId="70B927E3" w14:textId="77777777" w:rsidR="00DB74A4" w:rsidRDefault="000A7610">
      <w:pPr>
        <w:jc w:val="center"/>
        <w:rPr>
          <w:b/>
        </w:rPr>
      </w:pPr>
      <w:r>
        <w:rPr>
          <w:b/>
        </w:rPr>
        <w:t>(Statewide Session)</w:t>
      </w:r>
    </w:p>
    <w:p w14:paraId="0A3C3571"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42DADAD6" w14:textId="77777777" w:rsidR="00DB74A4" w:rsidRDefault="00DB74A4"/>
    <w:p w14:paraId="610A12B7" w14:textId="77777777" w:rsidR="00DB74A4" w:rsidRDefault="000A7610">
      <w:pPr>
        <w:rPr>
          <w:strike/>
        </w:rPr>
      </w:pPr>
      <w:r>
        <w:rPr>
          <w:strike/>
        </w:rPr>
        <w:t>Indicates Matter Stricken</w:t>
      </w:r>
    </w:p>
    <w:p w14:paraId="5A7CE18D" w14:textId="77777777" w:rsidR="00DB74A4" w:rsidRPr="00C62740" w:rsidRDefault="000A7610" w:rsidP="00C62740">
      <w:pPr>
        <w:rPr>
          <w:u w:val="single"/>
        </w:rPr>
      </w:pPr>
      <w:r w:rsidRPr="00C62740">
        <w:rPr>
          <w:u w:val="single"/>
        </w:rPr>
        <w:t>Indicates New Matter</w:t>
      </w:r>
    </w:p>
    <w:p w14:paraId="03E5CDB8" w14:textId="77777777" w:rsidR="00DB74A4" w:rsidRDefault="00DB74A4"/>
    <w:p w14:paraId="2211CA1C" w14:textId="2581CB69" w:rsidR="00DB74A4" w:rsidRDefault="000A7610">
      <w:r>
        <w:tab/>
        <w:t>The Senate assembled at 1</w:t>
      </w:r>
      <w:r w:rsidR="009B46FD">
        <w:t xml:space="preserve">:00 </w:t>
      </w:r>
      <w:r w:rsidR="00342114">
        <w:t>P.M.</w:t>
      </w:r>
      <w:r>
        <w:t>, the hour to which it stood adjourned, and was called to order by the PRESIDENT.</w:t>
      </w:r>
    </w:p>
    <w:p w14:paraId="1F836BD7" w14:textId="77777777" w:rsidR="00DB74A4" w:rsidRDefault="000A7610">
      <w:r>
        <w:tab/>
        <w:t>A quorum being present, the proceedings were opened with a devotion by the Chaplain as follows:</w:t>
      </w:r>
    </w:p>
    <w:p w14:paraId="0FCCDE84" w14:textId="77777777" w:rsidR="00DB74A4" w:rsidRDefault="00DB74A4"/>
    <w:p w14:paraId="582ABB93" w14:textId="7A6AD2B6" w:rsidR="00661960" w:rsidRDefault="00661960" w:rsidP="00661960">
      <w:pPr>
        <w:pStyle w:val="Header"/>
        <w:tabs>
          <w:tab w:val="left" w:pos="4320"/>
        </w:tabs>
        <w:rPr>
          <w:bCs/>
        </w:rPr>
      </w:pPr>
      <w:r w:rsidRPr="00661960">
        <w:rPr>
          <w:bCs/>
        </w:rPr>
        <w:t>I Samuel 3:10</w:t>
      </w:r>
    </w:p>
    <w:p w14:paraId="05BD8EFD" w14:textId="712B39A6" w:rsidR="00661960" w:rsidRPr="00661960" w:rsidRDefault="00661960" w:rsidP="00661960">
      <w:pPr>
        <w:pStyle w:val="Header"/>
        <w:tabs>
          <w:tab w:val="left" w:pos="4320"/>
        </w:tabs>
        <w:rPr>
          <w:bCs/>
        </w:rPr>
      </w:pPr>
      <w:r>
        <w:rPr>
          <w:bCs/>
        </w:rPr>
        <w:tab/>
      </w:r>
      <w:r w:rsidRPr="00661960">
        <w:rPr>
          <w:bCs/>
        </w:rPr>
        <w:t>After several earlier visits, we are told that:</w:t>
      </w:r>
      <w:r>
        <w:rPr>
          <w:bCs/>
        </w:rPr>
        <w:t xml:space="preserve"> </w:t>
      </w:r>
      <w:r w:rsidRPr="00661960">
        <w:rPr>
          <w:bCs/>
        </w:rPr>
        <w:t>“</w:t>
      </w:r>
      <w:r>
        <w:rPr>
          <w:bCs/>
        </w:rPr>
        <w:t xml:space="preserve"> </w:t>
      </w:r>
      <w:r w:rsidRPr="00661960">
        <w:rPr>
          <w:bCs/>
        </w:rPr>
        <w:t>The Lord came and stood there, calling as the other times, ‘Samuel!  Samuel!’  Then Samuel said, ‘Speak, for your servant is listening.’</w:t>
      </w:r>
      <w:r>
        <w:rPr>
          <w:bCs/>
        </w:rPr>
        <w:t xml:space="preserve"> </w:t>
      </w:r>
      <w:r w:rsidRPr="00661960">
        <w:rPr>
          <w:bCs/>
        </w:rPr>
        <w:t>”</w:t>
      </w:r>
      <w:r w:rsidRPr="00661960">
        <w:rPr>
          <w:bCs/>
        </w:rPr>
        <w:tab/>
      </w:r>
      <w:r w:rsidRPr="00661960">
        <w:rPr>
          <w:bCs/>
        </w:rPr>
        <w:tab/>
      </w:r>
      <w:r w:rsidRPr="00661960">
        <w:rPr>
          <w:bCs/>
        </w:rPr>
        <w:tab/>
      </w:r>
    </w:p>
    <w:p w14:paraId="69195187" w14:textId="6567248F" w:rsidR="00661960" w:rsidRPr="00661960" w:rsidRDefault="00661960" w:rsidP="00661960">
      <w:pPr>
        <w:pStyle w:val="Header"/>
        <w:tabs>
          <w:tab w:val="left" w:pos="4320"/>
        </w:tabs>
        <w:rPr>
          <w:bCs/>
        </w:rPr>
      </w:pPr>
      <w:r>
        <w:rPr>
          <w:bCs/>
        </w:rPr>
        <w:tab/>
      </w:r>
      <w:r w:rsidRPr="00661960">
        <w:rPr>
          <w:bCs/>
        </w:rPr>
        <w:t>Friends, please bow with me in prayer:</w:t>
      </w:r>
      <w:r>
        <w:rPr>
          <w:bCs/>
        </w:rPr>
        <w:t xml:space="preserve">  </w:t>
      </w:r>
      <w:r w:rsidRPr="00661960">
        <w:rPr>
          <w:bCs/>
        </w:rPr>
        <w:t xml:space="preserve">We are fully aware, O Lord, how much indeed is expected from these servants of </w:t>
      </w:r>
      <w:r w:rsidR="007A4004" w:rsidRPr="00661960">
        <w:rPr>
          <w:bCs/>
        </w:rPr>
        <w:t>Yours</w:t>
      </w:r>
      <w:r>
        <w:rPr>
          <w:bCs/>
        </w:rPr>
        <w:t xml:space="preserve"> -- </w:t>
      </w:r>
      <w:r w:rsidRPr="00661960">
        <w:rPr>
          <w:bCs/>
        </w:rPr>
        <w:t>each of these Senators and every staff aide</w:t>
      </w:r>
      <w:r>
        <w:rPr>
          <w:bCs/>
        </w:rPr>
        <w:t xml:space="preserve"> -- </w:t>
      </w:r>
      <w:r w:rsidRPr="00661960">
        <w:rPr>
          <w:bCs/>
        </w:rPr>
        <w:t>individuals who have chosen to work here in the Senate of South Carolina.  Indeed, the roles they have taken on in serving the people and tackling issues</w:t>
      </w:r>
      <w:r>
        <w:rPr>
          <w:bCs/>
        </w:rPr>
        <w:t xml:space="preserve"> -- </w:t>
      </w:r>
      <w:r w:rsidRPr="00661960">
        <w:rPr>
          <w:bCs/>
        </w:rPr>
        <w:t>often problems that are varied and frequently challenging</w:t>
      </w:r>
      <w:r>
        <w:rPr>
          <w:bCs/>
        </w:rPr>
        <w:t xml:space="preserve"> -- </w:t>
      </w:r>
      <w:r w:rsidRPr="00661960">
        <w:rPr>
          <w:bCs/>
        </w:rPr>
        <w:t xml:space="preserve">how great indeed do all of these individuals need Your guidance and blessing.  So we simply ask today, dear God, that You will bestow upon each one of these servants Your richest gifts as they continue to lead our State ever forward.  And as always, O Lord, we again call upon You to mercifully bring peace and hope to the many places globally where turmoil and warfare continue to rage.  We so pray in Your loving name.  Amen. </w:t>
      </w:r>
    </w:p>
    <w:p w14:paraId="7217AA80" w14:textId="77777777" w:rsidR="00DB74A4" w:rsidRDefault="00DB74A4">
      <w:pPr>
        <w:pStyle w:val="Header"/>
        <w:tabs>
          <w:tab w:val="clear" w:pos="8640"/>
          <w:tab w:val="left" w:pos="4320"/>
        </w:tabs>
      </w:pPr>
    </w:p>
    <w:p w14:paraId="10F4EDB5" w14:textId="77777777" w:rsidR="00DB74A4" w:rsidRDefault="000A7610">
      <w:pPr>
        <w:pStyle w:val="Header"/>
        <w:tabs>
          <w:tab w:val="clear" w:pos="8640"/>
          <w:tab w:val="left" w:pos="4320"/>
        </w:tabs>
      </w:pPr>
      <w:r>
        <w:tab/>
        <w:t>The PRESIDENT called for Petitions, Memorials, Presentments of Grand Juries and such like papers.</w:t>
      </w:r>
    </w:p>
    <w:p w14:paraId="1F500050" w14:textId="77777777" w:rsidR="00DB74A4" w:rsidRDefault="00DB74A4">
      <w:pPr>
        <w:pStyle w:val="Header"/>
        <w:tabs>
          <w:tab w:val="clear" w:pos="8640"/>
          <w:tab w:val="left" w:pos="4320"/>
        </w:tabs>
      </w:pPr>
    </w:p>
    <w:p w14:paraId="374C8077" w14:textId="64879B36" w:rsidR="003A5BA5" w:rsidRPr="003A5BA5" w:rsidRDefault="003A5BA5" w:rsidP="003A5BA5">
      <w:pPr>
        <w:pStyle w:val="Header"/>
        <w:tabs>
          <w:tab w:val="clear" w:pos="8640"/>
          <w:tab w:val="left" w:pos="4320"/>
        </w:tabs>
        <w:jc w:val="center"/>
      </w:pPr>
      <w:r>
        <w:rPr>
          <w:b/>
        </w:rPr>
        <w:t>Call of the Senate</w:t>
      </w:r>
    </w:p>
    <w:p w14:paraId="652200DA" w14:textId="2ABBCF62" w:rsidR="003A5BA5" w:rsidRDefault="003A5BA5">
      <w:pPr>
        <w:pStyle w:val="Header"/>
        <w:tabs>
          <w:tab w:val="clear" w:pos="8640"/>
          <w:tab w:val="left" w:pos="4320"/>
        </w:tabs>
      </w:pPr>
      <w:r>
        <w:tab/>
        <w:t>Senator PEELER moved that a Call of the Senate be made.  The following Senators answered the Call:</w:t>
      </w:r>
    </w:p>
    <w:p w14:paraId="641BB2EB" w14:textId="77777777" w:rsidR="00275E03" w:rsidRDefault="00275E03" w:rsidP="00275E0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E36B6C4" w14:textId="77777777" w:rsidR="00275E03" w:rsidRDefault="00275E03" w:rsidP="00275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E03">
        <w:t>Adams</w:t>
      </w:r>
      <w:r>
        <w:tab/>
      </w:r>
      <w:r w:rsidRPr="00275E03">
        <w:t>Alexander</w:t>
      </w:r>
      <w:r>
        <w:tab/>
      </w:r>
      <w:r w:rsidRPr="00275E03">
        <w:t>Allen</w:t>
      </w:r>
    </w:p>
    <w:p w14:paraId="7755D770" w14:textId="77777777" w:rsidR="00275E03" w:rsidRDefault="00275E03" w:rsidP="00275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E03">
        <w:t>Bennett</w:t>
      </w:r>
      <w:r>
        <w:tab/>
      </w:r>
      <w:r w:rsidRPr="00275E03">
        <w:t>Blackmon</w:t>
      </w:r>
      <w:r>
        <w:tab/>
      </w:r>
      <w:r w:rsidRPr="00275E03">
        <w:t>Bright</w:t>
      </w:r>
    </w:p>
    <w:p w14:paraId="43148B66" w14:textId="77777777" w:rsidR="00275E03" w:rsidRDefault="00275E03" w:rsidP="00275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E03">
        <w:t>Campsen</w:t>
      </w:r>
      <w:r>
        <w:tab/>
      </w:r>
      <w:r w:rsidRPr="00275E03">
        <w:t>Cash</w:t>
      </w:r>
      <w:r>
        <w:tab/>
      </w:r>
      <w:r w:rsidRPr="00275E03">
        <w:t>Chaplin</w:t>
      </w:r>
    </w:p>
    <w:p w14:paraId="1D0513B0" w14:textId="77777777" w:rsidR="00275E03" w:rsidRDefault="00275E03" w:rsidP="00275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E03">
        <w:t>Corbin</w:t>
      </w:r>
      <w:r>
        <w:tab/>
      </w:r>
      <w:r w:rsidRPr="00275E03">
        <w:t>Cromer</w:t>
      </w:r>
      <w:r>
        <w:tab/>
      </w:r>
      <w:r w:rsidRPr="00275E03">
        <w:t>Davis</w:t>
      </w:r>
    </w:p>
    <w:p w14:paraId="64FAF25C" w14:textId="77777777" w:rsidR="00275E03" w:rsidRDefault="00275E03" w:rsidP="00275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E03">
        <w:t>Devine</w:t>
      </w:r>
      <w:r>
        <w:tab/>
      </w:r>
      <w:r w:rsidRPr="00275E03">
        <w:t>Elliott</w:t>
      </w:r>
      <w:r>
        <w:tab/>
      </w:r>
      <w:r w:rsidRPr="00275E03">
        <w:t>Garrett</w:t>
      </w:r>
    </w:p>
    <w:p w14:paraId="795CD73F" w14:textId="77777777" w:rsidR="00275E03" w:rsidRDefault="00275E03" w:rsidP="00275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E03">
        <w:t>Goldfinch</w:t>
      </w:r>
      <w:r>
        <w:tab/>
      </w:r>
      <w:r w:rsidRPr="00275E03">
        <w:t>Graham</w:t>
      </w:r>
      <w:r>
        <w:tab/>
      </w:r>
      <w:r w:rsidRPr="00275E03">
        <w:t>Grooms</w:t>
      </w:r>
    </w:p>
    <w:p w14:paraId="0A7505FE" w14:textId="77777777" w:rsidR="00275E03" w:rsidRDefault="00275E03" w:rsidP="00275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E03">
        <w:t>Hembree</w:t>
      </w:r>
      <w:r>
        <w:tab/>
      </w:r>
      <w:r w:rsidRPr="00275E03">
        <w:t>Hutto</w:t>
      </w:r>
      <w:r>
        <w:tab/>
      </w:r>
      <w:r w:rsidRPr="00275E03">
        <w:t>Johnson</w:t>
      </w:r>
    </w:p>
    <w:p w14:paraId="7017B9A0" w14:textId="77777777" w:rsidR="00275E03" w:rsidRDefault="00275E03" w:rsidP="00275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E03">
        <w:t>Kennedy</w:t>
      </w:r>
      <w:r>
        <w:tab/>
      </w:r>
      <w:r w:rsidRPr="00275E03">
        <w:t>Kimbrell</w:t>
      </w:r>
      <w:r>
        <w:tab/>
      </w:r>
      <w:r w:rsidRPr="00275E03">
        <w:t>Leber</w:t>
      </w:r>
    </w:p>
    <w:p w14:paraId="73230722" w14:textId="77777777" w:rsidR="00275E03" w:rsidRDefault="00275E03" w:rsidP="00275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E03">
        <w:t>Martin</w:t>
      </w:r>
      <w:r>
        <w:tab/>
      </w:r>
      <w:r w:rsidRPr="00275E03">
        <w:t>Massey</w:t>
      </w:r>
      <w:r>
        <w:tab/>
      </w:r>
      <w:r w:rsidRPr="00275E03">
        <w:t>Matthews</w:t>
      </w:r>
    </w:p>
    <w:p w14:paraId="0B6CA368" w14:textId="77777777" w:rsidR="00275E03" w:rsidRDefault="00275E03" w:rsidP="00275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E03">
        <w:t>Ott</w:t>
      </w:r>
      <w:r>
        <w:tab/>
      </w:r>
      <w:r w:rsidRPr="00275E03">
        <w:t>Peeler</w:t>
      </w:r>
      <w:r>
        <w:tab/>
      </w:r>
      <w:r w:rsidRPr="00275E03">
        <w:t>Reichenbach</w:t>
      </w:r>
    </w:p>
    <w:p w14:paraId="6D5EEAD0" w14:textId="77777777" w:rsidR="00275E03" w:rsidRDefault="00275E03" w:rsidP="00275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E03">
        <w:t>Rice</w:t>
      </w:r>
      <w:r>
        <w:tab/>
      </w:r>
      <w:r w:rsidRPr="00275E03">
        <w:t>Sabb</w:t>
      </w:r>
      <w:r>
        <w:tab/>
      </w:r>
      <w:r w:rsidRPr="00275E03">
        <w:t>Stubbs</w:t>
      </w:r>
    </w:p>
    <w:p w14:paraId="3E34AE2E" w14:textId="77777777" w:rsidR="00275E03" w:rsidRDefault="00275E03" w:rsidP="00275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E03">
        <w:t>Sutton</w:t>
      </w:r>
      <w:r>
        <w:tab/>
      </w:r>
      <w:r w:rsidRPr="00275E03">
        <w:t>Turner</w:t>
      </w:r>
      <w:r>
        <w:tab/>
      </w:r>
      <w:r w:rsidRPr="00275E03">
        <w:t>Verdin</w:t>
      </w:r>
    </w:p>
    <w:p w14:paraId="63FCA79E" w14:textId="77777777" w:rsidR="00275E03" w:rsidRDefault="00275E03" w:rsidP="00275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E03">
        <w:t>Walker</w:t>
      </w:r>
      <w:r>
        <w:tab/>
      </w:r>
      <w:r w:rsidRPr="00275E03">
        <w:t>Williams</w:t>
      </w:r>
      <w:r>
        <w:tab/>
      </w:r>
      <w:r w:rsidRPr="00275E03">
        <w:t>Young</w:t>
      </w:r>
    </w:p>
    <w:p w14:paraId="0E3C4B30" w14:textId="77777777" w:rsidR="00275E03" w:rsidRDefault="00275E03" w:rsidP="00275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E03">
        <w:t>Zell</w:t>
      </w:r>
    </w:p>
    <w:p w14:paraId="7D58A293" w14:textId="77777777" w:rsidR="003A5BA5" w:rsidRDefault="003A5BA5" w:rsidP="003A5BA5">
      <w:pPr>
        <w:pStyle w:val="Header"/>
        <w:tabs>
          <w:tab w:val="clear" w:pos="8640"/>
          <w:tab w:val="left" w:pos="4320"/>
        </w:tabs>
      </w:pPr>
    </w:p>
    <w:p w14:paraId="14124592" w14:textId="77154963" w:rsidR="003A5BA5" w:rsidRDefault="003A5BA5">
      <w:pPr>
        <w:pStyle w:val="Header"/>
        <w:tabs>
          <w:tab w:val="clear" w:pos="8640"/>
          <w:tab w:val="left" w:pos="4320"/>
        </w:tabs>
      </w:pPr>
      <w:r>
        <w:tab/>
        <w:t>A quorum being present, the Senate resumed.</w:t>
      </w:r>
    </w:p>
    <w:p w14:paraId="5B28C272" w14:textId="77777777" w:rsidR="00DB74A4" w:rsidRDefault="00DB74A4">
      <w:pPr>
        <w:pStyle w:val="Header"/>
        <w:tabs>
          <w:tab w:val="clear" w:pos="8640"/>
          <w:tab w:val="left" w:pos="4320"/>
        </w:tabs>
      </w:pPr>
    </w:p>
    <w:p w14:paraId="30BD2410" w14:textId="77777777" w:rsidR="000537A1" w:rsidRPr="00EE4783" w:rsidRDefault="000537A1" w:rsidP="000537A1">
      <w:pPr>
        <w:jc w:val="center"/>
        <w:rPr>
          <w:b/>
        </w:rPr>
      </w:pPr>
      <w:r w:rsidRPr="00EE4783">
        <w:rPr>
          <w:b/>
        </w:rPr>
        <w:t>MESSAGE FROM THE GOVERNOR</w:t>
      </w:r>
    </w:p>
    <w:p w14:paraId="631D4530" w14:textId="65A2D340" w:rsidR="000537A1" w:rsidRPr="00EE4783" w:rsidRDefault="000537A1" w:rsidP="000537A1">
      <w:pPr>
        <w:ind w:firstLine="216"/>
      </w:pPr>
      <w:r w:rsidRPr="00EE4783">
        <w:t>The following appointment w</w:t>
      </w:r>
      <w:r>
        <w:t>as</w:t>
      </w:r>
      <w:r w:rsidRPr="00EE4783">
        <w:t xml:space="preserve"> transmitted by the Honorable Henry Dargan McMaster:</w:t>
      </w:r>
    </w:p>
    <w:p w14:paraId="74F4384C" w14:textId="77777777" w:rsidR="000537A1" w:rsidRPr="00EE4783" w:rsidRDefault="000537A1" w:rsidP="000537A1">
      <w:pPr>
        <w:ind w:firstLine="216"/>
      </w:pPr>
    </w:p>
    <w:p w14:paraId="5820B119" w14:textId="77777777" w:rsidR="000537A1" w:rsidRPr="00EE4783" w:rsidRDefault="000537A1" w:rsidP="000537A1">
      <w:pPr>
        <w:jc w:val="center"/>
        <w:rPr>
          <w:b/>
        </w:rPr>
      </w:pPr>
      <w:r w:rsidRPr="00EE4783">
        <w:rPr>
          <w:b/>
        </w:rPr>
        <w:t>Local Appointment</w:t>
      </w:r>
    </w:p>
    <w:p w14:paraId="7936DEBA" w14:textId="77777777" w:rsidR="000537A1" w:rsidRPr="00EE4783" w:rsidRDefault="000537A1" w:rsidP="000537A1">
      <w:pPr>
        <w:keepNext/>
        <w:ind w:firstLine="216"/>
        <w:rPr>
          <w:u w:val="single"/>
        </w:rPr>
      </w:pPr>
      <w:r w:rsidRPr="00EE4783">
        <w:rPr>
          <w:u w:val="single"/>
        </w:rPr>
        <w:t>Reappointment, Bamberg County Magistrate, with the term to commence April 30, 2026, and to expire April 30, 2030</w:t>
      </w:r>
    </w:p>
    <w:p w14:paraId="490B6CD2" w14:textId="77777777" w:rsidR="000537A1" w:rsidRPr="00EE4783" w:rsidRDefault="000537A1" w:rsidP="000537A1">
      <w:pPr>
        <w:keepNext/>
        <w:ind w:firstLine="216"/>
        <w:rPr>
          <w:u w:val="single"/>
        </w:rPr>
      </w:pPr>
      <w:r w:rsidRPr="00EE4783">
        <w:rPr>
          <w:u w:val="single"/>
        </w:rPr>
        <w:t>Bamberg County:</w:t>
      </w:r>
    </w:p>
    <w:p w14:paraId="565A99D1" w14:textId="77777777" w:rsidR="000537A1" w:rsidRDefault="000537A1" w:rsidP="000537A1">
      <w:pPr>
        <w:ind w:firstLine="216"/>
      </w:pPr>
      <w:r>
        <w:t>Donald L. Price, 2534 Tractor Road, Bamberg, SC 29003</w:t>
      </w:r>
    </w:p>
    <w:p w14:paraId="3A538A61" w14:textId="77777777" w:rsidR="00DB74A4" w:rsidRPr="004627E1" w:rsidRDefault="00DB74A4">
      <w:pPr>
        <w:pStyle w:val="Header"/>
        <w:tabs>
          <w:tab w:val="clear" w:pos="8640"/>
          <w:tab w:val="left" w:pos="4320"/>
        </w:tabs>
      </w:pPr>
    </w:p>
    <w:p w14:paraId="54A83005" w14:textId="77777777" w:rsidR="00F92013" w:rsidRPr="00E92A0A" w:rsidRDefault="00F92013" w:rsidP="00F92013">
      <w:pPr>
        <w:pStyle w:val="Header"/>
        <w:jc w:val="center"/>
        <w:rPr>
          <w:bCs/>
          <w:color w:val="auto"/>
          <w:szCs w:val="22"/>
        </w:rPr>
      </w:pPr>
      <w:r w:rsidRPr="00E92A0A">
        <w:rPr>
          <w:b/>
          <w:bCs/>
          <w:color w:val="auto"/>
          <w:szCs w:val="22"/>
        </w:rPr>
        <w:t>Leave of Absence</w:t>
      </w:r>
    </w:p>
    <w:p w14:paraId="53471CB0" w14:textId="77777777" w:rsidR="00F92013" w:rsidRPr="00E92A0A" w:rsidRDefault="00F92013" w:rsidP="00F92013">
      <w:pPr>
        <w:pStyle w:val="Header"/>
        <w:rPr>
          <w:bCs/>
          <w:color w:val="auto"/>
          <w:szCs w:val="22"/>
        </w:rPr>
      </w:pPr>
      <w:r w:rsidRPr="00E92A0A">
        <w:rPr>
          <w:bCs/>
          <w:color w:val="auto"/>
          <w:szCs w:val="22"/>
        </w:rPr>
        <w:tab/>
        <w:t>On motion of Senator BRIGHT, at 1:09 P.M., Senator FERNANDEZ was granted a leave of absence for today.</w:t>
      </w:r>
    </w:p>
    <w:p w14:paraId="6A2462DA" w14:textId="77777777" w:rsidR="00F92013" w:rsidRPr="00E92A0A" w:rsidRDefault="00F92013" w:rsidP="00F92013">
      <w:pPr>
        <w:pStyle w:val="Header"/>
        <w:rPr>
          <w:bCs/>
          <w:color w:val="auto"/>
          <w:szCs w:val="22"/>
        </w:rPr>
      </w:pPr>
    </w:p>
    <w:p w14:paraId="10F13A03" w14:textId="77777777" w:rsidR="00F92013" w:rsidRPr="00E92A0A" w:rsidRDefault="00F92013" w:rsidP="00F92013">
      <w:pPr>
        <w:pStyle w:val="Header"/>
        <w:jc w:val="center"/>
        <w:rPr>
          <w:bCs/>
          <w:color w:val="auto"/>
          <w:szCs w:val="22"/>
        </w:rPr>
      </w:pPr>
      <w:r w:rsidRPr="00E92A0A">
        <w:rPr>
          <w:b/>
          <w:bCs/>
          <w:color w:val="auto"/>
          <w:szCs w:val="22"/>
        </w:rPr>
        <w:t>Leave of Absence</w:t>
      </w:r>
    </w:p>
    <w:p w14:paraId="114B3F63" w14:textId="77777777" w:rsidR="00F92013" w:rsidRPr="00E92A0A" w:rsidRDefault="00F92013" w:rsidP="00F92013">
      <w:pPr>
        <w:pStyle w:val="Header"/>
        <w:rPr>
          <w:bCs/>
          <w:color w:val="auto"/>
          <w:szCs w:val="22"/>
        </w:rPr>
      </w:pPr>
      <w:r w:rsidRPr="00E92A0A">
        <w:rPr>
          <w:bCs/>
          <w:color w:val="auto"/>
          <w:szCs w:val="22"/>
        </w:rPr>
        <w:tab/>
        <w:t>At 1:12 P.M., Senator MARTIN requested a leave of absence beginning at 2:27 P.M. until Tuesday, March 24, 2026.</w:t>
      </w:r>
    </w:p>
    <w:p w14:paraId="4F1F84FF" w14:textId="77777777" w:rsidR="00DB74A4" w:rsidRDefault="00DB74A4">
      <w:pPr>
        <w:pStyle w:val="Header"/>
        <w:tabs>
          <w:tab w:val="clear" w:pos="8640"/>
          <w:tab w:val="left" w:pos="4320"/>
        </w:tabs>
      </w:pPr>
    </w:p>
    <w:p w14:paraId="218FCA0E" w14:textId="77777777" w:rsidR="002F27FC" w:rsidRPr="00A25640" w:rsidRDefault="002F27FC" w:rsidP="002F27FC">
      <w:pPr>
        <w:jc w:val="center"/>
      </w:pPr>
      <w:r>
        <w:rPr>
          <w:b/>
        </w:rPr>
        <w:t>Leave of Absence</w:t>
      </w:r>
    </w:p>
    <w:p w14:paraId="24474139" w14:textId="77777777" w:rsidR="002F27FC" w:rsidRDefault="002F27FC" w:rsidP="002F27FC">
      <w:r>
        <w:tab/>
        <w:t>At 3:49 P.M., Senator GROOMS requested a leave of absence from 4:00 P.M - 12:00 A.M.</w:t>
      </w:r>
    </w:p>
    <w:p w14:paraId="5C9DDBC8" w14:textId="77777777" w:rsidR="002F27FC" w:rsidRDefault="002F27FC" w:rsidP="002F27FC"/>
    <w:p w14:paraId="2F056AB6" w14:textId="08CBC392" w:rsidR="002F27FC" w:rsidRPr="002F27FC" w:rsidRDefault="002F27FC" w:rsidP="002F27FC">
      <w:pPr>
        <w:jc w:val="center"/>
      </w:pPr>
      <w:r>
        <w:rPr>
          <w:b/>
        </w:rPr>
        <w:t>Leave of Absence</w:t>
      </w:r>
    </w:p>
    <w:p w14:paraId="0ECA7A8A" w14:textId="7DE52F6D" w:rsidR="002F27FC" w:rsidRDefault="002F27FC" w:rsidP="002F27FC">
      <w:r>
        <w:tab/>
        <w:t>On motion of Senator GAMBRELL, at 4:16 P.M., Senator GOLDFINCH was granted a leave of absence for the balance of the day.</w:t>
      </w:r>
    </w:p>
    <w:p w14:paraId="6F58D911" w14:textId="77777777" w:rsidR="002F27FC" w:rsidRDefault="002F27FC" w:rsidP="002F27FC"/>
    <w:p w14:paraId="1C870237" w14:textId="77777777" w:rsidR="0043649C" w:rsidRPr="00680543" w:rsidRDefault="0043649C" w:rsidP="0043649C">
      <w:pPr>
        <w:pStyle w:val="Header"/>
        <w:jc w:val="center"/>
        <w:rPr>
          <w:bCs/>
          <w:color w:val="auto"/>
          <w:szCs w:val="22"/>
        </w:rPr>
      </w:pPr>
      <w:r>
        <w:rPr>
          <w:b/>
          <w:bCs/>
          <w:color w:val="auto"/>
          <w:szCs w:val="22"/>
        </w:rPr>
        <w:t>Leave of Absence</w:t>
      </w:r>
    </w:p>
    <w:p w14:paraId="026CC71C" w14:textId="2EF837D8" w:rsidR="0043649C" w:rsidRDefault="0043649C" w:rsidP="0043649C">
      <w:pPr>
        <w:pStyle w:val="Header"/>
        <w:rPr>
          <w:bCs/>
          <w:color w:val="auto"/>
          <w:szCs w:val="22"/>
        </w:rPr>
      </w:pPr>
      <w:r>
        <w:rPr>
          <w:bCs/>
          <w:color w:val="auto"/>
          <w:szCs w:val="22"/>
        </w:rPr>
        <w:tab/>
        <w:t xml:space="preserve">On motion of Senator DAVIS, at 4:56 P.M., Senator KIMBRELL was granted a leave of absence for </w:t>
      </w:r>
      <w:r w:rsidR="00CF4CC0">
        <w:rPr>
          <w:bCs/>
          <w:color w:val="auto"/>
          <w:szCs w:val="22"/>
        </w:rPr>
        <w:t>one hour</w:t>
      </w:r>
      <w:r>
        <w:rPr>
          <w:bCs/>
          <w:color w:val="auto"/>
          <w:szCs w:val="22"/>
        </w:rPr>
        <w:t>.</w:t>
      </w:r>
    </w:p>
    <w:p w14:paraId="4F918423" w14:textId="77777777" w:rsidR="0043649C" w:rsidRDefault="0043649C" w:rsidP="002F27FC"/>
    <w:p w14:paraId="5A07FC4E" w14:textId="77777777" w:rsidR="00264E88" w:rsidRDefault="00264E88" w:rsidP="002F27FC"/>
    <w:p w14:paraId="30B38F0E" w14:textId="77777777" w:rsidR="00264E88" w:rsidRDefault="00264E88" w:rsidP="002F27FC"/>
    <w:p w14:paraId="224724CB" w14:textId="77777777" w:rsidR="00264E88" w:rsidRPr="00194FBB" w:rsidRDefault="00264E88" w:rsidP="00264E88">
      <w:pPr>
        <w:pStyle w:val="Header"/>
        <w:jc w:val="center"/>
        <w:rPr>
          <w:bCs/>
          <w:color w:val="auto"/>
          <w:szCs w:val="22"/>
        </w:rPr>
      </w:pPr>
      <w:r>
        <w:rPr>
          <w:b/>
          <w:bCs/>
          <w:color w:val="auto"/>
          <w:szCs w:val="22"/>
        </w:rPr>
        <w:t>Leave of Absence</w:t>
      </w:r>
    </w:p>
    <w:p w14:paraId="1E5B3B64" w14:textId="77777777" w:rsidR="00264E88" w:rsidRDefault="00264E88" w:rsidP="00264E88">
      <w:pPr>
        <w:pStyle w:val="Header"/>
        <w:rPr>
          <w:bCs/>
          <w:color w:val="auto"/>
          <w:szCs w:val="22"/>
        </w:rPr>
      </w:pPr>
      <w:r>
        <w:rPr>
          <w:bCs/>
          <w:color w:val="auto"/>
          <w:szCs w:val="22"/>
        </w:rPr>
        <w:tab/>
        <w:t>On motion of Senator RICE, at 6:32 P.M., Senator REICHENBACH was granted a leave of absence for the balance of the day.</w:t>
      </w:r>
    </w:p>
    <w:p w14:paraId="2D023549" w14:textId="77777777" w:rsidR="00264E88" w:rsidRDefault="00264E88" w:rsidP="00264E88">
      <w:pPr>
        <w:pStyle w:val="Header"/>
        <w:rPr>
          <w:bCs/>
          <w:color w:val="auto"/>
          <w:szCs w:val="22"/>
        </w:rPr>
      </w:pPr>
    </w:p>
    <w:p w14:paraId="48C2EFB6" w14:textId="77777777" w:rsidR="00264E88" w:rsidRPr="002648B8" w:rsidRDefault="00264E88" w:rsidP="00264E88">
      <w:pPr>
        <w:pStyle w:val="Header"/>
        <w:jc w:val="center"/>
        <w:rPr>
          <w:bCs/>
          <w:color w:val="auto"/>
          <w:szCs w:val="22"/>
        </w:rPr>
      </w:pPr>
      <w:r>
        <w:rPr>
          <w:b/>
          <w:bCs/>
          <w:color w:val="auto"/>
          <w:szCs w:val="22"/>
        </w:rPr>
        <w:t>Leave of Absence</w:t>
      </w:r>
    </w:p>
    <w:p w14:paraId="7972E9D0" w14:textId="2B00304C" w:rsidR="00264E88" w:rsidRDefault="00264E88" w:rsidP="00264E88">
      <w:pPr>
        <w:pStyle w:val="Header"/>
        <w:rPr>
          <w:bCs/>
          <w:color w:val="auto"/>
          <w:szCs w:val="22"/>
        </w:rPr>
      </w:pPr>
      <w:r>
        <w:rPr>
          <w:bCs/>
          <w:color w:val="auto"/>
          <w:szCs w:val="22"/>
        </w:rPr>
        <w:tab/>
        <w:t>On motion of Senator SABB, at 9:21 P.M., Senator JACKSON was granted a leave of absence for the balance of the day.</w:t>
      </w:r>
    </w:p>
    <w:p w14:paraId="4880C274" w14:textId="77777777" w:rsidR="00264E88" w:rsidRDefault="00264E88" w:rsidP="00264E88">
      <w:pPr>
        <w:pStyle w:val="Header"/>
        <w:rPr>
          <w:bCs/>
          <w:color w:val="auto"/>
          <w:szCs w:val="22"/>
        </w:rPr>
      </w:pPr>
    </w:p>
    <w:p w14:paraId="0EB0B994" w14:textId="77777777" w:rsidR="00264E88" w:rsidRPr="002648B8" w:rsidRDefault="00264E88" w:rsidP="00264E88">
      <w:pPr>
        <w:pStyle w:val="Header"/>
        <w:jc w:val="center"/>
        <w:rPr>
          <w:bCs/>
          <w:color w:val="auto"/>
          <w:szCs w:val="22"/>
        </w:rPr>
      </w:pPr>
      <w:r>
        <w:rPr>
          <w:b/>
          <w:bCs/>
          <w:color w:val="auto"/>
          <w:szCs w:val="22"/>
        </w:rPr>
        <w:t>Leave of Absence</w:t>
      </w:r>
    </w:p>
    <w:p w14:paraId="2CCC29A6" w14:textId="77777777" w:rsidR="00264E88" w:rsidRDefault="00264E88" w:rsidP="00264E88">
      <w:pPr>
        <w:pStyle w:val="Header"/>
        <w:rPr>
          <w:bCs/>
          <w:color w:val="auto"/>
          <w:szCs w:val="22"/>
        </w:rPr>
      </w:pPr>
      <w:r>
        <w:rPr>
          <w:bCs/>
          <w:color w:val="auto"/>
          <w:szCs w:val="22"/>
        </w:rPr>
        <w:tab/>
        <w:t>On motion of Senator DAVIS, at 10:41 P.M., Senator KIMBRELL was granted a leave of absence for the balance of the day.</w:t>
      </w:r>
    </w:p>
    <w:p w14:paraId="0E9C7E2D" w14:textId="77777777" w:rsidR="002D3B36" w:rsidRDefault="002D3B36" w:rsidP="00264E88">
      <w:pPr>
        <w:pStyle w:val="Header"/>
        <w:rPr>
          <w:bCs/>
          <w:color w:val="auto"/>
          <w:szCs w:val="22"/>
        </w:rPr>
      </w:pPr>
    </w:p>
    <w:p w14:paraId="1141034C" w14:textId="77777777" w:rsidR="002D3B36" w:rsidRPr="002648B8" w:rsidRDefault="002D3B36" w:rsidP="002D3B36">
      <w:pPr>
        <w:pStyle w:val="Header"/>
        <w:jc w:val="center"/>
        <w:rPr>
          <w:bCs/>
          <w:color w:val="auto"/>
          <w:szCs w:val="22"/>
        </w:rPr>
      </w:pPr>
      <w:r>
        <w:rPr>
          <w:b/>
          <w:bCs/>
          <w:color w:val="auto"/>
          <w:szCs w:val="22"/>
        </w:rPr>
        <w:t>Leave of Absence</w:t>
      </w:r>
    </w:p>
    <w:p w14:paraId="06283475" w14:textId="5516BE2E" w:rsidR="002D3B36" w:rsidRDefault="002D3B36" w:rsidP="002D3B36">
      <w:pPr>
        <w:pStyle w:val="Header"/>
        <w:rPr>
          <w:bCs/>
          <w:color w:val="auto"/>
          <w:szCs w:val="22"/>
        </w:rPr>
      </w:pPr>
      <w:r>
        <w:rPr>
          <w:bCs/>
          <w:color w:val="auto"/>
          <w:szCs w:val="22"/>
        </w:rPr>
        <w:tab/>
        <w:t>On motion of Senator CASH, at 11:52 P.M., Senator GAMBRELL was granted a leave of absence for the balance of the day.</w:t>
      </w:r>
    </w:p>
    <w:p w14:paraId="5871651E" w14:textId="77777777" w:rsidR="002D3B36" w:rsidRDefault="002D3B36" w:rsidP="00264E88">
      <w:pPr>
        <w:pStyle w:val="Header"/>
        <w:rPr>
          <w:bCs/>
          <w:color w:val="auto"/>
          <w:szCs w:val="22"/>
        </w:rPr>
      </w:pPr>
    </w:p>
    <w:p w14:paraId="4D52F724" w14:textId="77777777" w:rsidR="00DB74A4" w:rsidRDefault="000A7610">
      <w:pPr>
        <w:pStyle w:val="Header"/>
        <w:tabs>
          <w:tab w:val="clear" w:pos="8640"/>
          <w:tab w:val="left" w:pos="4320"/>
        </w:tabs>
        <w:jc w:val="center"/>
        <w:rPr>
          <w:b/>
          <w:bCs/>
        </w:rPr>
      </w:pPr>
      <w:r>
        <w:rPr>
          <w:b/>
          <w:bCs/>
        </w:rPr>
        <w:t>CO-SPONSORS ADDED</w:t>
      </w:r>
    </w:p>
    <w:p w14:paraId="02DFFB32"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6E526239" w14:textId="734CEBAB" w:rsidR="00987984" w:rsidRDefault="00987984">
      <w:pPr>
        <w:pStyle w:val="Header"/>
        <w:tabs>
          <w:tab w:val="clear" w:pos="8640"/>
          <w:tab w:val="left" w:pos="4320"/>
        </w:tabs>
      </w:pPr>
      <w:r>
        <w:t>S. 682</w:t>
      </w:r>
      <w:r>
        <w:tab/>
      </w:r>
      <w:r>
        <w:tab/>
        <w:t>Sen. Alexander</w:t>
      </w:r>
    </w:p>
    <w:p w14:paraId="65B45BD8" w14:textId="68F9E6AB" w:rsidR="00DB74A4" w:rsidRDefault="00204594">
      <w:pPr>
        <w:pStyle w:val="Header"/>
        <w:tabs>
          <w:tab w:val="clear" w:pos="8640"/>
          <w:tab w:val="left" w:pos="4320"/>
        </w:tabs>
      </w:pPr>
      <w:r>
        <w:t>S. 1023</w:t>
      </w:r>
      <w:r>
        <w:tab/>
        <w:t>Sen. Hutto</w:t>
      </w:r>
    </w:p>
    <w:p w14:paraId="6FF376D1" w14:textId="77777777" w:rsidR="000537A1" w:rsidRDefault="000537A1">
      <w:pPr>
        <w:pStyle w:val="Header"/>
        <w:tabs>
          <w:tab w:val="clear" w:pos="8640"/>
          <w:tab w:val="left" w:pos="4320"/>
        </w:tabs>
      </w:pPr>
    </w:p>
    <w:p w14:paraId="0045B810" w14:textId="77777777" w:rsidR="00DB74A4" w:rsidRDefault="000A7610">
      <w:pPr>
        <w:pStyle w:val="Header"/>
        <w:tabs>
          <w:tab w:val="clear" w:pos="8640"/>
          <w:tab w:val="left" w:pos="4320"/>
        </w:tabs>
        <w:jc w:val="center"/>
      </w:pPr>
      <w:r>
        <w:rPr>
          <w:b/>
        </w:rPr>
        <w:t>INTRODUCTION OF BILLS AND RESOLUTIONS</w:t>
      </w:r>
    </w:p>
    <w:p w14:paraId="0DB2E7ED" w14:textId="77777777" w:rsidR="00DB74A4" w:rsidRDefault="000A7610">
      <w:pPr>
        <w:pStyle w:val="Header"/>
        <w:tabs>
          <w:tab w:val="clear" w:pos="8640"/>
          <w:tab w:val="left" w:pos="4320"/>
        </w:tabs>
      </w:pPr>
      <w:r>
        <w:tab/>
        <w:t>The following were introduced:</w:t>
      </w:r>
    </w:p>
    <w:p w14:paraId="28C96B48" w14:textId="77777777" w:rsidR="00CC2A40" w:rsidRDefault="00CC2A40" w:rsidP="00CC2A40"/>
    <w:p w14:paraId="522579EE" w14:textId="50A5F9D6" w:rsidR="00CC2A40" w:rsidRDefault="00CC2A40" w:rsidP="00CC2A40">
      <w:r>
        <w:tab/>
        <w:t>S. 1026</w:t>
      </w:r>
      <w:r>
        <w:fldChar w:fldCharType="begin"/>
      </w:r>
      <w:r>
        <w:instrText xml:space="preserve"> XE "</w:instrText>
      </w:r>
      <w:r>
        <w:tab/>
        <w:instrText>S. 1026" \b</w:instrText>
      </w:r>
      <w:r>
        <w:fldChar w:fldCharType="end"/>
      </w:r>
      <w:r>
        <w:t xml:space="preserve"> -- Senator Hutto: A SENATE RESOLUTION TO RECOGNIZE AND HONOR ZEUS INDUSTRIAL PRODUCTS SOUTH CAROLINA FOR ADVANCING TO THE TOP FOUR OF THE 2026 MANUFACTURING MADNESS: THE COOLEST THING MADE IN SOUTH CAROLINA CONTEST.</w:t>
      </w:r>
    </w:p>
    <w:p w14:paraId="02C371F6" w14:textId="77777777" w:rsidR="00CC2A40" w:rsidRDefault="00CC2A40" w:rsidP="00CC2A40">
      <w:r>
        <w:t>sr-0589km-amb26.docx</w:t>
      </w:r>
    </w:p>
    <w:p w14:paraId="1EF79D52" w14:textId="77777777" w:rsidR="00CC2A40" w:rsidRDefault="00CC2A40" w:rsidP="00CC2A40">
      <w:r>
        <w:tab/>
        <w:t>The Senate Resolution was adopted.</w:t>
      </w:r>
    </w:p>
    <w:p w14:paraId="1C5B1A0D" w14:textId="77777777" w:rsidR="00CC2A40" w:rsidRDefault="00CC2A40" w:rsidP="00CC2A40"/>
    <w:p w14:paraId="6E03253C" w14:textId="0A6E63A8" w:rsidR="00CC2A40" w:rsidRDefault="00CC2A40" w:rsidP="00CC2A40">
      <w:r>
        <w:tab/>
        <w:t>S. 1027</w:t>
      </w:r>
      <w:r>
        <w:fldChar w:fldCharType="begin"/>
      </w:r>
      <w:r>
        <w:instrText xml:space="preserve"> XE "</w:instrText>
      </w:r>
      <w:r>
        <w:tab/>
        <w:instrText>S. 1027" \b</w:instrText>
      </w:r>
      <w:r>
        <w:fldChar w:fldCharType="end"/>
      </w:r>
      <w:r>
        <w:t xml:space="preserve"> -- Senator Davis: A BILL TO AMEND THE SOUTH CAROLINA CODE OF LAWS BY ADDING SECTION 6-1-200 SO AS TO AUTHORIZE COMMUNITY DEVELOPMENT CORPORATIONS, TO DEFINE TERMS, TO ESTABLISH LENDING AUTHORITY, CONDITIONS AND LIMITATIONS, AND EXEMPTIONS, AND TO PROVIDE A SUNSET CLAUSE.</w:t>
      </w:r>
    </w:p>
    <w:p w14:paraId="09B857B3" w14:textId="77777777" w:rsidR="00CC2A40" w:rsidRDefault="00CC2A40" w:rsidP="00CC2A40">
      <w:r>
        <w:t>lc-0237ph26.docx</w:t>
      </w:r>
    </w:p>
    <w:p w14:paraId="00092CE5" w14:textId="77777777" w:rsidR="00CC2A40" w:rsidRDefault="00CC2A40" w:rsidP="00CC2A40">
      <w:r>
        <w:tab/>
        <w:t>Read the first time and referred to the Committee on Finance.</w:t>
      </w:r>
    </w:p>
    <w:p w14:paraId="7B0C0FE0" w14:textId="77777777" w:rsidR="00CC2A40" w:rsidRDefault="00CC2A40" w:rsidP="00CC2A40"/>
    <w:p w14:paraId="18C9F78B" w14:textId="77777777" w:rsidR="00CC2A40" w:rsidRDefault="00CC2A40" w:rsidP="00CC2A40">
      <w:r>
        <w:tab/>
        <w:t>S. 1028</w:t>
      </w:r>
      <w:r>
        <w:fldChar w:fldCharType="begin"/>
      </w:r>
      <w:r>
        <w:instrText xml:space="preserve"> XE "</w:instrText>
      </w:r>
      <w:r>
        <w:tab/>
        <w:instrText>S. 1028" \b</w:instrText>
      </w:r>
      <w:r>
        <w:fldChar w:fldCharType="end"/>
      </w:r>
      <w:r>
        <w:t xml:space="preserve"> -- Senators Bright, Goldfinch, Climer, Fernandez and Leber:  A BILL TO AMEND THE SOUTH CAROLINA CODE OF LAWS TO PROVIDE THAT REFERENDA HELD PURSUANT TO SECTION 4-8-120, SECTION 4-10-30, SECTION 4-10-35, SECTION 4-10-330, SECTION 4-10-425, 4-10-460, SECTION 4-10-550, 4-10-570, SECTION 4-10-740, SECTION 4-10-750, SECTION 4-10-760, SECTION 4-10-930, SECTION 4-10-980, SECTION 4-11-265, SECTION 4-20-20, 4-23-1015, SECTION 4-37-30, SECTION 5-15-30, SECTION 5-31-235, SECTION 6-1-320, SECTION 6-1-630, SECTION 6-11-271, SECTION 6-11-273, SECTION 6-11-2070, SECTION 6-13-120, SECTION 13-12-15, SECTION 48-9-590, SECTION 48-11-70, SECTION 48-11-100, 48-11-120, 48-11-185, SECTION 48-11-190, AND SECTION 61-6-2010 MUST BE HELD ON THE FIRST TUESDAY FOLLOWING THE FIRST MONDAY IN NOVEMBER IN EVEN-NUMBERED YEARS.</w:t>
      </w:r>
    </w:p>
    <w:p w14:paraId="172A57A8" w14:textId="77777777" w:rsidR="00CC2A40" w:rsidRDefault="00CC2A40" w:rsidP="00CC2A40">
      <w:r>
        <w:t>sr-0538km26.docx</w:t>
      </w:r>
    </w:p>
    <w:p w14:paraId="4E71786F" w14:textId="77777777" w:rsidR="00CC2A40" w:rsidRDefault="00CC2A40" w:rsidP="00CC2A40">
      <w:r>
        <w:tab/>
        <w:t>Read the first time and referred to the Committee on Judiciary.</w:t>
      </w:r>
    </w:p>
    <w:p w14:paraId="72262133" w14:textId="77777777" w:rsidR="00CC2A40" w:rsidRDefault="00CC2A40" w:rsidP="00CC2A40"/>
    <w:p w14:paraId="3BD48A6D" w14:textId="77777777" w:rsidR="00CC2A40" w:rsidRDefault="00CC2A40" w:rsidP="00CC2A40">
      <w:r>
        <w:tab/>
        <w:t>S. 1029</w:t>
      </w:r>
      <w:r>
        <w:fldChar w:fldCharType="begin"/>
      </w:r>
      <w:r>
        <w:instrText xml:space="preserve"> XE "</w:instrText>
      </w:r>
      <w:r>
        <w:tab/>
        <w:instrText>S. 1029" \b</w:instrText>
      </w:r>
      <w:r>
        <w:fldChar w:fldCharType="end"/>
      </w:r>
      <w:r>
        <w:t xml:space="preserve"> -- Senators Garrett and Corbin:  A BILL TO AMEND THE SOUTH CAROLINA CODE OF LAWS BY AMENDING SECTION 44-29-40, RELATING TO THE DEPARTMENT OF PUBLIC HEALTH'S GENERAL SUPERVISION OF VACCINATION, SCREENING, AND IMMUNIZATION, SO AS TO ALLOW THE DEPARTMENT OF PUBLIC HEALTH TO HAVE GENERAL SUPERVISION OF EXEMPTIONS TO VACCINATIONS, SCREENING, AND IMMUNIZATION; BY ADDING SECTION 44-29-45 SO AS TO ALLOW A PARENT OR GUARDIAN OF A MINOR CHILD TO SEEK A PERSONAL EXEMPTION FROM ANY VACCINATION OR IMMUNIZATION REQUIRED TO ATTEND A PUBLIC INSTITUTION, SCHOOL, OR DAY CARE; AND BY AMENDING SECTION 44-29-180, RELATING TO THE VACCINATION OR IMMUNIZATION OF CHILDREN IN DAY CARE, SO AS TO INCLUDE A CERTIFICATE OF PERSONAL EXEMPTION.</w:t>
      </w:r>
    </w:p>
    <w:p w14:paraId="63CF5CD3" w14:textId="77777777" w:rsidR="00CC2A40" w:rsidRDefault="00CC2A40" w:rsidP="00CC2A40">
      <w:r>
        <w:t>sr-0127cem26.docx</w:t>
      </w:r>
    </w:p>
    <w:p w14:paraId="2528F3B4" w14:textId="77777777" w:rsidR="00CC2A40" w:rsidRDefault="00CC2A40" w:rsidP="00CC2A40">
      <w:r>
        <w:tab/>
        <w:t>Read the first time and referred to the Committee on Medical Affairs.</w:t>
      </w:r>
    </w:p>
    <w:p w14:paraId="2F1A0D32" w14:textId="77777777" w:rsidR="00CC2A40" w:rsidRDefault="00CC2A40" w:rsidP="00CC2A40"/>
    <w:p w14:paraId="1578F19C" w14:textId="77777777" w:rsidR="00CC2A40" w:rsidRDefault="00CC2A40" w:rsidP="00CC2A40">
      <w:r>
        <w:tab/>
        <w:t>S. 1030</w:t>
      </w:r>
      <w:r>
        <w:fldChar w:fldCharType="begin"/>
      </w:r>
      <w:r>
        <w:instrText xml:space="preserve"> XE "</w:instrText>
      </w:r>
      <w:r>
        <w:tab/>
        <w:instrText>S. 1030" \b</w:instrText>
      </w:r>
      <w:r>
        <w:fldChar w:fldCharType="end"/>
      </w:r>
      <w:r>
        <w:t xml:space="preserve"> -- Senators Alexander and Martin:  A JOINT RESOLUTION PROPOSING AN AMENDMENT TO SECTION 20, ARTICLE I OF THE CONSTITUTION OF SOUTH CAROLINA, RELATING TO THE RIGHT TO KEEP AND BEAR ARMS, SO AS TO CLARIFY THAT EVERY CITIZEN HAS THE PERSONAL, FUNDAMENTAL RIGHT TO KEEP AND BEAR ARMS AND THAT RIGHT SHALL NOT BE INFRINGED BY INTERNATIONAL TREATIES OR LAWS THAT VIOLATE THE UNITED STATES CONSTITUTION.</w:t>
      </w:r>
    </w:p>
    <w:p w14:paraId="5BD9BB39" w14:textId="77777777" w:rsidR="00CC2A40" w:rsidRDefault="00CC2A40" w:rsidP="00CC2A40">
      <w:r>
        <w:t>sr-0580km26.docx</w:t>
      </w:r>
    </w:p>
    <w:p w14:paraId="4AF05379" w14:textId="77777777" w:rsidR="00CC2A40" w:rsidRDefault="00CC2A40" w:rsidP="00CC2A40">
      <w:r>
        <w:tab/>
        <w:t>Read the first time and referred to the Committee on Judiciary.</w:t>
      </w:r>
    </w:p>
    <w:p w14:paraId="00BF13AA" w14:textId="77777777" w:rsidR="00CC2A40" w:rsidRDefault="00CC2A40" w:rsidP="00CC2A40"/>
    <w:p w14:paraId="3D6217E8" w14:textId="47F1E080" w:rsidR="00CC2A40" w:rsidRDefault="00CC2A40" w:rsidP="00CC2A40">
      <w:r>
        <w:tab/>
        <w:t>S. 1031</w:t>
      </w:r>
      <w:r>
        <w:fldChar w:fldCharType="begin"/>
      </w:r>
      <w:r>
        <w:instrText xml:space="preserve"> XE "</w:instrText>
      </w:r>
      <w:r>
        <w:tab/>
        <w:instrText>S. 1031" \b</w:instrText>
      </w:r>
      <w:r>
        <w:fldChar w:fldCharType="end"/>
      </w:r>
      <w:r>
        <w:t xml:space="preserve"> -- Senator Stubbs: A BILL TO AMEND THE SOUTH CAROLINA CODE OF LAWS BY ADDING SECTIONS 4-1-190 AND 5-25-950 SO AS TO PROHIBIT GOVERNING BODIES FROM LIMITING THE USE OF SPECIFIC STYLES OF EXTERIOR CLADDING OR FINISH MATERIALS FOR RESIDENTIAL OR COMMERCIAL BUILDINGS.</w:t>
      </w:r>
    </w:p>
    <w:p w14:paraId="773BED21" w14:textId="77777777" w:rsidR="00CC2A40" w:rsidRDefault="00CC2A40" w:rsidP="00CC2A40">
      <w:r>
        <w:t>sr-0125cem26.docx</w:t>
      </w:r>
    </w:p>
    <w:p w14:paraId="51050C17" w14:textId="77777777" w:rsidR="00CC2A40" w:rsidRDefault="00CC2A40" w:rsidP="00CC2A40">
      <w:r>
        <w:tab/>
        <w:t>Read the first time and referred to the Committee on Judiciary.</w:t>
      </w:r>
    </w:p>
    <w:p w14:paraId="49ADA6FF" w14:textId="77777777" w:rsidR="00CC2A40" w:rsidRDefault="00CC2A40" w:rsidP="00CC2A40"/>
    <w:p w14:paraId="25EC59E8" w14:textId="253E5862" w:rsidR="00CC2A40" w:rsidRDefault="00CC2A40" w:rsidP="00CC2A40">
      <w:r>
        <w:tab/>
        <w:t>S. 1032</w:t>
      </w:r>
      <w:r>
        <w:fldChar w:fldCharType="begin"/>
      </w:r>
      <w:r>
        <w:instrText xml:space="preserve"> XE "</w:instrText>
      </w:r>
      <w:r>
        <w:tab/>
        <w:instrText>S. 1032" \b</w:instrText>
      </w:r>
      <w:r>
        <w:fldChar w:fldCharType="end"/>
      </w:r>
      <w:r>
        <w:t xml:space="preserve"> -- Senator Jackson: A SENATE RESOLUTION TO CONGRATULATE NURSEDVANCE INNOVATIONS FOR BEING A MANUFACTURING COMPANY THAT BRINGS GREAT PRIDE TO THE STATE OF SOUTH CAROLINA.</w:t>
      </w:r>
    </w:p>
    <w:p w14:paraId="7741E7E1" w14:textId="77777777" w:rsidR="00CC2A40" w:rsidRDefault="00CC2A40" w:rsidP="00CC2A40">
      <w:r>
        <w:t>lc-0240ph-gm26.docx</w:t>
      </w:r>
    </w:p>
    <w:p w14:paraId="36699155" w14:textId="77777777" w:rsidR="00CC2A40" w:rsidRDefault="00CC2A40" w:rsidP="00CC2A40">
      <w:r>
        <w:tab/>
        <w:t>The Senate Resolution was adopted.</w:t>
      </w:r>
    </w:p>
    <w:p w14:paraId="0AF9479E" w14:textId="77777777" w:rsidR="00CC2A40" w:rsidRDefault="00CC2A40" w:rsidP="00CC2A40"/>
    <w:p w14:paraId="183D34CB" w14:textId="77777777" w:rsidR="00CC2A40" w:rsidRDefault="00CC2A40" w:rsidP="00CC2A40">
      <w:r>
        <w:tab/>
        <w:t>S. 1033</w:t>
      </w:r>
      <w:r>
        <w:fldChar w:fldCharType="begin"/>
      </w:r>
      <w:r>
        <w:instrText xml:space="preserve"> XE "</w:instrText>
      </w:r>
      <w:r>
        <w:tab/>
        <w:instrText>S. 1033" \b</w:instrText>
      </w:r>
      <w:r>
        <w:fldChar w:fldCharType="end"/>
      </w:r>
      <w:r>
        <w:t xml:space="preserve"> -- Senators Hutto, Adams, Alexander, Allen, Bennett, Blackmon, Bright, Campsen, Cash, Chaplin, Climer, Corbin, Cromer, Davis, Devine, Elliott, Fernandez, Gambrell, Garrett, Goldfinch, Graham, Grooms, Hembree, Jackson, Johnson, Kennedy, Kimbrell, Leber, Martin, Massey, Matthews, Ott, Peeler, Rankin, Reichenbach, Rice, Sabb, Stubbs, Sutton, Tedder, Turner, Verdin, Walker, Williams, Young and Zell:  A SENATE RESOLUTION TO EXPRESS PROFOUND SORROW UPON THE PASSING OF DALE JOHNSON MOORE AND TO EXTEND THE DEEPEST SYMPATHY TO HER FAMILY AND MANY FRIENDS.</w:t>
      </w:r>
    </w:p>
    <w:p w14:paraId="7F1F12A7" w14:textId="77777777" w:rsidR="00CC2A40" w:rsidRDefault="00CC2A40" w:rsidP="00CC2A40">
      <w:r>
        <w:t>sr-0593km-amb26.docx</w:t>
      </w:r>
    </w:p>
    <w:p w14:paraId="661B98BC" w14:textId="77777777" w:rsidR="00CC2A40" w:rsidRDefault="00CC2A40" w:rsidP="00CC2A40">
      <w:r>
        <w:tab/>
        <w:t>The Senate Resolution was adopted.</w:t>
      </w:r>
    </w:p>
    <w:p w14:paraId="4BBF5F1B" w14:textId="77777777" w:rsidR="00CC2A40" w:rsidRDefault="00CC2A40" w:rsidP="00CC2A40"/>
    <w:p w14:paraId="4E6DE277" w14:textId="5ECBEF3E" w:rsidR="00DB74A4" w:rsidRPr="00F92013" w:rsidRDefault="00CC2A40">
      <w:pPr>
        <w:pStyle w:val="Header"/>
        <w:tabs>
          <w:tab w:val="clear" w:pos="8640"/>
          <w:tab w:val="left" w:pos="4320"/>
        </w:tabs>
        <w:jc w:val="center"/>
        <w:rPr>
          <w:color w:val="auto"/>
        </w:rPr>
      </w:pPr>
      <w:r>
        <w:rPr>
          <w:b/>
          <w:color w:val="auto"/>
        </w:rPr>
        <w:t>R</w:t>
      </w:r>
      <w:r w:rsidR="000A7610" w:rsidRPr="00F92013">
        <w:rPr>
          <w:b/>
          <w:color w:val="auto"/>
        </w:rPr>
        <w:t>EPORTS OF STANDING COMMITTEE</w:t>
      </w:r>
    </w:p>
    <w:p w14:paraId="6895CB77" w14:textId="29923043" w:rsidR="00DB74A4" w:rsidRDefault="00354E73">
      <w:pPr>
        <w:pStyle w:val="Header"/>
        <w:tabs>
          <w:tab w:val="clear" w:pos="8640"/>
          <w:tab w:val="left" w:pos="4320"/>
        </w:tabs>
      </w:pPr>
      <w:r>
        <w:tab/>
        <w:t>Senator</w:t>
      </w:r>
      <w:r w:rsidR="007E5183">
        <w:t xml:space="preserve"> </w:t>
      </w:r>
      <w:r>
        <w:t>PEELER from the Committee on Finance submitted a favorable with amendment report on:</w:t>
      </w:r>
    </w:p>
    <w:p w14:paraId="70207E9C" w14:textId="6C7EBCF5" w:rsidR="00354E73" w:rsidRPr="007F2080" w:rsidRDefault="00354E73" w:rsidP="00354E73">
      <w:pPr>
        <w:suppressAutoHyphens/>
      </w:pPr>
      <w:r>
        <w:tab/>
      </w:r>
      <w:r w:rsidRPr="007F2080">
        <w:t>S. 97</w:t>
      </w:r>
      <w:r w:rsidRPr="007F2080">
        <w:fldChar w:fldCharType="begin"/>
      </w:r>
      <w:r w:rsidRPr="007F2080">
        <w:instrText xml:space="preserve"> XE "S. 97" \b </w:instrText>
      </w:r>
      <w:r w:rsidRPr="007F2080">
        <w:fldChar w:fldCharType="end"/>
      </w:r>
      <w:r w:rsidRPr="007F2080">
        <w:t xml:space="preserve"> -- Senator Matthews: </w:t>
      </w:r>
      <w:r>
        <w:rPr>
          <w:caps/>
          <w:szCs w:val="30"/>
        </w:rPr>
        <w:t>A BILL TO AMEND THE SOUTH CAROLINA CODE OF LAWS BY ADDING SECTION 12‑45‑25 SO AS TO PROVIDE QUALIFICATIONS TO BE ELIGIBLE TO HOLD THE OFFICE OF COUNTY TREASURER.</w:t>
      </w:r>
    </w:p>
    <w:p w14:paraId="50D27155" w14:textId="61E0F5B2" w:rsidR="00354E73" w:rsidRDefault="00354E73">
      <w:pPr>
        <w:pStyle w:val="Header"/>
        <w:tabs>
          <w:tab w:val="clear" w:pos="8640"/>
          <w:tab w:val="left" w:pos="4320"/>
        </w:tabs>
      </w:pPr>
      <w:r>
        <w:tab/>
        <w:t>Ordered for consideration tomorrow.</w:t>
      </w:r>
    </w:p>
    <w:p w14:paraId="10C44752" w14:textId="77777777" w:rsidR="00354E73" w:rsidRDefault="00354E73">
      <w:pPr>
        <w:pStyle w:val="Header"/>
        <w:tabs>
          <w:tab w:val="clear" w:pos="8640"/>
          <w:tab w:val="left" w:pos="4320"/>
        </w:tabs>
      </w:pPr>
    </w:p>
    <w:p w14:paraId="37226924" w14:textId="2C7F5AE3" w:rsidR="00354E73" w:rsidRDefault="00354E73">
      <w:pPr>
        <w:pStyle w:val="Header"/>
        <w:tabs>
          <w:tab w:val="clear" w:pos="8640"/>
          <w:tab w:val="left" w:pos="4320"/>
        </w:tabs>
      </w:pPr>
      <w:r>
        <w:tab/>
        <w:t>Senator PEELER from the Committee on Finance submitted a favorable with amendment report on:</w:t>
      </w:r>
    </w:p>
    <w:p w14:paraId="7A896AB0" w14:textId="5523FFD5" w:rsidR="00354E73" w:rsidRPr="007F2080" w:rsidRDefault="00354E73" w:rsidP="00354E73">
      <w:pPr>
        <w:suppressAutoHyphens/>
      </w:pPr>
      <w:r>
        <w:tab/>
      </w:r>
      <w:r w:rsidRPr="007F2080">
        <w:t>S. 98</w:t>
      </w:r>
      <w:r w:rsidRPr="007F2080">
        <w:fldChar w:fldCharType="begin"/>
      </w:r>
      <w:r w:rsidRPr="007F2080">
        <w:instrText xml:space="preserve"> XE "S. 98" \b </w:instrText>
      </w:r>
      <w:r w:rsidRPr="007F2080">
        <w:fldChar w:fldCharType="end"/>
      </w:r>
      <w:r w:rsidRPr="007F2080">
        <w:t xml:space="preserve"> -- Senator Matthews: </w:t>
      </w:r>
      <w:r>
        <w:rPr>
          <w:caps/>
          <w:szCs w:val="30"/>
        </w:rPr>
        <w:t>A BILL TO AMEND THE SOUTH CAROLINA CODE OF LAWS BY ADDING SECTION 12‑39‑25 SO AS TO PROVIDE QUALIFICATIONS TO BE ELIGIBLE TO HOLD THE OFFICE OF COUNTY AUDITOR.</w:t>
      </w:r>
    </w:p>
    <w:p w14:paraId="758CC546" w14:textId="20FA0835" w:rsidR="00354E73" w:rsidRDefault="00354E73">
      <w:pPr>
        <w:pStyle w:val="Header"/>
        <w:tabs>
          <w:tab w:val="clear" w:pos="8640"/>
          <w:tab w:val="left" w:pos="4320"/>
        </w:tabs>
      </w:pPr>
      <w:r>
        <w:tab/>
        <w:t>Ordered for consideration tomorrow.</w:t>
      </w:r>
    </w:p>
    <w:p w14:paraId="78BF7681" w14:textId="77777777" w:rsidR="00354E73" w:rsidRDefault="00354E73">
      <w:pPr>
        <w:pStyle w:val="Header"/>
        <w:tabs>
          <w:tab w:val="clear" w:pos="8640"/>
          <w:tab w:val="left" w:pos="4320"/>
        </w:tabs>
      </w:pPr>
    </w:p>
    <w:p w14:paraId="73D29106" w14:textId="66DF8792" w:rsidR="00354E73" w:rsidRDefault="00354E73">
      <w:pPr>
        <w:pStyle w:val="Header"/>
        <w:tabs>
          <w:tab w:val="clear" w:pos="8640"/>
          <w:tab w:val="left" w:pos="4320"/>
        </w:tabs>
      </w:pPr>
      <w:r>
        <w:tab/>
        <w:t>Senator PEELER from the Committee on Finance submitted a favorable with amendment report on:</w:t>
      </w:r>
    </w:p>
    <w:p w14:paraId="2E4A8232" w14:textId="77777777" w:rsidR="00354E73" w:rsidRPr="007F2080" w:rsidRDefault="00354E73" w:rsidP="00354E73">
      <w:pPr>
        <w:suppressAutoHyphens/>
      </w:pPr>
      <w:r>
        <w:tab/>
      </w:r>
      <w:r w:rsidRPr="007F2080">
        <w:t>S. 344</w:t>
      </w:r>
      <w:r w:rsidRPr="007F2080">
        <w:fldChar w:fldCharType="begin"/>
      </w:r>
      <w:r w:rsidRPr="007F2080">
        <w:instrText xml:space="preserve"> XE "S. 344" \b </w:instrText>
      </w:r>
      <w:r w:rsidRPr="007F2080">
        <w:fldChar w:fldCharType="end"/>
      </w:r>
      <w:r w:rsidRPr="007F2080">
        <w:t xml:space="preserve"> -- Senators Johnson, Ott, Graham, Adams, Peeler, Leber and Young:  </w:t>
      </w:r>
      <w:r>
        <w:rPr>
          <w:caps/>
          <w:szCs w:val="30"/>
        </w:rPr>
        <w:t>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ESTABLSIH THE POWERS OF THE SOUTH CAROLINA EQUINE COMMISSION, TO PROVIDE FOR THE EQUINE INDUSTRY DEVELOPMENT FUND, AND TO PROVIDE DEFINITIONS RELATED TO HORSE RACING.</w:t>
      </w:r>
    </w:p>
    <w:p w14:paraId="37EFFF6F" w14:textId="2FE38B71" w:rsidR="00354E73" w:rsidRDefault="00354E73">
      <w:pPr>
        <w:pStyle w:val="Header"/>
        <w:tabs>
          <w:tab w:val="clear" w:pos="8640"/>
          <w:tab w:val="left" w:pos="4320"/>
        </w:tabs>
      </w:pPr>
      <w:r>
        <w:tab/>
        <w:t>Ordered for consideration tomorrow.</w:t>
      </w:r>
    </w:p>
    <w:p w14:paraId="2A5FC560" w14:textId="77777777" w:rsidR="00354E73" w:rsidRDefault="00354E73">
      <w:pPr>
        <w:pStyle w:val="Header"/>
        <w:tabs>
          <w:tab w:val="clear" w:pos="8640"/>
          <w:tab w:val="left" w:pos="4320"/>
        </w:tabs>
      </w:pPr>
    </w:p>
    <w:p w14:paraId="3E1D7536" w14:textId="77777777" w:rsidR="00F92013" w:rsidRPr="00E92A0A" w:rsidRDefault="00F92013" w:rsidP="00F92013">
      <w:pPr>
        <w:pStyle w:val="Header"/>
        <w:rPr>
          <w:bCs/>
          <w:color w:val="auto"/>
          <w:szCs w:val="22"/>
        </w:rPr>
      </w:pPr>
      <w:r w:rsidRPr="00E92A0A">
        <w:rPr>
          <w:bCs/>
          <w:color w:val="auto"/>
          <w:szCs w:val="22"/>
        </w:rPr>
        <w:tab/>
        <w:t>Senator PEELER from the Committee on Finance submitted a favorable with amendment report on:</w:t>
      </w:r>
    </w:p>
    <w:p w14:paraId="0B265B62" w14:textId="77777777" w:rsidR="00F92013" w:rsidRPr="00E92A0A" w:rsidRDefault="00F92013" w:rsidP="00F92013">
      <w:pPr>
        <w:suppressAutoHyphens/>
        <w:rPr>
          <w:color w:val="auto"/>
        </w:rPr>
      </w:pPr>
      <w:r w:rsidRPr="00E92A0A">
        <w:rPr>
          <w:bCs/>
          <w:color w:val="auto"/>
          <w:szCs w:val="22"/>
        </w:rPr>
        <w:tab/>
      </w:r>
      <w:r w:rsidRPr="00E92A0A">
        <w:rPr>
          <w:color w:val="auto"/>
        </w:rPr>
        <w:t>S. 508</w:t>
      </w:r>
      <w:r w:rsidRPr="00E92A0A">
        <w:rPr>
          <w:color w:val="auto"/>
        </w:rPr>
        <w:fldChar w:fldCharType="begin"/>
      </w:r>
      <w:r w:rsidRPr="00E92A0A">
        <w:rPr>
          <w:color w:val="auto"/>
        </w:rPr>
        <w:instrText xml:space="preserve"> XE "S. 508" \b </w:instrText>
      </w:r>
      <w:r w:rsidRPr="00E92A0A">
        <w:rPr>
          <w:color w:val="auto"/>
        </w:rPr>
        <w:fldChar w:fldCharType="end"/>
      </w:r>
      <w:r w:rsidRPr="00E92A0A">
        <w:rPr>
          <w:color w:val="auto"/>
        </w:rPr>
        <w:t xml:space="preserve"> -- Senators Verdin, Goldfinch, Martin, Peeler, Bennett, Young, Blackmon, Kimbrell, Zell, Nutt, Fernandez, Alexander, Turner, Adams, Leber, Corbin, Grooms, Hembree, Rice, Massey, Garrett, Chaplin, Cromer, Johnson, Gambrell, Kennedy, Davis, Climer, Campsen, Reichenbach, Bright and Cash:  </w:t>
      </w:r>
      <w:r w:rsidRPr="00E92A0A">
        <w:rPr>
          <w:caps/>
          <w:color w:val="auto"/>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598C6C02" w14:textId="77777777" w:rsidR="00F92013" w:rsidRPr="00E92A0A" w:rsidRDefault="00F92013" w:rsidP="00F92013">
      <w:pPr>
        <w:pStyle w:val="Header"/>
        <w:rPr>
          <w:bCs/>
          <w:color w:val="auto"/>
          <w:szCs w:val="22"/>
        </w:rPr>
      </w:pPr>
      <w:r w:rsidRPr="00E92A0A">
        <w:rPr>
          <w:bCs/>
          <w:color w:val="auto"/>
          <w:szCs w:val="22"/>
        </w:rPr>
        <w:tab/>
        <w:t>Ordered for consideration tomorrow.</w:t>
      </w:r>
    </w:p>
    <w:p w14:paraId="7B186569" w14:textId="77777777" w:rsidR="00F92013" w:rsidRPr="00E92A0A" w:rsidRDefault="00F92013" w:rsidP="00F92013">
      <w:pPr>
        <w:pStyle w:val="Header"/>
        <w:rPr>
          <w:bCs/>
          <w:color w:val="auto"/>
          <w:szCs w:val="22"/>
        </w:rPr>
      </w:pPr>
    </w:p>
    <w:p w14:paraId="72756436" w14:textId="0F71328A" w:rsidR="00354E73" w:rsidRDefault="00354E73">
      <w:pPr>
        <w:pStyle w:val="Header"/>
        <w:tabs>
          <w:tab w:val="clear" w:pos="8640"/>
          <w:tab w:val="left" w:pos="4320"/>
        </w:tabs>
      </w:pPr>
      <w:r>
        <w:tab/>
        <w:t>Senator PEELER from the Committee on Finance submitted a favorable with amendment report on:</w:t>
      </w:r>
    </w:p>
    <w:p w14:paraId="091DF19A" w14:textId="77777777" w:rsidR="00354E73" w:rsidRPr="007F2080" w:rsidRDefault="00354E73" w:rsidP="00354E73">
      <w:pPr>
        <w:suppressAutoHyphens/>
      </w:pPr>
      <w:r>
        <w:tab/>
      </w:r>
      <w:r w:rsidRPr="007F2080">
        <w:t>S. 682</w:t>
      </w:r>
      <w:r w:rsidRPr="007F2080">
        <w:fldChar w:fldCharType="begin"/>
      </w:r>
      <w:r w:rsidRPr="007F2080">
        <w:instrText xml:space="preserve"> XE "S. 682" \b </w:instrText>
      </w:r>
      <w:r w:rsidRPr="007F2080">
        <w:fldChar w:fldCharType="end"/>
      </w:r>
      <w:r w:rsidRPr="007F2080">
        <w:t xml:space="preserve"> -- Senators Young, Kimbrell, Corbin, Gambrell, Cromer, Massey, Rice, Verdin, Campsen, Kennedy, Garrett, Elliott, Stubbs, Ott and Nutt:  </w:t>
      </w:r>
      <w:r>
        <w:rPr>
          <w:caps/>
          <w:szCs w:val="30"/>
        </w:rPr>
        <w:t>A BILL TO AMEND THE SOUTH CAROLINA CODE OF LAWS BY ADDING SECTION 12-6-3830 SO AS TO ALLOW AN INCOME TAX CREDIT FOR A TIMBER CASUALTY LOSS IN A FEDERALLY DECLARED DISASTER AREA RESULTING FROM HURRICANE HELENE; AND BY AMENDING SECTION 12-6-1140, RELATING TO DEDUCTIONS FROM INDIVIDUAL TAXABLE INCOME, SO AS TO ALLOW A DEDUCTION FOR PAYMENTS RECEIVED FROM CERTAIN DISASTER RELIEF AGENCIES RESULTING FROM HURRICANE HELENE.</w:t>
      </w:r>
    </w:p>
    <w:p w14:paraId="6A4DC97D" w14:textId="01F7317C" w:rsidR="00354E73" w:rsidRDefault="00354E73">
      <w:pPr>
        <w:pStyle w:val="Header"/>
        <w:tabs>
          <w:tab w:val="clear" w:pos="8640"/>
          <w:tab w:val="left" w:pos="4320"/>
        </w:tabs>
      </w:pPr>
      <w:r>
        <w:tab/>
        <w:t>Ordered for consideration tomorrow.</w:t>
      </w:r>
    </w:p>
    <w:p w14:paraId="34481DA8" w14:textId="77777777" w:rsidR="00354E73" w:rsidRDefault="00354E73">
      <w:pPr>
        <w:pStyle w:val="Header"/>
        <w:tabs>
          <w:tab w:val="clear" w:pos="8640"/>
          <w:tab w:val="left" w:pos="4320"/>
        </w:tabs>
      </w:pPr>
    </w:p>
    <w:p w14:paraId="073820B8" w14:textId="2A5290B3" w:rsidR="00354E73" w:rsidRDefault="00354E73">
      <w:pPr>
        <w:pStyle w:val="Header"/>
        <w:tabs>
          <w:tab w:val="clear" w:pos="8640"/>
          <w:tab w:val="left" w:pos="4320"/>
        </w:tabs>
      </w:pPr>
      <w:r>
        <w:tab/>
        <w:t>Senator PEELER from the Committee on Finance submitted a favorable report on:</w:t>
      </w:r>
    </w:p>
    <w:p w14:paraId="3977EE7A" w14:textId="77777777" w:rsidR="00354E73" w:rsidRPr="007F2080" w:rsidRDefault="00354E73" w:rsidP="00354E73">
      <w:pPr>
        <w:suppressAutoHyphens/>
      </w:pPr>
      <w:r>
        <w:tab/>
      </w:r>
      <w:r w:rsidRPr="007F2080">
        <w:t>S. 866</w:t>
      </w:r>
      <w:r w:rsidRPr="007F2080">
        <w:fldChar w:fldCharType="begin"/>
      </w:r>
      <w:r w:rsidRPr="007F2080">
        <w:instrText xml:space="preserve"> XE "S. 866" \b </w:instrText>
      </w:r>
      <w:r w:rsidRPr="007F2080">
        <w:fldChar w:fldCharType="end"/>
      </w:r>
      <w:r w:rsidRPr="007F2080">
        <w:t xml:space="preserve"> -- Senators Elliott and Turner:  </w:t>
      </w:r>
      <w:r>
        <w:rPr>
          <w:caps/>
          <w:szCs w:val="30"/>
        </w:rPr>
        <w:t>A BILL 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 ADMINISTERED AND THE MANNER IN WHICH THE PROPERTY TAX CREDIT IS CALCULATED.</w:t>
      </w:r>
    </w:p>
    <w:p w14:paraId="0260057B" w14:textId="10EAB8EB" w:rsidR="00354E73" w:rsidRDefault="00354E73">
      <w:pPr>
        <w:pStyle w:val="Header"/>
        <w:tabs>
          <w:tab w:val="clear" w:pos="8640"/>
          <w:tab w:val="left" w:pos="4320"/>
        </w:tabs>
      </w:pPr>
      <w:r>
        <w:tab/>
        <w:t>Ordered for consideration tomorrow.</w:t>
      </w:r>
    </w:p>
    <w:p w14:paraId="7278C4FD" w14:textId="20F0121D" w:rsidR="00354E73" w:rsidRDefault="00354E73">
      <w:pPr>
        <w:pStyle w:val="Header"/>
        <w:tabs>
          <w:tab w:val="clear" w:pos="8640"/>
          <w:tab w:val="left" w:pos="4320"/>
        </w:tabs>
      </w:pPr>
      <w:r>
        <w:tab/>
        <w:t>Senator PEELER from the Committee on Finance submitted a favorable report on:</w:t>
      </w:r>
    </w:p>
    <w:p w14:paraId="7D49A114" w14:textId="77777777" w:rsidR="00354E73" w:rsidRPr="007F2080" w:rsidRDefault="00354E73" w:rsidP="00354E73">
      <w:pPr>
        <w:suppressAutoHyphens/>
      </w:pPr>
      <w:r>
        <w:tab/>
      </w:r>
      <w:r w:rsidRPr="007F2080">
        <w:t>H. 3368</w:t>
      </w:r>
      <w:r w:rsidRPr="007F2080">
        <w:fldChar w:fldCharType="begin"/>
      </w:r>
      <w:r w:rsidRPr="007F2080">
        <w:instrText xml:space="preserve"> XE "H. 3368" \b </w:instrText>
      </w:r>
      <w:r w:rsidRPr="007F2080">
        <w:fldChar w:fldCharType="end"/>
      </w:r>
      <w:r w:rsidRPr="007F2080">
        <w:t xml:space="preserve"> -- Reps. Long, Forrest, Yow, C. Mitchell, Magnuson, Calhoon, J.E. Johnson, Crawford, Erickson, Davis, Bradley, Hager, Hartz, McCravy, Ballentine, Bowers, Bailey, Hardee, Guest, Hewitt, Jordan, Lowe, McGinnis, Sessions, Caskey, B. Newton, Hiott, Gilliam, Bannister, G.M. Smith, Ligon, Bustos, Hartnett, W. Newton, Wooten, Oremus, Pedalino, M.M. Smith, B.L. Cox, Landing, Robbins, Martin, Brewer, Ford, Teeple, Vaughan, Pope, Chapman, Gagnon, Gibson, Whitmire, Rankin, Sanders, Duncan, Wickensimer, Haddon, Herbkersman, Lawson, T. Moore, Taylor, Holman and Schuessler:  </w:t>
      </w:r>
      <w:r>
        <w:rPr>
          <w:caps/>
          <w:szCs w:val="30"/>
        </w:rPr>
        <w:t>A BILL TO AMEND THE SOUTH CAROLINA CODE OF LAWS BY AMENDING SECTION 12-6-1120, RELATING TO MODIFICATIONS TO GROSS INCOME FOR INDIVIDUAL INCOME TAX PURPOSES, SO AS TO EXCLUDE OVERTIME PAY AND CERTAIN BONUS PAY FROM GROSS INCOME.</w:t>
      </w:r>
    </w:p>
    <w:p w14:paraId="6399CF4C" w14:textId="43030A3C" w:rsidR="00354E73" w:rsidRDefault="00354E73">
      <w:pPr>
        <w:pStyle w:val="Header"/>
        <w:tabs>
          <w:tab w:val="clear" w:pos="8640"/>
          <w:tab w:val="left" w:pos="4320"/>
        </w:tabs>
      </w:pPr>
      <w:r>
        <w:tab/>
        <w:t>Ordered for consideration tomorrow.</w:t>
      </w:r>
    </w:p>
    <w:p w14:paraId="04585625" w14:textId="77777777" w:rsidR="00354E73" w:rsidRDefault="00354E73">
      <w:pPr>
        <w:pStyle w:val="Header"/>
        <w:tabs>
          <w:tab w:val="clear" w:pos="8640"/>
          <w:tab w:val="left" w:pos="4320"/>
        </w:tabs>
      </w:pPr>
    </w:p>
    <w:p w14:paraId="727C026B" w14:textId="62A8291C" w:rsidR="00354E73" w:rsidRDefault="00354E73">
      <w:pPr>
        <w:pStyle w:val="Header"/>
        <w:tabs>
          <w:tab w:val="clear" w:pos="8640"/>
          <w:tab w:val="left" w:pos="4320"/>
        </w:tabs>
      </w:pPr>
      <w:r>
        <w:tab/>
        <w:t>Senator PEELER from the Committee on Finance submitted a favorable report on:</w:t>
      </w:r>
    </w:p>
    <w:p w14:paraId="4A643426" w14:textId="77777777" w:rsidR="00354E73" w:rsidRPr="007F2080" w:rsidRDefault="00354E73" w:rsidP="00354E73">
      <w:pPr>
        <w:suppressAutoHyphens/>
      </w:pPr>
      <w:r>
        <w:tab/>
      </w:r>
      <w:r w:rsidRPr="007F2080">
        <w:t>H. 3514</w:t>
      </w:r>
      <w:r w:rsidRPr="007F2080">
        <w:fldChar w:fldCharType="begin"/>
      </w:r>
      <w:r w:rsidRPr="007F2080">
        <w:instrText xml:space="preserve"> XE "H. 3514" \b </w:instrText>
      </w:r>
      <w:r w:rsidRPr="007F2080">
        <w:fldChar w:fldCharType="end"/>
      </w:r>
      <w:r w:rsidRPr="007F2080">
        <w:t xml:space="preserve"> -- Reps. Wooten, Mitchell, Pedalino, Guest, Crawford and Pope:  </w:t>
      </w:r>
      <w:r>
        <w:rPr>
          <w:caps/>
          <w:szCs w:val="30"/>
        </w:rPr>
        <w:t>A BILL TO AMEND THE SOUTH CAROLINA CODE OF LAWS BY ADDING SECTION 11‑1‑130 SO AS TO PROVIDE THAT STATE DEPARTMENTS, AGENCIES, INSTITUTIONS, AND POLITICAL SUBDIVISIONS MAY NOT USE PUBLIC FUNDS TO PURCHASE CERTAIN FLAGS UNLESS THE FLAGS ARE MADE IN THE UNITED STATES.</w:t>
      </w:r>
    </w:p>
    <w:p w14:paraId="6F67F999" w14:textId="4EA6ED26" w:rsidR="00354E73" w:rsidRDefault="00354E73">
      <w:pPr>
        <w:pStyle w:val="Header"/>
        <w:tabs>
          <w:tab w:val="clear" w:pos="8640"/>
          <w:tab w:val="left" w:pos="4320"/>
        </w:tabs>
      </w:pPr>
      <w:r>
        <w:tab/>
        <w:t>Ordered for consideration tomorrow.</w:t>
      </w:r>
    </w:p>
    <w:p w14:paraId="02B854AE" w14:textId="77777777" w:rsidR="00354E73" w:rsidRDefault="00354E73">
      <w:pPr>
        <w:pStyle w:val="Header"/>
        <w:tabs>
          <w:tab w:val="clear" w:pos="8640"/>
          <w:tab w:val="left" w:pos="4320"/>
        </w:tabs>
      </w:pPr>
    </w:p>
    <w:p w14:paraId="1F2E0A4D" w14:textId="6872A06A" w:rsidR="00354E73" w:rsidRDefault="00354E73">
      <w:pPr>
        <w:pStyle w:val="Header"/>
        <w:tabs>
          <w:tab w:val="clear" w:pos="8640"/>
          <w:tab w:val="left" w:pos="4320"/>
        </w:tabs>
      </w:pPr>
      <w:r>
        <w:tab/>
        <w:t>Senator PEELER from the Committee on Finance submitted a favorable report on:</w:t>
      </w:r>
    </w:p>
    <w:p w14:paraId="35FE0729" w14:textId="77777777" w:rsidR="00354E73" w:rsidRPr="007F2080" w:rsidRDefault="00354E73" w:rsidP="00354E73">
      <w:pPr>
        <w:suppressAutoHyphens/>
      </w:pPr>
      <w:r>
        <w:tab/>
      </w:r>
      <w:r w:rsidRPr="007F2080">
        <w:t>H. 3768</w:t>
      </w:r>
      <w:r w:rsidRPr="007F2080">
        <w:fldChar w:fldCharType="begin"/>
      </w:r>
      <w:r w:rsidRPr="007F2080">
        <w:instrText xml:space="preserve"> XE "H. 3768" \b </w:instrText>
      </w:r>
      <w:r w:rsidRPr="007F2080">
        <w:fldChar w:fldCharType="end"/>
      </w:r>
      <w:r w:rsidRPr="007F2080">
        <w:t xml:space="preserve"> -- Reps. Brewer, Gatch, Robbins, Schuessler and Sessions:  </w:t>
      </w:r>
      <w:r>
        <w:rPr>
          <w:caps/>
          <w:szCs w:val="30"/>
        </w:rPr>
        <w:t>A BILL TO AMEND THE SOUTH CAROLINA CODE OF LAWS BY AMENDING ACT 36 OF 2019, RELATING TO HIGHWAY SYSTEM CONSTRUCTION, SO AS TO CHANGE THE SUNSET EXPIRATION PROVISION TO JULY 1, 2031.</w:t>
      </w:r>
    </w:p>
    <w:p w14:paraId="49E79042" w14:textId="3D9FE7FB" w:rsidR="00354E73" w:rsidRDefault="00354E73">
      <w:pPr>
        <w:pStyle w:val="Header"/>
        <w:tabs>
          <w:tab w:val="clear" w:pos="8640"/>
          <w:tab w:val="left" w:pos="4320"/>
        </w:tabs>
      </w:pPr>
      <w:r>
        <w:tab/>
        <w:t>Ordered for consideration tomorrow.</w:t>
      </w:r>
    </w:p>
    <w:p w14:paraId="3FEE36D7" w14:textId="77777777" w:rsidR="00354E73" w:rsidRDefault="00354E73">
      <w:pPr>
        <w:pStyle w:val="Header"/>
        <w:tabs>
          <w:tab w:val="clear" w:pos="8640"/>
          <w:tab w:val="left" w:pos="4320"/>
        </w:tabs>
      </w:pPr>
    </w:p>
    <w:p w14:paraId="722F9978" w14:textId="77777777" w:rsidR="00CC2A40" w:rsidRDefault="00CC2A40">
      <w:pPr>
        <w:pStyle w:val="Header"/>
        <w:tabs>
          <w:tab w:val="clear" w:pos="8640"/>
          <w:tab w:val="left" w:pos="4320"/>
        </w:tabs>
      </w:pPr>
    </w:p>
    <w:p w14:paraId="7ECF4D33" w14:textId="77777777" w:rsidR="00CC2A40" w:rsidRDefault="00CC2A40">
      <w:pPr>
        <w:pStyle w:val="Header"/>
        <w:tabs>
          <w:tab w:val="clear" w:pos="8640"/>
          <w:tab w:val="left" w:pos="4320"/>
        </w:tabs>
      </w:pPr>
    </w:p>
    <w:p w14:paraId="03533BBB" w14:textId="53D083B5" w:rsidR="00354E73" w:rsidRDefault="00354E73">
      <w:pPr>
        <w:pStyle w:val="Header"/>
        <w:tabs>
          <w:tab w:val="clear" w:pos="8640"/>
          <w:tab w:val="left" w:pos="4320"/>
        </w:tabs>
      </w:pPr>
      <w:r>
        <w:tab/>
        <w:t>Senator PEELER from the Committee on Finance submitted a favorable with amendment report on:</w:t>
      </w:r>
    </w:p>
    <w:p w14:paraId="740AE11E" w14:textId="77777777" w:rsidR="00354E73" w:rsidRPr="007F2080" w:rsidRDefault="00354E73" w:rsidP="00354E73">
      <w:pPr>
        <w:suppressAutoHyphens/>
      </w:pPr>
      <w:r>
        <w:tab/>
      </w:r>
      <w:r w:rsidRPr="007F2080">
        <w:t>H. 4303</w:t>
      </w:r>
      <w:r w:rsidRPr="007F2080">
        <w:fldChar w:fldCharType="begin"/>
      </w:r>
      <w:r w:rsidRPr="007F2080">
        <w:instrText xml:space="preserve"> XE "H. 4303" \b </w:instrText>
      </w:r>
      <w:r w:rsidRPr="007F2080">
        <w:fldChar w:fldCharType="end"/>
      </w:r>
      <w:r w:rsidRPr="007F2080">
        <w:t xml:space="preserve"> -- Reps. Gatch, Cobb-Hunter, Sessions, M.M. Smith, Brewer, Rutherford, Gagnon, Guest, Guffey, Weeks, Hosey and Yow:  </w:t>
      </w:r>
      <w:r>
        <w:rPr>
          <w:caps/>
          <w:szCs w:val="30"/>
        </w:rPr>
        <w:t>A BILL TO AMEND THE SOUTH CAROLINA CODE OF LAWS BY AMENDING SECTION 12‑21‑620, RELATING TO TAX RATES ON PRODUCTS CONTAINING TOBACCO, SO AS TO TAX CIGARETTES FOR HEATING ONE AND ONE‑QUARTER MILLS ON EACH CIGARETTE.</w:t>
      </w:r>
    </w:p>
    <w:p w14:paraId="680A4F3D" w14:textId="7545865B" w:rsidR="00354E73" w:rsidRDefault="00354E73">
      <w:pPr>
        <w:pStyle w:val="Header"/>
        <w:tabs>
          <w:tab w:val="clear" w:pos="8640"/>
          <w:tab w:val="left" w:pos="4320"/>
        </w:tabs>
      </w:pPr>
      <w:r>
        <w:tab/>
        <w:t>Ordered for consideration tomorrow.</w:t>
      </w:r>
    </w:p>
    <w:p w14:paraId="484F5689" w14:textId="77777777" w:rsidR="00354E73" w:rsidRDefault="00354E73">
      <w:pPr>
        <w:pStyle w:val="Header"/>
        <w:tabs>
          <w:tab w:val="clear" w:pos="8640"/>
          <w:tab w:val="left" w:pos="4320"/>
        </w:tabs>
      </w:pPr>
    </w:p>
    <w:p w14:paraId="751CC98E" w14:textId="77777777" w:rsidR="00DB74A4" w:rsidRDefault="000A7610">
      <w:pPr>
        <w:pStyle w:val="Header"/>
        <w:tabs>
          <w:tab w:val="clear" w:pos="8640"/>
          <w:tab w:val="left" w:pos="4320"/>
        </w:tabs>
      </w:pPr>
      <w:r>
        <w:rPr>
          <w:b/>
        </w:rPr>
        <w:t>THE SENATE PROCEEDED TO A CALL OF THE UNCONTESTED LOCAL AND STATEWIDE CALENDAR.</w:t>
      </w:r>
    </w:p>
    <w:p w14:paraId="6C6D55C7" w14:textId="77777777" w:rsidR="00DB74A4" w:rsidRDefault="00DB74A4">
      <w:pPr>
        <w:pStyle w:val="Header"/>
        <w:tabs>
          <w:tab w:val="clear" w:pos="8640"/>
          <w:tab w:val="left" w:pos="4320"/>
        </w:tabs>
      </w:pPr>
    </w:p>
    <w:p w14:paraId="7D727700" w14:textId="77777777" w:rsidR="00F92013" w:rsidRPr="002755F4" w:rsidRDefault="00F92013" w:rsidP="00F92013">
      <w:pPr>
        <w:pStyle w:val="Header"/>
        <w:jc w:val="center"/>
        <w:rPr>
          <w:b/>
          <w:color w:val="auto"/>
          <w:szCs w:val="22"/>
        </w:rPr>
      </w:pPr>
      <w:r w:rsidRPr="002755F4">
        <w:rPr>
          <w:b/>
          <w:color w:val="auto"/>
          <w:szCs w:val="22"/>
        </w:rPr>
        <w:t>SECOND READING BILL</w:t>
      </w:r>
    </w:p>
    <w:p w14:paraId="2B4C2CD1" w14:textId="50A95526" w:rsidR="00F92013" w:rsidRPr="007F2080" w:rsidRDefault="00F92013" w:rsidP="00F92013">
      <w:pPr>
        <w:suppressAutoHyphens/>
      </w:pPr>
      <w:r>
        <w:rPr>
          <w:bCs/>
          <w:color w:val="7030A0"/>
          <w:szCs w:val="22"/>
        </w:rPr>
        <w:tab/>
      </w:r>
      <w:r w:rsidRPr="007F2080">
        <w:t>H. 5182</w:t>
      </w:r>
      <w:r w:rsidRPr="007F2080">
        <w:fldChar w:fldCharType="begin"/>
      </w:r>
      <w:r w:rsidRPr="007F2080">
        <w:instrText xml:space="preserve"> XE "H. 5182" \b </w:instrText>
      </w:r>
      <w:r w:rsidRPr="007F2080">
        <w:fldChar w:fldCharType="end"/>
      </w:r>
      <w:r w:rsidRPr="007F2080">
        <w:t xml:space="preserve"> -- Reps. Hager, Erickson and W. Newton: </w:t>
      </w:r>
      <w:r>
        <w:rPr>
          <w:caps/>
          <w:szCs w:val="30"/>
        </w:rPr>
        <w:t>A BILL TO AUTHORIZE THE JASPER COUNTY COUNCIL TO PROVIDE LOCAL FUNDS ON A PER‑PUPIL BASIS TO CHARTER SCHOOLS IN THE COUNTY THAT SATISFY CERTAIN CRITERIA, AND TO PROVIDE THE COUNCIL MAY DESIGNATE AND ALLOCATE ANY COUNTY REVENUE SOURCE FOR ALLOCATION TO ELIGIBLE CHARTER SCHOOLS PURSUANT TO THE SUBSECTION.</w:t>
      </w:r>
    </w:p>
    <w:p w14:paraId="24602478" w14:textId="77777777" w:rsidR="00F92013" w:rsidRDefault="00F92013" w:rsidP="00F92013">
      <w:pPr>
        <w:pStyle w:val="Header"/>
        <w:rPr>
          <w:bCs/>
          <w:color w:val="auto"/>
          <w:szCs w:val="22"/>
        </w:rPr>
      </w:pPr>
      <w:r w:rsidRPr="002755F4">
        <w:rPr>
          <w:bCs/>
          <w:color w:val="auto"/>
          <w:szCs w:val="22"/>
        </w:rPr>
        <w:tab/>
        <w:t>On motion of Senator</w:t>
      </w:r>
      <w:r>
        <w:rPr>
          <w:bCs/>
          <w:color w:val="auto"/>
          <w:szCs w:val="22"/>
        </w:rPr>
        <w:t xml:space="preserve"> DAVIS.</w:t>
      </w:r>
    </w:p>
    <w:p w14:paraId="1763E191" w14:textId="77777777" w:rsidR="00F92013" w:rsidRDefault="00F92013" w:rsidP="00F92013">
      <w:pPr>
        <w:pStyle w:val="Header"/>
        <w:rPr>
          <w:bCs/>
          <w:color w:val="auto"/>
          <w:szCs w:val="22"/>
        </w:rPr>
      </w:pPr>
    </w:p>
    <w:p w14:paraId="6DD14693" w14:textId="77777777" w:rsidR="00F92013" w:rsidRPr="002755F4" w:rsidRDefault="00F92013" w:rsidP="00F92013">
      <w:pPr>
        <w:pStyle w:val="Header"/>
        <w:jc w:val="center"/>
        <w:rPr>
          <w:b/>
          <w:color w:val="auto"/>
          <w:szCs w:val="22"/>
        </w:rPr>
      </w:pPr>
      <w:r w:rsidRPr="002755F4">
        <w:rPr>
          <w:b/>
          <w:color w:val="auto"/>
          <w:szCs w:val="22"/>
        </w:rPr>
        <w:t>SECOND READING BILL</w:t>
      </w:r>
    </w:p>
    <w:p w14:paraId="108D5982" w14:textId="611A7FE5" w:rsidR="00F92013" w:rsidRPr="007F2080" w:rsidRDefault="00F92013" w:rsidP="00F92013">
      <w:pPr>
        <w:suppressAutoHyphens/>
      </w:pPr>
      <w:r>
        <w:rPr>
          <w:bCs/>
          <w:color w:val="7030A0"/>
          <w:szCs w:val="22"/>
        </w:rPr>
        <w:tab/>
      </w:r>
      <w:r w:rsidRPr="007F2080">
        <w:t>S. 1020</w:t>
      </w:r>
      <w:r w:rsidRPr="007F2080">
        <w:fldChar w:fldCharType="begin"/>
      </w:r>
      <w:r w:rsidRPr="007F2080">
        <w:instrText xml:space="preserve"> XE "S. 1020" \b </w:instrText>
      </w:r>
      <w:r w:rsidRPr="007F2080">
        <w:fldChar w:fldCharType="end"/>
      </w:r>
      <w:r w:rsidRPr="007F2080">
        <w:t xml:space="preserve"> -- Senator Kennedy: </w:t>
      </w:r>
      <w:r>
        <w:rPr>
          <w:caps/>
          <w:szCs w:val="30"/>
        </w:rPr>
        <w:t>A BILL TO PROVIDE THAT THE ELECTION OF SCHOOL TRUSTEES IN LEXINGTON COUNTY SCHOOL DISTRICTS 1, 2, AND 4 BE ON A PARTISAN BASIS BEGINNING IN 2028.</w:t>
      </w:r>
    </w:p>
    <w:p w14:paraId="19AF9D7B" w14:textId="77777777" w:rsidR="00F92013" w:rsidRDefault="00F92013" w:rsidP="00F92013">
      <w:pPr>
        <w:pStyle w:val="Header"/>
        <w:rPr>
          <w:bCs/>
          <w:color w:val="auto"/>
          <w:szCs w:val="22"/>
        </w:rPr>
      </w:pPr>
      <w:r w:rsidRPr="002755F4">
        <w:rPr>
          <w:bCs/>
          <w:color w:val="auto"/>
          <w:szCs w:val="22"/>
        </w:rPr>
        <w:tab/>
        <w:t>On motion of Senator</w:t>
      </w:r>
      <w:r>
        <w:rPr>
          <w:bCs/>
          <w:color w:val="auto"/>
          <w:szCs w:val="22"/>
        </w:rPr>
        <w:t xml:space="preserve"> KENNEDY.</w:t>
      </w:r>
    </w:p>
    <w:p w14:paraId="01393594" w14:textId="77777777" w:rsidR="00F92013" w:rsidRDefault="00F92013" w:rsidP="00F92013">
      <w:pPr>
        <w:pStyle w:val="Header"/>
        <w:rPr>
          <w:bCs/>
          <w:color w:val="auto"/>
          <w:szCs w:val="22"/>
        </w:rPr>
      </w:pPr>
    </w:p>
    <w:p w14:paraId="0AC92398" w14:textId="3B376A7F" w:rsidR="00F92013" w:rsidRPr="00275E03" w:rsidRDefault="00275E03" w:rsidP="00275E03">
      <w:pPr>
        <w:pStyle w:val="Header"/>
        <w:jc w:val="center"/>
        <w:rPr>
          <w:bCs/>
          <w:color w:val="auto"/>
          <w:szCs w:val="22"/>
        </w:rPr>
      </w:pPr>
      <w:r>
        <w:rPr>
          <w:b/>
          <w:bCs/>
          <w:color w:val="auto"/>
          <w:szCs w:val="22"/>
        </w:rPr>
        <w:t>Recorded Vote</w:t>
      </w:r>
    </w:p>
    <w:p w14:paraId="50612E3B" w14:textId="59E1F6D4" w:rsidR="00275E03" w:rsidRDefault="00275E03" w:rsidP="00F92013">
      <w:pPr>
        <w:pStyle w:val="Header"/>
        <w:rPr>
          <w:bCs/>
          <w:color w:val="auto"/>
          <w:szCs w:val="22"/>
        </w:rPr>
      </w:pPr>
      <w:r>
        <w:rPr>
          <w:bCs/>
          <w:color w:val="auto"/>
          <w:szCs w:val="22"/>
        </w:rPr>
        <w:tab/>
        <w:t>Senator MASSEY desired to be recorded as voting against the second reading of the Bill.</w:t>
      </w:r>
    </w:p>
    <w:p w14:paraId="2CA11A23" w14:textId="77777777" w:rsidR="00275E03" w:rsidRDefault="00275E03" w:rsidP="00F92013">
      <w:pPr>
        <w:pStyle w:val="Header"/>
        <w:rPr>
          <w:bCs/>
          <w:color w:val="auto"/>
          <w:szCs w:val="22"/>
        </w:rPr>
      </w:pPr>
    </w:p>
    <w:p w14:paraId="3065CFE0" w14:textId="77777777" w:rsidR="00DB74A4" w:rsidRDefault="000A7610">
      <w:pPr>
        <w:pStyle w:val="Header"/>
        <w:tabs>
          <w:tab w:val="clear" w:pos="8640"/>
          <w:tab w:val="left" w:pos="4320"/>
        </w:tabs>
      </w:pPr>
      <w:r>
        <w:rPr>
          <w:b/>
        </w:rPr>
        <w:t>THE SENATE PROCEEDED TO THE INTERRUPTED DEBATE.</w:t>
      </w:r>
    </w:p>
    <w:p w14:paraId="2480589C" w14:textId="77777777" w:rsidR="0006025E" w:rsidRDefault="0006025E" w:rsidP="0006025E"/>
    <w:p w14:paraId="6AD42253" w14:textId="437CD679" w:rsidR="0006025E" w:rsidRPr="005425DA" w:rsidRDefault="00AA67EF" w:rsidP="0006025E">
      <w:pPr>
        <w:ind w:firstLine="216"/>
        <w:jc w:val="center"/>
        <w:rPr>
          <w:b/>
          <w:bCs/>
        </w:rPr>
      </w:pPr>
      <w:r>
        <w:rPr>
          <w:b/>
          <w:bCs/>
        </w:rPr>
        <w:t xml:space="preserve">AMENDED, </w:t>
      </w:r>
      <w:r w:rsidR="00C17859">
        <w:rPr>
          <w:b/>
          <w:bCs/>
        </w:rPr>
        <w:t>SECOND READING FAILED</w:t>
      </w:r>
    </w:p>
    <w:p w14:paraId="6735B932" w14:textId="77777777" w:rsidR="0006025E" w:rsidRPr="007F2080" w:rsidRDefault="0006025E" w:rsidP="0006025E">
      <w:pPr>
        <w:suppressAutoHyphens/>
      </w:pPr>
      <w:r>
        <w:tab/>
      </w:r>
      <w:r w:rsidRPr="007F2080">
        <w:t>H. 3924</w:t>
      </w:r>
      <w:r w:rsidRPr="007F2080">
        <w:fldChar w:fldCharType="begin"/>
      </w:r>
      <w:r w:rsidRPr="007F2080">
        <w:instrText xml:space="preserve"> XE "H. 3924" \b </w:instrText>
      </w:r>
      <w:r w:rsidRPr="007F2080">
        <w:fldChar w:fldCharType="end"/>
      </w:r>
      <w:r w:rsidRPr="007F2080">
        <w:t xml:space="preserve"> -- 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Pr>
          <w:caps/>
          <w:szCs w:val="30"/>
        </w:rPr>
        <w:t>A BILL TO AMEND THE SOUTH CAROLINA CODE OF LAWS BY ADDING CHAPTER 56 TO TITLE 46 SO AS TO REGULATE THE SALE OF HEMP‑DERIVED CONSUMABLES, AMONG OTHER THINGS.</w:t>
      </w:r>
    </w:p>
    <w:p w14:paraId="130E9480" w14:textId="77777777" w:rsidR="0006025E" w:rsidRDefault="0006025E" w:rsidP="0006025E">
      <w:pPr>
        <w:ind w:firstLine="216"/>
      </w:pPr>
      <w:r>
        <w:t>The Senate proceeded to a consideration of the Bill, the question being the second reading of the Bill.</w:t>
      </w:r>
    </w:p>
    <w:p w14:paraId="204EAC48" w14:textId="77777777" w:rsidR="00204594" w:rsidRDefault="00204594">
      <w:pPr>
        <w:pStyle w:val="Header"/>
        <w:tabs>
          <w:tab w:val="clear" w:pos="8640"/>
          <w:tab w:val="left" w:pos="4320"/>
        </w:tabs>
      </w:pPr>
    </w:p>
    <w:p w14:paraId="275B178D" w14:textId="3ED6DD70" w:rsidR="000C4608" w:rsidRPr="000C4608" w:rsidRDefault="000C4608" w:rsidP="000C4608">
      <w:pPr>
        <w:pStyle w:val="Header"/>
        <w:tabs>
          <w:tab w:val="clear" w:pos="8640"/>
          <w:tab w:val="left" w:pos="4320"/>
        </w:tabs>
        <w:jc w:val="center"/>
        <w:rPr>
          <w:b/>
          <w:bCs/>
        </w:rPr>
      </w:pPr>
      <w:r w:rsidRPr="000C4608">
        <w:rPr>
          <w:b/>
          <w:bCs/>
        </w:rPr>
        <w:t>Motion Adopted</w:t>
      </w:r>
    </w:p>
    <w:p w14:paraId="11D47B6F" w14:textId="5B3FCFCD" w:rsidR="00DA0DAE" w:rsidRDefault="00DA0DAE">
      <w:pPr>
        <w:pStyle w:val="Header"/>
        <w:tabs>
          <w:tab w:val="clear" w:pos="8640"/>
          <w:tab w:val="left" w:pos="4320"/>
        </w:tabs>
      </w:pPr>
      <w:r>
        <w:tab/>
        <w:t>Senator JOHNSON asked unanimous consent to proceed to Amendment No. 4A.</w:t>
      </w:r>
    </w:p>
    <w:p w14:paraId="2426587E" w14:textId="77777777" w:rsidR="00DA0DAE" w:rsidRDefault="00DA0DAE">
      <w:pPr>
        <w:pStyle w:val="Header"/>
        <w:tabs>
          <w:tab w:val="clear" w:pos="8640"/>
          <w:tab w:val="left" w:pos="4320"/>
        </w:tabs>
      </w:pPr>
    </w:p>
    <w:p w14:paraId="74F60632" w14:textId="77777777" w:rsidR="0006025E" w:rsidRPr="00FC38B0" w:rsidRDefault="0006025E" w:rsidP="0006025E">
      <w:pPr>
        <w:jc w:val="center"/>
      </w:pPr>
      <w:r>
        <w:rPr>
          <w:b/>
        </w:rPr>
        <w:t>Amendment No. 4A</w:t>
      </w:r>
      <w:r>
        <w:rPr>
          <w:b/>
        </w:rPr>
        <w:fldChar w:fldCharType="begin"/>
      </w:r>
      <w:r>
        <w:instrText xml:space="preserve"> XE "Amendment No. 4A" \b </w:instrText>
      </w:r>
      <w:r>
        <w:rPr>
          <w:b/>
        </w:rPr>
        <w:fldChar w:fldCharType="end"/>
      </w:r>
    </w:p>
    <w:p w14:paraId="1D58B0B7" w14:textId="6B28F271" w:rsidR="0006025E" w:rsidRPr="009D2FF5" w:rsidRDefault="0006025E" w:rsidP="000602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2FF5">
        <w:rPr>
          <w:rFonts w:cs="Times New Roman"/>
          <w:sz w:val="22"/>
        </w:rPr>
        <w:tab/>
        <w:t>Senator</w:t>
      </w:r>
      <w:r w:rsidR="003B1800">
        <w:rPr>
          <w:rFonts w:cs="Times New Roman"/>
          <w:sz w:val="22"/>
        </w:rPr>
        <w:t>s</w:t>
      </w:r>
      <w:r w:rsidRPr="009D2FF5">
        <w:rPr>
          <w:rFonts w:cs="Times New Roman"/>
          <w:sz w:val="22"/>
        </w:rPr>
        <w:t xml:space="preserve"> KIMBRE</w:t>
      </w:r>
      <w:r>
        <w:rPr>
          <w:rFonts w:cs="Times New Roman"/>
          <w:sz w:val="22"/>
        </w:rPr>
        <w:t>LL</w:t>
      </w:r>
      <w:r w:rsidR="00AF3D68">
        <w:rPr>
          <w:rFonts w:cs="Times New Roman"/>
          <w:sz w:val="22"/>
        </w:rPr>
        <w:t xml:space="preserve">, </w:t>
      </w:r>
      <w:r w:rsidR="003B1800">
        <w:rPr>
          <w:rFonts w:cs="Times New Roman"/>
          <w:sz w:val="22"/>
        </w:rPr>
        <w:t>ZELL</w:t>
      </w:r>
      <w:r w:rsidR="00E058E3">
        <w:rPr>
          <w:rFonts w:cs="Times New Roman"/>
          <w:sz w:val="22"/>
        </w:rPr>
        <w:t xml:space="preserve">, </w:t>
      </w:r>
      <w:r w:rsidR="00AF3D68">
        <w:rPr>
          <w:rFonts w:cs="Times New Roman"/>
          <w:sz w:val="22"/>
        </w:rPr>
        <w:t>DAVIS</w:t>
      </w:r>
      <w:r w:rsidR="00E058E3">
        <w:rPr>
          <w:rFonts w:cs="Times New Roman"/>
          <w:sz w:val="22"/>
        </w:rPr>
        <w:t xml:space="preserve"> and LEBER</w:t>
      </w:r>
      <w:r w:rsidR="00AF3D68">
        <w:rPr>
          <w:rFonts w:cs="Times New Roman"/>
          <w:sz w:val="22"/>
        </w:rPr>
        <w:t xml:space="preserve"> </w:t>
      </w:r>
      <w:r w:rsidRPr="009D2FF5">
        <w:rPr>
          <w:rFonts w:cs="Times New Roman"/>
          <w:sz w:val="22"/>
        </w:rPr>
        <w:t>proposed the following amendment (SJ-3924.MB0043S)</w:t>
      </w:r>
      <w:r w:rsidR="00DA0DAE">
        <w:rPr>
          <w:rFonts w:cs="Times New Roman"/>
          <w:sz w:val="22"/>
        </w:rPr>
        <w:t xml:space="preserve">, which was </w:t>
      </w:r>
      <w:r w:rsidR="00DD4B3E">
        <w:rPr>
          <w:rFonts w:cs="Times New Roman"/>
          <w:sz w:val="22"/>
        </w:rPr>
        <w:t>tabled</w:t>
      </w:r>
      <w:r w:rsidRPr="009D2FF5">
        <w:rPr>
          <w:rFonts w:cs="Times New Roman"/>
          <w:sz w:val="22"/>
        </w:rPr>
        <w:t>:</w:t>
      </w:r>
    </w:p>
    <w:p w14:paraId="6E801C64" w14:textId="77777777" w:rsidR="0006025E" w:rsidRPr="009D2FF5" w:rsidRDefault="0006025E" w:rsidP="000602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2FF5">
        <w:rPr>
          <w:rFonts w:cs="Times New Roman"/>
          <w:sz w:val="22"/>
        </w:rPr>
        <w:tab/>
        <w:t>Amend the bill, as and if amended, SECTION 2, by striking Section 46-55-5 and inserting:</w:t>
      </w:r>
    </w:p>
    <w:sdt>
      <w:sdtPr>
        <w:rPr>
          <w:rFonts w:cs="Times New Roman"/>
          <w:sz w:val="22"/>
        </w:rPr>
        <w:alias w:val="Cannot be edited"/>
        <w:tag w:val="Cannot be edited"/>
        <w:id w:val="-281579108"/>
      </w:sdtPr>
      <w:sdtEndPr/>
      <w:sdtContent>
        <w:p w14:paraId="43CE263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46-55-5.</w:t>
          </w:r>
          <w:r w:rsidRPr="009D2FF5">
            <w:rPr>
              <w:rFonts w:cs="Times New Roman"/>
              <w:sz w:val="22"/>
            </w:rPr>
            <w:tab/>
          </w:r>
          <w:r w:rsidRPr="009D2FF5">
            <w:rPr>
              <w:rStyle w:val="scinsertblue"/>
              <w:rFonts w:cs="Times New Roman"/>
              <w:sz w:val="22"/>
            </w:rPr>
            <w:t xml:space="preserve">(A) </w:t>
          </w:r>
          <w:r w:rsidRPr="009D2FF5">
            <w:rPr>
              <w:rFonts w:cs="Times New Roman"/>
              <w:sz w:val="22"/>
            </w:rPr>
            <w:t>The purpose of this chapter is to regulate the sale and distribution of hemp products. It is the intent of the General Assembly that the manufacture, sale, and distribution of hemp-cannabinoid products are strictly prohibited unless specifically provided for in this chapter</w:t>
          </w:r>
          <w:r w:rsidRPr="009D2FF5">
            <w:rPr>
              <w:rStyle w:val="scinsertblue"/>
              <w:rFonts w:cs="Times New Roman"/>
              <w:sz w:val="22"/>
            </w:rPr>
            <w:t xml:space="preserve"> and Chapter 56 of Title 45</w:t>
          </w:r>
          <w:r w:rsidRPr="009D2FF5">
            <w:rPr>
              <w:rFonts w:cs="Times New Roman"/>
              <w:sz w:val="22"/>
            </w:rPr>
            <w:t xml:space="preserve"> and Chapters 2, 4, 6, and 14 of Title 61, and synthetic </w:t>
          </w:r>
          <w:proofErr w:type="spellStart"/>
          <w:r w:rsidRPr="009D2FF5">
            <w:rPr>
              <w:rStyle w:val="scstrikered"/>
              <w:rFonts w:cs="Times New Roman"/>
              <w:sz w:val="22"/>
            </w:rPr>
            <w:t>cannabis</w:t>
          </w:r>
          <w:r w:rsidRPr="009D2FF5">
            <w:rPr>
              <w:rStyle w:val="scinsertblue"/>
              <w:rFonts w:cs="Times New Roman"/>
              <w:sz w:val="22"/>
            </w:rPr>
            <w:t>cannabinoid</w:t>
          </w:r>
          <w:proofErr w:type="spellEnd"/>
          <w:r w:rsidRPr="009D2FF5">
            <w:rPr>
              <w:rFonts w:cs="Times New Roman"/>
              <w:sz w:val="22"/>
            </w:rPr>
            <w:t xml:space="preserve"> products are strictly prohibited and a violation should be treated as marijuana under Chapter 53, Title 44. </w:t>
          </w:r>
        </w:p>
        <w:p w14:paraId="569C9F1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Style w:val="scinsertblue"/>
              <w:rFonts w:cs="Times New Roman"/>
              <w:sz w:val="22"/>
            </w:rPr>
            <w:tab/>
            <w:t xml:space="preserve">(B) It is unlawful for any person to manufacture, possess with intent to sell, distribute, or offer for sale any synthetic cannabinoid product within South Carolina, or to cause such products into this State for sale or distribution. </w:t>
          </w:r>
        </w:p>
        <w:p w14:paraId="518FF50B"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Style w:val="scinsertblue"/>
              <w:rFonts w:cs="Times New Roman"/>
              <w:sz w:val="22"/>
            </w:rPr>
            <w:tab/>
            <w:t>(C) It is unlawful for any person to offer for sale or distribution within this State any hemp-derived consumable product containing synthetic cannabinoid as defined in Section 46-55-10.</w:t>
          </w:r>
        </w:p>
        <w:p w14:paraId="1AB88FF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Style w:val="scinsertblue"/>
              <w:rFonts w:cs="Times New Roman"/>
              <w:sz w:val="22"/>
            </w:rPr>
            <w:tab/>
            <w:t xml:space="preserve">(D) The department shall develop and publish a list of approved cannabinoids and prohibited synthetic cannabinoids. Any cannabinoid not explicitly approved may only be distributed in the State after the department has issued written approval based on laboratory analysis and chemical verification. </w:t>
          </w:r>
        </w:p>
        <w:p w14:paraId="3578094B"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Style w:val="scinsertblue"/>
              <w:rFonts w:cs="Times New Roman"/>
              <w:sz w:val="22"/>
            </w:rPr>
            <w:tab/>
            <w:t xml:space="preserve">(E) Violations of this section must be punished in the same manner as violation involving THC pursuant to Sections 44-53-190 and 44-53-370. </w:t>
          </w:r>
        </w:p>
        <w:p w14:paraId="590940CF"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2FF5">
            <w:rPr>
              <w:rStyle w:val="scinsertblue"/>
              <w:rFonts w:cs="Times New Roman"/>
              <w:sz w:val="22"/>
            </w:rPr>
            <w:tab/>
            <w:t xml:space="preserve">(F) The division shall enforce the provisions of this section in coordination with the department. </w:t>
          </w:r>
        </w:p>
      </w:sdtContent>
    </w:sdt>
    <w:p w14:paraId="530838BD" w14:textId="77777777" w:rsidR="0006025E" w:rsidRPr="009D2FF5" w:rsidRDefault="0006025E" w:rsidP="000602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2FF5">
        <w:rPr>
          <w:rFonts w:cs="Times New Roman"/>
          <w:sz w:val="22"/>
        </w:rPr>
        <w:tab/>
        <w:t>Amend the bill further, SECTION 3, by striking Section 46-55-10(13)(a), (b), (aa), (bb), (aa), and (bb) and inserting:</w:t>
      </w:r>
    </w:p>
    <w:sdt>
      <w:sdtPr>
        <w:rPr>
          <w:rFonts w:cs="Times New Roman"/>
          <w:sz w:val="22"/>
        </w:rPr>
        <w:alias w:val="Cannot be edited"/>
        <w:tag w:val="Cannot be edited"/>
        <w:id w:val="-717823443"/>
      </w:sdtPr>
      <w:sdtEndPr>
        <w:rPr>
          <w:u w:val="single"/>
        </w:rPr>
      </w:sdtEndPr>
      <w:sdtContent>
        <w:p w14:paraId="7D7587F1" w14:textId="6B71E965"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Style w:val="scstrike"/>
              <w:rFonts w:cs="Times New Roman"/>
              <w:sz w:val="22"/>
            </w:rPr>
            <w:t>(8)</w:t>
          </w:r>
          <w:r w:rsidRPr="009D2FF5">
            <w:rPr>
              <w:rStyle w:val="scinsert"/>
              <w:rFonts w:cs="Times New Roman"/>
              <w:sz w:val="22"/>
            </w:rPr>
            <w:t>(13)(a)</w:t>
          </w:r>
          <w:r w:rsidRPr="009D2FF5">
            <w:rPr>
              <w:rFonts w:cs="Times New Roman"/>
              <w:sz w:val="22"/>
            </w:rPr>
            <w:t xml:space="preserve"> “Hemp” or “industrial hemp” means the plant Cannabis sativa L. and any part of that plant, including the </w:t>
          </w:r>
          <w:proofErr w:type="spellStart"/>
          <w:r w:rsidRPr="009D2FF5">
            <w:rPr>
              <w:rFonts w:cs="Times New Roman"/>
              <w:sz w:val="22"/>
            </w:rPr>
            <w:t>nonsterilized</w:t>
          </w:r>
          <w:proofErr w:type="spellEnd"/>
          <w:r w:rsidRPr="009D2FF5">
            <w:rPr>
              <w:rFonts w:cs="Times New Roman"/>
              <w:sz w:val="22"/>
            </w:rPr>
            <w:t xml:space="preserve"> seeds thereof and all derivatives, extracts, cannabinoids, isomers, acids, salts, and salts of isomers, whether growing or not, with </w:t>
          </w:r>
          <w:r w:rsidRPr="009D2FF5">
            <w:rPr>
              <w:rStyle w:val="scstrike"/>
              <w:rFonts w:cs="Times New Roman"/>
              <w:sz w:val="22"/>
            </w:rPr>
            <w:t xml:space="preserve">the federally defined THC level for </w:t>
          </w:r>
          <w:proofErr w:type="spellStart"/>
          <w:r w:rsidRPr="009D2FF5">
            <w:rPr>
              <w:rStyle w:val="scstrike"/>
              <w:rFonts w:cs="Times New Roman"/>
              <w:sz w:val="22"/>
            </w:rPr>
            <w:t>hemp</w:t>
          </w:r>
          <w:r w:rsidRPr="009D2FF5">
            <w:rPr>
              <w:rStyle w:val="scinsert"/>
              <w:rFonts w:cs="Times New Roman"/>
              <w:sz w:val="22"/>
            </w:rPr>
            <w:t>a</w:t>
          </w:r>
          <w:proofErr w:type="spellEnd"/>
          <w:r w:rsidRPr="009D2FF5">
            <w:rPr>
              <w:rStyle w:val="scinsert"/>
              <w:rFonts w:cs="Times New Roman"/>
              <w:sz w:val="22"/>
            </w:rPr>
            <w:t xml:space="preserve"> total delta-9 THC concentration of not more than 0.3 percent on a dry weight basis</w:t>
          </w:r>
          <w:r w:rsidRPr="009D2FF5">
            <w:rPr>
              <w:rStyle w:val="scinsertblue"/>
              <w:rFonts w:cs="Times New Roman"/>
              <w:sz w:val="22"/>
            </w:rPr>
            <w:t xml:space="preserve"> consistent with the federal Agriculture Improvement Act of 2018</w:t>
          </w:r>
          <w:r w:rsidRPr="009D2FF5">
            <w:rPr>
              <w:rStyle w:val="scinsert"/>
              <w:rFonts w:cs="Times New Roman"/>
              <w:sz w:val="22"/>
            </w:rPr>
            <w:t xml:space="preserve">. </w:t>
          </w:r>
          <w:r w:rsidR="00D30A82">
            <w:rPr>
              <w:rStyle w:val="scinsert"/>
              <w:rFonts w:cs="Times New Roman"/>
              <w:sz w:val="22"/>
              <w:u w:val="none"/>
            </w:rPr>
            <w:t xml:space="preserve"> </w:t>
          </w:r>
          <w:r w:rsidRPr="009D2FF5">
            <w:rPr>
              <w:rFonts w:cs="Times New Roman"/>
              <w:sz w:val="22"/>
            </w:rPr>
            <w:t>Hemp shall be considered an agricultural commodity.</w:t>
          </w:r>
        </w:p>
        <w:p w14:paraId="20ED2E3A"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t xml:space="preserve">(b) “Hemp” does not include: </w:t>
          </w:r>
        </w:p>
        <w:p w14:paraId="46131C58"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t>(</w:t>
          </w:r>
          <w:proofErr w:type="spellStart"/>
          <w:r w:rsidRPr="009D2FF5">
            <w:rPr>
              <w:rStyle w:val="scstrikered"/>
              <w:rFonts w:cs="Times New Roman"/>
              <w:sz w:val="22"/>
            </w:rPr>
            <w:t>i</w:t>
          </w:r>
          <w:proofErr w:type="spellEnd"/>
          <w:r w:rsidRPr="009D2FF5">
            <w:rPr>
              <w:rStyle w:val="scstrikered"/>
              <w:rFonts w:cs="Times New Roman"/>
              <w:sz w:val="22"/>
            </w:rPr>
            <w:t>) any viable seeds from a Cannabis sativa L. plant that exceeds a total THC concentration of 0.3 percent in the plant on a dry weight basis; or</w:t>
          </w:r>
        </w:p>
        <w:p w14:paraId="66333B6D"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t>(ii) any intermediate hemp-derived cannabinoid products containing:</w:t>
          </w:r>
        </w:p>
        <w:p w14:paraId="567BAE2C"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t>(I) cannabinoids that are not capable of being naturally produced by a Cannabis sativa L. plant;</w:t>
          </w:r>
        </w:p>
        <w:p w14:paraId="61D5A533"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t>(II) cannabinoids that:</w:t>
          </w:r>
        </w:p>
        <w:p w14:paraId="5C2F7FD9"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t>(aa) are capable of being naturally produced by a Cannabis sativa L. plant; and</w:t>
          </w:r>
        </w:p>
        <w:p w14:paraId="25489E5F"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t>(bb) were synthesized or manufactured outside the plant; or</w:t>
          </w:r>
        </w:p>
        <w:p w14:paraId="6DF0639F"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t>(III) more than 0.3 percent combined total of:</w:t>
          </w:r>
        </w:p>
        <w:p w14:paraId="3A2AC50C"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t xml:space="preserve">(aa) total tetrahydrocannabinols (including </w:t>
          </w:r>
          <w:proofErr w:type="spellStart"/>
          <w:r w:rsidRPr="009D2FF5">
            <w:rPr>
              <w:rStyle w:val="scstrikered"/>
              <w:rFonts w:cs="Times New Roman"/>
              <w:sz w:val="22"/>
            </w:rPr>
            <w:t>tetrahydrocannabinolic</w:t>
          </w:r>
          <w:proofErr w:type="spellEnd"/>
          <w:r w:rsidRPr="009D2FF5">
            <w:rPr>
              <w:rStyle w:val="scstrikered"/>
              <w:rFonts w:cs="Times New Roman"/>
              <w:sz w:val="22"/>
            </w:rPr>
            <w:t xml:space="preserve"> acid); and</w:t>
          </w:r>
        </w:p>
        <w:p w14:paraId="15D6219F"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t>(bb) any other cannabinoids that have similar effects (or are marketed to have similar effects) on humans or animals as a tetrahydrocannabinol (as determined by the Secretary of Health and Human Services); or</w:t>
          </w:r>
        </w:p>
        <w:p w14:paraId="52D49672"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t>(iii) any intermediate hemp-derived cannabinoid products which are marketed or sold as a final product or directly to an end consumer for personal or household use; or</w:t>
          </w:r>
        </w:p>
        <w:p w14:paraId="409C6A68"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t>(iv) any final hemp-derived cannabinoid products containing:</w:t>
          </w:r>
        </w:p>
        <w:p w14:paraId="4BAAED33"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t>(I) cannabinoids that are not capable of being naturally produced by a Cannabis sativa L. plant;</w:t>
          </w:r>
        </w:p>
        <w:p w14:paraId="775A9A10"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t>(II) cannabinoids that:</w:t>
          </w:r>
        </w:p>
        <w:p w14:paraId="69D53E2A"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t>(aa) are capable of being naturally produced by a Cannabis sativa L. plant; and</w:t>
          </w:r>
        </w:p>
        <w:p w14:paraId="34BEAFE5"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t>(bb) were synthesized or manufactured outside the plant; or</w:t>
          </w:r>
        </w:p>
        <w:p w14:paraId="126EA77B"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t>(III) greater than 0.4 milligrams combined total per container of:</w:t>
          </w:r>
        </w:p>
        <w:p w14:paraId="3A1BD182"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t xml:space="preserve">(aa) total tetrahydrocannabinols (including </w:t>
          </w:r>
          <w:proofErr w:type="spellStart"/>
          <w:r w:rsidRPr="009D2FF5">
            <w:rPr>
              <w:rStyle w:val="scstrikered"/>
              <w:rFonts w:cs="Times New Roman"/>
              <w:sz w:val="22"/>
            </w:rPr>
            <w:t>tetrahydrocannabinolic</w:t>
          </w:r>
          <w:proofErr w:type="spellEnd"/>
          <w:r w:rsidRPr="009D2FF5">
            <w:rPr>
              <w:rStyle w:val="scstrikered"/>
              <w:rFonts w:cs="Times New Roman"/>
              <w:sz w:val="22"/>
            </w:rPr>
            <w:t xml:space="preserve"> acid); and</w:t>
          </w:r>
        </w:p>
        <w:p w14:paraId="58412810" w14:textId="77777777" w:rsidR="0006025E" w:rsidRPr="009D2FF5" w:rsidDel="00D33B19"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r>
          <w:r w:rsidRPr="009D2FF5">
            <w:rPr>
              <w:rStyle w:val="scstrikered"/>
              <w:rFonts w:cs="Times New Roman"/>
              <w:sz w:val="22"/>
            </w:rPr>
            <w:tab/>
            <w:t>(bb) any other cannabinoids that have similar effects (or are marketed to have similar effects) on humans or animals as a tetrahydrocannabinol (as determined by the Secretary of Health and Human Services</w:t>
          </w:r>
        </w:p>
        <w:p w14:paraId="56AAE4B9"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Style w:val="scinsertblue"/>
              <w:rFonts w:cs="Times New Roman"/>
              <w:sz w:val="22"/>
            </w:rPr>
            <w:tab/>
            <w:t xml:space="preserve">(14) “Hemp-derived cannabinoid” means any </w:t>
          </w:r>
          <w:proofErr w:type="spellStart"/>
          <w:r w:rsidRPr="009D2FF5">
            <w:rPr>
              <w:rStyle w:val="scinsertblue"/>
              <w:rFonts w:cs="Times New Roman"/>
              <w:sz w:val="22"/>
            </w:rPr>
            <w:t>phytocannabinoid</w:t>
          </w:r>
          <w:proofErr w:type="spellEnd"/>
          <w:r w:rsidRPr="009D2FF5">
            <w:rPr>
              <w:rStyle w:val="scinsertblue"/>
              <w:rFonts w:cs="Times New Roman"/>
              <w:sz w:val="22"/>
            </w:rPr>
            <w:t xml:space="preserve"> found in or derived from hemp, including but not limited to delta-9 THC, </w:t>
          </w:r>
          <w:proofErr w:type="spellStart"/>
          <w:r w:rsidRPr="009D2FF5">
            <w:rPr>
              <w:rStyle w:val="scinsertblue"/>
              <w:rFonts w:cs="Times New Roman"/>
              <w:sz w:val="22"/>
            </w:rPr>
            <w:t>tetrahydrocannabinolic</w:t>
          </w:r>
          <w:proofErr w:type="spellEnd"/>
          <w:r w:rsidRPr="009D2FF5">
            <w:rPr>
              <w:rStyle w:val="scinsertblue"/>
              <w:rFonts w:cs="Times New Roman"/>
              <w:sz w:val="22"/>
            </w:rPr>
            <w:t xml:space="preserve"> acid (THCA), cannabidiol (CBD), </w:t>
          </w:r>
          <w:proofErr w:type="spellStart"/>
          <w:r w:rsidRPr="009D2FF5">
            <w:rPr>
              <w:rStyle w:val="scinsertblue"/>
              <w:rFonts w:cs="Times New Roman"/>
              <w:sz w:val="22"/>
            </w:rPr>
            <w:t>cannabidiolic</w:t>
          </w:r>
          <w:proofErr w:type="spellEnd"/>
          <w:r w:rsidRPr="009D2FF5">
            <w:rPr>
              <w:rStyle w:val="scinsertblue"/>
              <w:rFonts w:cs="Times New Roman"/>
              <w:sz w:val="22"/>
            </w:rPr>
            <w:t xml:space="preserve"> acid (</w:t>
          </w:r>
          <w:proofErr w:type="spellStart"/>
          <w:r w:rsidRPr="009D2FF5">
            <w:rPr>
              <w:rStyle w:val="scinsertblue"/>
              <w:rFonts w:cs="Times New Roman"/>
              <w:sz w:val="22"/>
            </w:rPr>
            <w:t>CBDA</w:t>
          </w:r>
          <w:proofErr w:type="spellEnd"/>
          <w:r w:rsidRPr="009D2FF5">
            <w:rPr>
              <w:rStyle w:val="scinsertblue"/>
              <w:rFonts w:cs="Times New Roman"/>
              <w:sz w:val="22"/>
            </w:rPr>
            <w:t xml:space="preserve">), cannabinol (CBN), </w:t>
          </w:r>
          <w:proofErr w:type="spellStart"/>
          <w:r w:rsidRPr="009D2FF5">
            <w:rPr>
              <w:rStyle w:val="scinsertblue"/>
              <w:rFonts w:cs="Times New Roman"/>
              <w:sz w:val="22"/>
            </w:rPr>
            <w:t>cannabigerol</w:t>
          </w:r>
          <w:proofErr w:type="spellEnd"/>
          <w:r w:rsidRPr="009D2FF5">
            <w:rPr>
              <w:rStyle w:val="scinsertblue"/>
              <w:rFonts w:cs="Times New Roman"/>
              <w:sz w:val="22"/>
            </w:rPr>
            <w:t xml:space="preserve"> (</w:t>
          </w:r>
          <w:proofErr w:type="spellStart"/>
          <w:r w:rsidRPr="009D2FF5">
            <w:rPr>
              <w:rStyle w:val="scinsertblue"/>
              <w:rFonts w:cs="Times New Roman"/>
              <w:sz w:val="22"/>
            </w:rPr>
            <w:t>CBG</w:t>
          </w:r>
          <w:proofErr w:type="spellEnd"/>
          <w:r w:rsidRPr="009D2FF5">
            <w:rPr>
              <w:rStyle w:val="scinsertblue"/>
              <w:rFonts w:cs="Times New Roman"/>
              <w:sz w:val="22"/>
            </w:rPr>
            <w:t xml:space="preserve">), </w:t>
          </w:r>
          <w:proofErr w:type="spellStart"/>
          <w:r w:rsidRPr="009D2FF5">
            <w:rPr>
              <w:rStyle w:val="scinsertblue"/>
              <w:rFonts w:cs="Times New Roman"/>
              <w:sz w:val="22"/>
            </w:rPr>
            <w:t>cannabichromene</w:t>
          </w:r>
          <w:proofErr w:type="spellEnd"/>
          <w:r w:rsidRPr="009D2FF5">
            <w:rPr>
              <w:rStyle w:val="scinsertblue"/>
              <w:rFonts w:cs="Times New Roman"/>
              <w:sz w:val="22"/>
            </w:rPr>
            <w:t xml:space="preserve"> (CBC), </w:t>
          </w:r>
          <w:proofErr w:type="spellStart"/>
          <w:r w:rsidRPr="009D2FF5">
            <w:rPr>
              <w:rStyle w:val="scinsertblue"/>
              <w:rFonts w:cs="Times New Roman"/>
              <w:sz w:val="22"/>
            </w:rPr>
            <w:t>cannabicyclol</w:t>
          </w:r>
          <w:proofErr w:type="spellEnd"/>
          <w:r w:rsidRPr="009D2FF5">
            <w:rPr>
              <w:rStyle w:val="scinsertblue"/>
              <w:rFonts w:cs="Times New Roman"/>
              <w:sz w:val="22"/>
            </w:rPr>
            <w:t xml:space="preserve"> (</w:t>
          </w:r>
          <w:proofErr w:type="spellStart"/>
          <w:r w:rsidRPr="009D2FF5">
            <w:rPr>
              <w:rStyle w:val="scinsertblue"/>
              <w:rFonts w:cs="Times New Roman"/>
              <w:sz w:val="22"/>
            </w:rPr>
            <w:t>CBL</w:t>
          </w:r>
          <w:proofErr w:type="spellEnd"/>
          <w:r w:rsidRPr="009D2FF5">
            <w:rPr>
              <w:rStyle w:val="scinsertblue"/>
              <w:rFonts w:cs="Times New Roman"/>
              <w:sz w:val="22"/>
            </w:rPr>
            <w:t xml:space="preserve">), </w:t>
          </w:r>
          <w:proofErr w:type="spellStart"/>
          <w:r w:rsidRPr="009D2FF5">
            <w:rPr>
              <w:rStyle w:val="scinsertblue"/>
              <w:rFonts w:cs="Times New Roman"/>
              <w:sz w:val="22"/>
            </w:rPr>
            <w:t>cannabivarin</w:t>
          </w:r>
          <w:proofErr w:type="spellEnd"/>
          <w:r w:rsidRPr="009D2FF5">
            <w:rPr>
              <w:rStyle w:val="scinsertblue"/>
              <w:rFonts w:cs="Times New Roman"/>
              <w:sz w:val="22"/>
            </w:rPr>
            <w:t xml:space="preserve"> (</w:t>
          </w:r>
          <w:proofErr w:type="spellStart"/>
          <w:r w:rsidRPr="009D2FF5">
            <w:rPr>
              <w:rStyle w:val="scinsertblue"/>
              <w:rFonts w:cs="Times New Roman"/>
              <w:sz w:val="22"/>
            </w:rPr>
            <w:t>CBV</w:t>
          </w:r>
          <w:proofErr w:type="spellEnd"/>
          <w:r w:rsidRPr="009D2FF5">
            <w:rPr>
              <w:rStyle w:val="scinsertblue"/>
              <w:rFonts w:cs="Times New Roman"/>
              <w:sz w:val="22"/>
            </w:rPr>
            <w:t>), tetrahydrocannabivarin (</w:t>
          </w:r>
          <w:proofErr w:type="spellStart"/>
          <w:r w:rsidRPr="009D2FF5">
            <w:rPr>
              <w:rStyle w:val="scinsertblue"/>
              <w:rFonts w:cs="Times New Roman"/>
              <w:sz w:val="22"/>
            </w:rPr>
            <w:t>THCV</w:t>
          </w:r>
          <w:proofErr w:type="spellEnd"/>
          <w:r w:rsidRPr="009D2FF5">
            <w:rPr>
              <w:rStyle w:val="scinsertblue"/>
              <w:rFonts w:cs="Times New Roman"/>
              <w:sz w:val="22"/>
            </w:rPr>
            <w:t xml:space="preserve">), </w:t>
          </w:r>
          <w:proofErr w:type="spellStart"/>
          <w:r w:rsidRPr="009D2FF5">
            <w:rPr>
              <w:rStyle w:val="scinsertblue"/>
              <w:rFonts w:cs="Times New Roman"/>
              <w:sz w:val="22"/>
            </w:rPr>
            <w:t>cannabidivarin</w:t>
          </w:r>
          <w:proofErr w:type="spellEnd"/>
          <w:r w:rsidRPr="009D2FF5">
            <w:rPr>
              <w:rStyle w:val="scinsertblue"/>
              <w:rFonts w:cs="Times New Roman"/>
              <w:sz w:val="22"/>
            </w:rPr>
            <w:t xml:space="preserve"> (</w:t>
          </w:r>
          <w:proofErr w:type="spellStart"/>
          <w:r w:rsidRPr="009D2FF5">
            <w:rPr>
              <w:rStyle w:val="scinsertblue"/>
              <w:rFonts w:cs="Times New Roman"/>
              <w:sz w:val="22"/>
            </w:rPr>
            <w:t>CBDV</w:t>
          </w:r>
          <w:proofErr w:type="spellEnd"/>
          <w:r w:rsidRPr="009D2FF5">
            <w:rPr>
              <w:rStyle w:val="scinsertblue"/>
              <w:rFonts w:cs="Times New Roman"/>
              <w:sz w:val="22"/>
            </w:rPr>
            <w:t xml:space="preserve">), </w:t>
          </w:r>
          <w:proofErr w:type="spellStart"/>
          <w:r w:rsidRPr="009D2FF5">
            <w:rPr>
              <w:rStyle w:val="scinsertblue"/>
              <w:rFonts w:cs="Times New Roman"/>
              <w:sz w:val="22"/>
            </w:rPr>
            <w:t>cannabicitran</w:t>
          </w:r>
          <w:proofErr w:type="spellEnd"/>
          <w:r w:rsidRPr="009D2FF5">
            <w:rPr>
              <w:rStyle w:val="scinsertblue"/>
              <w:rFonts w:cs="Times New Roman"/>
              <w:sz w:val="22"/>
            </w:rPr>
            <w:t xml:space="preserve"> (CBT), delta-7 THC, delta-8 THC, delta-10 THC, </w:t>
          </w:r>
          <w:proofErr w:type="spellStart"/>
          <w:r w:rsidRPr="009D2FF5">
            <w:rPr>
              <w:rStyle w:val="scinsertblue"/>
              <w:rFonts w:cs="Times New Roman"/>
              <w:sz w:val="22"/>
            </w:rPr>
            <w:t>hexahydrocannabinol</w:t>
          </w:r>
          <w:proofErr w:type="spellEnd"/>
          <w:r w:rsidRPr="009D2FF5">
            <w:rPr>
              <w:rStyle w:val="scinsertblue"/>
              <w:rFonts w:cs="Times New Roman"/>
              <w:sz w:val="22"/>
            </w:rPr>
            <w:t xml:space="preserve"> (HHC), or </w:t>
          </w:r>
          <w:proofErr w:type="spellStart"/>
          <w:r w:rsidRPr="009D2FF5">
            <w:rPr>
              <w:rStyle w:val="scinsertblue"/>
              <w:rFonts w:cs="Times New Roman"/>
              <w:sz w:val="22"/>
            </w:rPr>
            <w:t>tetrahydrocannabiphorol</w:t>
          </w:r>
          <w:proofErr w:type="spellEnd"/>
          <w:r w:rsidRPr="009D2FF5">
            <w:rPr>
              <w:rStyle w:val="scinsertblue"/>
              <w:rFonts w:cs="Times New Roman"/>
              <w:sz w:val="22"/>
            </w:rPr>
            <w:t xml:space="preserve"> (</w:t>
          </w:r>
          <w:proofErr w:type="spellStart"/>
          <w:r w:rsidRPr="009D2FF5">
            <w:rPr>
              <w:rStyle w:val="scinsertblue"/>
              <w:rFonts w:cs="Times New Roman"/>
              <w:sz w:val="22"/>
            </w:rPr>
            <w:t>THCp</w:t>
          </w:r>
          <w:proofErr w:type="spellEnd"/>
          <w:r w:rsidRPr="009D2FF5">
            <w:rPr>
              <w:rStyle w:val="scinsertblue"/>
              <w:rFonts w:cs="Times New Roman"/>
              <w:sz w:val="22"/>
            </w:rPr>
            <w:t xml:space="preserve">). This definition excludes synthetic cannabinoids not derived from hemp. </w:t>
          </w:r>
        </w:p>
      </w:sdtContent>
    </w:sdt>
    <w:p w14:paraId="75157129" w14:textId="77777777" w:rsidR="0006025E" w:rsidRPr="009D2FF5" w:rsidRDefault="0006025E" w:rsidP="000602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2FF5">
        <w:rPr>
          <w:rStyle w:val="scinsert"/>
          <w:rFonts w:cs="Times New Roman"/>
          <w:sz w:val="22"/>
        </w:rPr>
        <w:tab/>
        <w:t>Amend</w:t>
      </w:r>
      <w:r w:rsidRPr="009D2FF5">
        <w:rPr>
          <w:rFonts w:cs="Times New Roman"/>
          <w:sz w:val="22"/>
        </w:rPr>
        <w:t xml:space="preserve"> the bill further, SECTION 3, by striking Section 46-55-10(14), (15), (16), (17), (18), (19), (20), and (21) and inserting:</w:t>
      </w:r>
    </w:p>
    <w:sdt>
      <w:sdtPr>
        <w:rPr>
          <w:rFonts w:cs="Times New Roman"/>
          <w:sz w:val="22"/>
        </w:rPr>
        <w:alias w:val="Cannot be edited"/>
        <w:tag w:val="Cannot be edited"/>
        <w:id w:val="1345363250"/>
      </w:sdtPr>
      <w:sdtEndPr/>
      <w:sdtContent>
        <w:p w14:paraId="52A31792" w14:textId="77777777" w:rsidR="0006025E" w:rsidRPr="009D2FF5" w:rsidDel="00BD679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t xml:space="preserve">(14) “Hemp product” means all products containing cannabidiol with a total delta-9 THC concentration of not more than 0.3 percent on a dry weight basis derived from, or made by, processing hemp plants or hemp plant parts, that are prepared in a form available for commercial sale including, but not limited to, cosmetics, personal care products, food intended for human and animal consumption, cloth, cordage, fiber, fuel, paint, paper, particleboard, plastics, and any product containing one or more hemp-derived cannabinoids such as, but not limited to: CBD, CBG, CBC, or CBN provided the product does not cause a psychoactive reaction. Unprocessed or raw plant material, including </w:t>
          </w:r>
          <w:proofErr w:type="spellStart"/>
          <w:r w:rsidRPr="009D2FF5">
            <w:rPr>
              <w:rStyle w:val="scstrikered"/>
              <w:rFonts w:cs="Times New Roman"/>
              <w:sz w:val="22"/>
            </w:rPr>
            <w:t>nonsterilized</w:t>
          </w:r>
          <w:proofErr w:type="spellEnd"/>
          <w:r w:rsidRPr="009D2FF5">
            <w:rPr>
              <w:rStyle w:val="scstrikered"/>
              <w:rFonts w:cs="Times New Roman"/>
              <w:sz w:val="22"/>
            </w:rPr>
            <w:t xml:space="preserve"> hemp seeds, is not considered a hemp product.</w:t>
          </w:r>
        </w:p>
        <w:p w14:paraId="55CC289C" w14:textId="77777777" w:rsidR="0006025E" w:rsidRPr="009D2FF5" w:rsidDel="00BD679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D2FF5">
            <w:rPr>
              <w:rStyle w:val="scstrikered"/>
              <w:rFonts w:cs="Times New Roman"/>
              <w:sz w:val="22"/>
            </w:rPr>
            <w:tab/>
            <w:t xml:space="preserve">(9)(15) “Hemp-cannabinoid products” only means all products 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hemp-derived cannabinoids, such as cannabidiol. Unprocessed or raw plant material, including </w:t>
          </w:r>
          <w:proofErr w:type="spellStart"/>
          <w:r w:rsidRPr="009D2FF5">
            <w:rPr>
              <w:rStyle w:val="scstrikered"/>
              <w:rFonts w:cs="Times New Roman"/>
              <w:sz w:val="22"/>
            </w:rPr>
            <w:t>nonsterilized</w:t>
          </w:r>
          <w:proofErr w:type="spellEnd"/>
          <w:r w:rsidRPr="009D2FF5">
            <w:rPr>
              <w:rStyle w:val="scstrikered"/>
              <w:rFonts w:cs="Times New Roman"/>
              <w:sz w:val="22"/>
            </w:rPr>
            <w:t xml:space="preserve"> hemp seeds, is not considered a hemp product permitted under Title 61 for human consumption.</w:t>
          </w:r>
        </w:p>
        <w:p w14:paraId="143ECA15"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t xml:space="preserve">(15) “Hemp-derived consumable product means a finished product derived from hemp that is intended for human ingestion, containing one or more hemp-derived cannabinoids, including naturally derived delta-9 THC, with a total THC concentration of not more than 0.3 percent on a dry weight basis. </w:t>
          </w:r>
        </w:p>
        <w:p w14:paraId="47DB4033"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t xml:space="preserve">(a) Hemp-derived consumable products must be in the following form: </w:t>
          </w:r>
        </w:p>
        <w:p w14:paraId="413AC3B0"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r>
          <w:r w:rsidRPr="009D2FF5">
            <w:rPr>
              <w:rStyle w:val="scinsertblue"/>
              <w:rFonts w:cs="Times New Roman"/>
              <w:sz w:val="22"/>
            </w:rPr>
            <w:tab/>
            <w:t>(</w:t>
          </w:r>
          <w:proofErr w:type="spellStart"/>
          <w:r w:rsidRPr="009D2FF5">
            <w:rPr>
              <w:rStyle w:val="scinsertblue"/>
              <w:rFonts w:cs="Times New Roman"/>
              <w:sz w:val="22"/>
            </w:rPr>
            <w:t>i</w:t>
          </w:r>
          <w:proofErr w:type="spellEnd"/>
          <w:r w:rsidRPr="009D2FF5">
            <w:rPr>
              <w:rStyle w:val="scinsertblue"/>
              <w:rFonts w:cs="Times New Roman"/>
              <w:sz w:val="22"/>
            </w:rPr>
            <w:t xml:space="preserve">) edibles; </w:t>
          </w:r>
        </w:p>
        <w:p w14:paraId="067204A4"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r>
          <w:r w:rsidRPr="009D2FF5">
            <w:rPr>
              <w:rStyle w:val="scinsertblue"/>
              <w:rFonts w:cs="Times New Roman"/>
              <w:sz w:val="22"/>
            </w:rPr>
            <w:tab/>
            <w:t xml:space="preserve">(ii) gummies; </w:t>
          </w:r>
        </w:p>
        <w:p w14:paraId="5F28C8EA"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r>
          <w:r w:rsidRPr="009D2FF5">
            <w:rPr>
              <w:rStyle w:val="scinsertblue"/>
              <w:rFonts w:cs="Times New Roman"/>
              <w:sz w:val="22"/>
            </w:rPr>
            <w:tab/>
            <w:t>(iii) capsules; or</w:t>
          </w:r>
        </w:p>
        <w:p w14:paraId="3AB0A1D5"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r>
          <w:r w:rsidRPr="009D2FF5">
            <w:rPr>
              <w:rStyle w:val="scinsertblue"/>
              <w:rFonts w:cs="Times New Roman"/>
              <w:sz w:val="22"/>
            </w:rPr>
            <w:tab/>
            <w:t xml:space="preserve">(iv) oils for ingestion. </w:t>
          </w:r>
        </w:p>
        <w:p w14:paraId="253D46A4"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t xml:space="preserve">(b) This definition excludes topical products, seeds, or seed-derived ingredients generally recognized as safe (GRAS) by the U.S. Food and Drug Administration, industrial hemp products, not intended for consumption, and any product classified as marijuana under federal law or Section 44-53-110. </w:t>
          </w:r>
        </w:p>
        <w:p w14:paraId="3ACBC863"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t xml:space="preserve">(16) “Independent testing laboratory” means a laboratory that: </w:t>
          </w:r>
        </w:p>
        <w:p w14:paraId="36D34A65"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t xml:space="preserve">(a) is accredited under ISO/IEC 17025:2017 standards; </w:t>
          </w:r>
        </w:p>
        <w:p w14:paraId="62D9C2A8"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t xml:space="preserve">(b) has no financial interest in any manufacturer, distributor, or retailer being tested; </w:t>
          </w:r>
        </w:p>
        <w:p w14:paraId="570D8930"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t>(c) is capable of testing for cannabinoids using a high-performance liquid chromatography (HPLC) or a validated equivalent method; and</w:t>
          </w:r>
        </w:p>
        <w:p w14:paraId="3D54CE54" w14:textId="003DC921"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t xml:space="preserve">(d) can test for contaminants including heavy metals, pesticides, mycotoxins, solvents, and microbials. </w:t>
          </w:r>
        </w:p>
        <w:p w14:paraId="797C48D3"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t xml:space="preserve">(17) “Ingestible product” means hemp-derived consumable product intended for consumption through the mouth by swallowing in the gastrointestinal system. </w:t>
          </w:r>
        </w:p>
        <w:p w14:paraId="3002BE77"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Fonts w:cs="Times New Roman"/>
              <w:sz w:val="22"/>
            </w:rPr>
            <w:tab/>
          </w:r>
          <w:r w:rsidRPr="009D2FF5">
            <w:rPr>
              <w:rStyle w:val="scstrike"/>
              <w:rFonts w:cs="Times New Roman"/>
              <w:sz w:val="22"/>
            </w:rPr>
            <w:t>(10)</w:t>
          </w:r>
          <w:r w:rsidRPr="009D2FF5">
            <w:rPr>
              <w:rStyle w:val="scstrikered"/>
              <w:rFonts w:cs="Times New Roman"/>
              <w:sz w:val="22"/>
            </w:rPr>
            <w:t>(16)</w:t>
          </w:r>
          <w:r w:rsidRPr="009D2FF5">
            <w:rPr>
              <w:rStyle w:val="scinsertblue"/>
              <w:rFonts w:cs="Times New Roman"/>
              <w:sz w:val="22"/>
            </w:rPr>
            <w:t>(18)</w:t>
          </w:r>
          <w:r w:rsidRPr="009D2FF5">
            <w:rPr>
              <w:rFonts w:cs="Times New Roman"/>
              <w:sz w:val="22"/>
            </w:rPr>
            <w:t xml:space="preserve"> “Licensee” means an individual or business entity possessing a license issued by the department under the authority of this chapter to cultivate, handle, or process hemp.</w:t>
          </w:r>
        </w:p>
        <w:p w14:paraId="74519FC9"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t xml:space="preserve">(19) “Manufacturer” means any person or entity that engages in: </w:t>
          </w:r>
        </w:p>
        <w:p w14:paraId="7A6BE9F0"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t xml:space="preserve">(a) extraction and refinement of cannabinoids from hemp plant material; </w:t>
          </w:r>
        </w:p>
        <w:p w14:paraId="18FA8936"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t xml:space="preserve">(b) conversion of cannabinoid precursor compounds; </w:t>
          </w:r>
        </w:p>
        <w:p w14:paraId="5E6E9B2E"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t xml:space="preserve">(c) compounding, blending, extracting, infusing, cooking, or formulating hemp-derived consumable products; or </w:t>
          </w:r>
        </w:p>
        <w:p w14:paraId="54442740"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2FF5">
            <w:rPr>
              <w:rStyle w:val="scinsertblue"/>
              <w:rFonts w:cs="Times New Roman"/>
              <w:sz w:val="22"/>
            </w:rPr>
            <w:tab/>
          </w:r>
          <w:r w:rsidRPr="009D2FF5">
            <w:rPr>
              <w:rStyle w:val="scinsertblue"/>
              <w:rFonts w:cs="Times New Roman"/>
              <w:sz w:val="22"/>
            </w:rPr>
            <w:tab/>
            <w:t>(d) packaging, repackaging, labeling, ore relabeling of hemp-derived consumable products.</w:t>
          </w:r>
        </w:p>
        <w:p w14:paraId="55A29F89"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Fonts w:cs="Times New Roman"/>
              <w:sz w:val="22"/>
            </w:rPr>
            <w:tab/>
          </w:r>
          <w:r w:rsidRPr="009D2FF5">
            <w:rPr>
              <w:rStyle w:val="scstrike"/>
              <w:rFonts w:cs="Times New Roman"/>
              <w:sz w:val="22"/>
            </w:rPr>
            <w:t>(11)</w:t>
          </w:r>
          <w:r w:rsidRPr="009D2FF5">
            <w:rPr>
              <w:rStyle w:val="scstrikered"/>
              <w:rFonts w:cs="Times New Roman"/>
              <w:sz w:val="22"/>
            </w:rPr>
            <w:t>(17)</w:t>
          </w:r>
          <w:r w:rsidRPr="009D2FF5">
            <w:rPr>
              <w:rStyle w:val="scinsertblue"/>
              <w:rFonts w:cs="Times New Roman"/>
              <w:sz w:val="22"/>
            </w:rPr>
            <w:t>(20)</w:t>
          </w:r>
          <w:r w:rsidRPr="009D2FF5">
            <w:rPr>
              <w:rFonts w:cs="Times New Roman"/>
              <w:sz w:val="22"/>
            </w:rPr>
            <w:t xml:space="preserve"> “Marijuana” has the same meaning as in Section 44-53-110 and does not include tetrahydrocannabinol in hemp or hemp products as defined herein.</w:t>
          </w:r>
        </w:p>
        <w:p w14:paraId="5ACF2A14"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2FF5">
            <w:rPr>
              <w:rStyle w:val="scinsertblue"/>
              <w:rFonts w:cs="Times New Roman"/>
              <w:sz w:val="22"/>
            </w:rPr>
            <w:tab/>
            <w:t>(21) “Non-liquid ingestible product” means any hemp-derived consumable product intended for ingestion that is not a liquid including, but not limited to, gummies, edible, capsules, and tablets.</w:t>
          </w:r>
        </w:p>
        <w:p w14:paraId="588E1CE7"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Fonts w:cs="Times New Roman"/>
              <w:sz w:val="22"/>
            </w:rPr>
            <w:tab/>
          </w:r>
          <w:r w:rsidRPr="009D2FF5">
            <w:rPr>
              <w:rStyle w:val="scstrike"/>
              <w:rFonts w:cs="Times New Roman"/>
              <w:sz w:val="22"/>
            </w:rPr>
            <w:t>(12)</w:t>
          </w:r>
          <w:r w:rsidRPr="009D2FF5">
            <w:rPr>
              <w:rStyle w:val="scstrikered"/>
              <w:rFonts w:cs="Times New Roman"/>
              <w:sz w:val="22"/>
            </w:rPr>
            <w:t>(18)</w:t>
          </w:r>
          <w:r w:rsidRPr="009D2FF5">
            <w:rPr>
              <w:rStyle w:val="scinsertblue"/>
              <w:rFonts w:cs="Times New Roman"/>
              <w:sz w:val="22"/>
            </w:rPr>
            <w:t>(22)</w:t>
          </w:r>
          <w:r w:rsidRPr="009D2FF5">
            <w:rPr>
              <w:rFonts w:cs="Times New Roman"/>
              <w:sz w:val="22"/>
            </w:rPr>
            <w:t xml:space="preserve"> “Processing” means converting an agricultural commodity into a marketable form.</w:t>
          </w:r>
        </w:p>
        <w:p w14:paraId="5EF7A960"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trike/>
              <w:sz w:val="22"/>
            </w:rPr>
          </w:pPr>
          <w:r w:rsidRPr="009D2FF5">
            <w:rPr>
              <w:rStyle w:val="scinsertblue"/>
              <w:rFonts w:cs="Times New Roman"/>
              <w:sz w:val="22"/>
            </w:rPr>
            <w:tab/>
            <w:t>(23) “Proof of age” means a valid government-issued photographic identification document including, but not limited to, a driver’s license, passport, military identification car, or other state-issued identification card that confirms the holder is at least twenty-one years of age.</w:t>
          </w:r>
        </w:p>
        <w:p w14:paraId="5E29B173"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Style w:val="scstrikered"/>
              <w:rFonts w:cs="Times New Roman"/>
              <w:sz w:val="22"/>
            </w:rPr>
            <w:tab/>
          </w:r>
          <w:r w:rsidRPr="009D2FF5">
            <w:rPr>
              <w:rStyle w:val="scstrikered"/>
              <w:rFonts w:cs="Times New Roman"/>
              <w:sz w:val="22"/>
            </w:rPr>
            <w:tab/>
            <w:t>(19)</w:t>
          </w:r>
          <w:r w:rsidRPr="009D2FF5">
            <w:rPr>
              <w:rStyle w:val="scinsertblue"/>
              <w:rFonts w:cs="Times New Roman"/>
              <w:sz w:val="22"/>
            </w:rPr>
            <w:tab/>
            <w:t>(24)</w:t>
          </w:r>
          <w:r w:rsidRPr="009D2FF5">
            <w:rPr>
              <w:rStyle w:val="scinsert"/>
              <w:rFonts w:cs="Times New Roman"/>
              <w:sz w:val="22"/>
            </w:rPr>
            <w:t xml:space="preserve"> “Psychoactive reaction” means an altered state of the brain that has significant effects on a person’s psychological processes, consciousness, thinking, physical ability, perception, or emotion. </w:t>
          </w:r>
        </w:p>
        <w:p w14:paraId="00896000"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2FF5">
            <w:rPr>
              <w:rStyle w:val="scinsertblue"/>
              <w:rFonts w:cs="Times New Roman"/>
              <w:sz w:val="22"/>
            </w:rPr>
            <w:tab/>
            <w:t xml:space="preserve">(25) “Retailer” means any person or entity that sells hemp-derived consumable products directly to consumers for personal use, including through physical locations, online sales, or mail-order sales. </w:t>
          </w:r>
        </w:p>
        <w:p w14:paraId="31347D99"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Fonts w:cs="Times New Roman"/>
              <w:sz w:val="22"/>
            </w:rPr>
            <w:tab/>
          </w:r>
          <w:r w:rsidRPr="009D2FF5">
            <w:rPr>
              <w:rStyle w:val="scstrike"/>
              <w:rFonts w:cs="Times New Roman"/>
              <w:sz w:val="22"/>
            </w:rPr>
            <w:t>(13)</w:t>
          </w:r>
          <w:r w:rsidRPr="009D2FF5">
            <w:rPr>
              <w:rStyle w:val="scstrikered"/>
              <w:rFonts w:cs="Times New Roman"/>
              <w:sz w:val="22"/>
            </w:rPr>
            <w:t>(20)</w:t>
          </w:r>
          <w:r w:rsidRPr="009D2FF5">
            <w:rPr>
              <w:rStyle w:val="scinsertblue"/>
              <w:rFonts w:cs="Times New Roman"/>
              <w:sz w:val="22"/>
            </w:rPr>
            <w:t>(26)</w:t>
          </w:r>
          <w:r w:rsidRPr="009D2FF5">
            <w:rPr>
              <w:rFonts w:cs="Times New Roman"/>
              <w:sz w:val="22"/>
            </w:rPr>
            <w:t xml:space="preserve"> “State plan” means the plan submitted by the department and approved by the Secretary of the United States Department of Agriculture pursuant to which the department regulates hemp production.</w:t>
          </w:r>
        </w:p>
        <w:p w14:paraId="45C326C2"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t xml:space="preserve">(27) “Synthetic cannabinoid” means any cannabinoid compound that: </w:t>
          </w:r>
        </w:p>
        <w:p w14:paraId="6AB2AD17"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t xml:space="preserve">(a) is created, produced, or synthesized through chemical synthesis, chemical modification, or isomerization that does not occur naturally in the Cannabis sativa L. plant in appreciable quantities; </w:t>
          </w:r>
        </w:p>
        <w:p w14:paraId="63A72DF6"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t xml:space="preserve">(b) includes but is not limited to: </w:t>
          </w:r>
        </w:p>
        <w:p w14:paraId="1F9B11B5"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r>
          <w:r w:rsidRPr="009D2FF5">
            <w:rPr>
              <w:rStyle w:val="scinsertblue"/>
              <w:rFonts w:cs="Times New Roman"/>
              <w:sz w:val="22"/>
            </w:rPr>
            <w:tab/>
            <w:t>(</w:t>
          </w:r>
          <w:proofErr w:type="spellStart"/>
          <w:r w:rsidRPr="009D2FF5">
            <w:rPr>
              <w:rStyle w:val="scinsertblue"/>
              <w:rFonts w:cs="Times New Roman"/>
              <w:sz w:val="22"/>
            </w:rPr>
            <w:t>i</w:t>
          </w:r>
          <w:proofErr w:type="spellEnd"/>
          <w:r w:rsidRPr="009D2FF5">
            <w:rPr>
              <w:rStyle w:val="scinsertblue"/>
              <w:rFonts w:cs="Times New Roman"/>
              <w:sz w:val="22"/>
            </w:rPr>
            <w:t xml:space="preserve">) fully synthetic cannabinoids manufactured entirely through chemical synthesis, including, but not limited to, HU-210, JWH-018, JWH-073, XLR-11, or other synthetic cannabinoid receptor agonists; </w:t>
          </w:r>
        </w:p>
        <w:p w14:paraId="1B031058"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r>
          <w:r w:rsidRPr="009D2FF5">
            <w:rPr>
              <w:rStyle w:val="scinsertblue"/>
              <w:rFonts w:cs="Times New Roman"/>
              <w:sz w:val="22"/>
            </w:rPr>
            <w:tab/>
            <w:t xml:space="preserve">(ii) structural isomers of tetrahydrocannabinol (THC) where the isomerization process does not replicate a naturally occurring form found in Cannabis sativa L. in its native state; </w:t>
          </w:r>
        </w:p>
        <w:p w14:paraId="5F96AD4C"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r>
          <w:r w:rsidRPr="009D2FF5">
            <w:rPr>
              <w:rStyle w:val="scinsertblue"/>
              <w:rFonts w:cs="Times New Roman"/>
              <w:sz w:val="22"/>
            </w:rPr>
            <w:tab/>
            <w:t>(iii) cannabinoids created through hydrogenation, hydration, or other chemical modification processes that produce compounds with chemical structures distinct from those naturally present in hemp plant material; or</w:t>
          </w:r>
        </w:p>
        <w:p w14:paraId="328338B1"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r>
          <w:r w:rsidRPr="009D2FF5">
            <w:rPr>
              <w:rStyle w:val="scinsertblue"/>
              <w:rFonts w:cs="Times New Roman"/>
              <w:sz w:val="22"/>
            </w:rPr>
            <w:tab/>
            <w:t xml:space="preserve">(iv) esters, ethers, salts, and acid derivatives of cannabinoids created through chemical synthesis where such forms are not naturally present in Cannabis sativa L. in appreciable quantities; </w:t>
          </w:r>
        </w:p>
        <w:p w14:paraId="6F22B058"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t xml:space="preserve">(c) does not include: </w:t>
          </w:r>
        </w:p>
        <w:p w14:paraId="20D41C34"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r>
          <w:r w:rsidRPr="009D2FF5">
            <w:rPr>
              <w:rStyle w:val="scinsertblue"/>
              <w:rFonts w:cs="Times New Roman"/>
              <w:sz w:val="22"/>
            </w:rPr>
            <w:tab/>
            <w:t>(</w:t>
          </w:r>
          <w:proofErr w:type="spellStart"/>
          <w:r w:rsidRPr="009D2FF5">
            <w:rPr>
              <w:rStyle w:val="scinsertblue"/>
              <w:rFonts w:cs="Times New Roman"/>
              <w:sz w:val="22"/>
            </w:rPr>
            <w:t>i</w:t>
          </w:r>
          <w:proofErr w:type="spellEnd"/>
          <w:r w:rsidRPr="009D2FF5">
            <w:rPr>
              <w:rStyle w:val="scinsertblue"/>
              <w:rFonts w:cs="Times New Roman"/>
              <w:sz w:val="22"/>
            </w:rPr>
            <w:t xml:space="preserve">) cannabinoids including: delta-9 THC, CBDA, CBN, CBC, CBG, THCV that are derived directly through extraction, distillation, chromatography, or other mechanical or non-chemical separation processes from Cannabis sativa L. plant material; </w:t>
          </w:r>
        </w:p>
        <w:p w14:paraId="044AB0AA"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r>
          <w:r w:rsidRPr="009D2FF5">
            <w:rPr>
              <w:rStyle w:val="scinsertblue"/>
              <w:rFonts w:cs="Times New Roman"/>
              <w:sz w:val="22"/>
            </w:rPr>
            <w:tab/>
            <w:t xml:space="preserve">(ii) isomeric forms of delta-9 THC or other naturally occurring cannabinoids that are separated from hemp plant material or naturally converted within the hemp plant through heating or enzymatic processes; </w:t>
          </w:r>
        </w:p>
        <w:p w14:paraId="40681EF5"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D2FF5">
            <w:rPr>
              <w:rStyle w:val="scinsertblue"/>
              <w:rFonts w:cs="Times New Roman"/>
              <w:sz w:val="22"/>
            </w:rPr>
            <w:tab/>
          </w:r>
          <w:r w:rsidRPr="009D2FF5">
            <w:rPr>
              <w:rStyle w:val="scinsertblue"/>
              <w:rFonts w:cs="Times New Roman"/>
              <w:sz w:val="22"/>
            </w:rPr>
            <w:tab/>
          </w:r>
          <w:r w:rsidRPr="009D2FF5">
            <w:rPr>
              <w:rStyle w:val="scinsertblue"/>
              <w:rFonts w:cs="Times New Roman"/>
              <w:sz w:val="22"/>
            </w:rPr>
            <w:tab/>
            <w:t xml:space="preserve">(iii) minor cannabinoid concentrates where the minor cannabinoid is naturally present in hemp and is concentrated through mechanical separation, extraction, or distillation without chemical synthesis; or </w:t>
          </w:r>
        </w:p>
        <w:p w14:paraId="7578757E"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2FF5">
            <w:rPr>
              <w:rStyle w:val="scinsertblue"/>
              <w:rFonts w:cs="Times New Roman"/>
              <w:sz w:val="22"/>
            </w:rPr>
            <w:tab/>
          </w:r>
          <w:r w:rsidRPr="009D2FF5">
            <w:rPr>
              <w:rStyle w:val="scinsertblue"/>
              <w:rFonts w:cs="Times New Roman"/>
              <w:sz w:val="22"/>
            </w:rPr>
            <w:tab/>
          </w:r>
          <w:r w:rsidRPr="009D2FF5">
            <w:rPr>
              <w:rStyle w:val="scinsertblue"/>
              <w:rFonts w:cs="Times New Roman"/>
              <w:sz w:val="22"/>
            </w:rPr>
            <w:tab/>
            <w:t xml:space="preserve">(iv) trace byproducts resulting from standard derivatization processes. </w:t>
          </w:r>
        </w:p>
        <w:p w14:paraId="29405078" w14:textId="77777777" w:rsidR="0006025E" w:rsidRPr="009D2FF5" w:rsidRDefault="0006025E" w:rsidP="000602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2FF5">
            <w:rPr>
              <w:rFonts w:cs="Times New Roman"/>
              <w:sz w:val="22"/>
            </w:rPr>
            <w:tab/>
          </w:r>
          <w:r w:rsidRPr="009D2FF5">
            <w:rPr>
              <w:rStyle w:val="scstrike"/>
              <w:rFonts w:cs="Times New Roman"/>
              <w:sz w:val="22"/>
            </w:rPr>
            <w:t>(14)</w:t>
          </w:r>
          <w:r w:rsidRPr="009D2FF5">
            <w:rPr>
              <w:rStyle w:val="scstrikered"/>
              <w:rFonts w:cs="Times New Roman"/>
              <w:sz w:val="22"/>
            </w:rPr>
            <w:t>(21)</w:t>
          </w:r>
          <w:r w:rsidRPr="009D2FF5">
            <w:rPr>
              <w:rStyle w:val="scinsertblue"/>
              <w:rFonts w:cs="Times New Roman"/>
              <w:sz w:val="22"/>
            </w:rPr>
            <w:t>(28)</w:t>
          </w:r>
          <w:r w:rsidRPr="009D2FF5">
            <w:rPr>
              <w:rFonts w:cs="Times New Roman"/>
              <w:sz w:val="22"/>
            </w:rPr>
            <w:t xml:space="preserve"> “THC” means tetrahydrocannabinol.</w:t>
          </w:r>
        </w:p>
      </w:sdtContent>
    </w:sdt>
    <w:p w14:paraId="235BE270" w14:textId="77777777" w:rsidR="0006025E" w:rsidRPr="009D2FF5" w:rsidRDefault="0006025E" w:rsidP="000602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2FF5">
        <w:rPr>
          <w:rFonts w:cs="Times New Roman"/>
          <w:sz w:val="22"/>
        </w:rPr>
        <w:tab/>
        <w:t>Amend the bill further, by adding appropriately numbered SECTIONS to read:</w:t>
      </w:r>
    </w:p>
    <w:sdt>
      <w:sdtPr>
        <w:rPr>
          <w:rFonts w:cs="Times New Roman"/>
          <w:sz w:val="22"/>
        </w:rPr>
        <w:alias w:val="Cannot be edited"/>
        <w:tag w:val="Cannot be edited"/>
        <w:id w:val="-310723504"/>
      </w:sdtPr>
      <w:sdtEndPr/>
      <w:sdtContent>
        <w:p w14:paraId="170AAA2C" w14:textId="77777777" w:rsidR="0006025E" w:rsidRPr="009D2FF5" w:rsidRDefault="0006025E" w:rsidP="0006025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2FF5">
            <w:rPr>
              <w:rFonts w:cs="Times New Roman"/>
              <w:sz w:val="22"/>
            </w:rPr>
            <w:t>SECTION X.</w:t>
          </w:r>
          <w:r w:rsidRPr="009D2FF5">
            <w:rPr>
              <w:rFonts w:cs="Times New Roman"/>
              <w:sz w:val="22"/>
            </w:rPr>
            <w:tab/>
            <w:t>Title 46 of the S.C. Code is amended by adding:</w:t>
          </w:r>
        </w:p>
        <w:p w14:paraId="0F2F1867"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rPr>
          </w:pPr>
          <w:r w:rsidRPr="009D2FF5">
            <w:rPr>
              <w:rStyle w:val="scinsert"/>
              <w:rFonts w:cs="Times New Roman"/>
              <w:sz w:val="22"/>
            </w:rPr>
            <w:tab/>
          </w:r>
          <w:r w:rsidRPr="009D2FF5">
            <w:rPr>
              <w:rFonts w:cs="Times New Roman"/>
              <w:sz w:val="22"/>
            </w:rPr>
            <w:t>CHAPTER 56</w:t>
          </w:r>
        </w:p>
        <w:p w14:paraId="1CC7E6A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rPr>
          </w:pPr>
          <w:r w:rsidRPr="009D2FF5">
            <w:rPr>
              <w:rStyle w:val="scinsert"/>
              <w:rFonts w:cs="Times New Roman"/>
              <w:sz w:val="22"/>
            </w:rPr>
            <w:tab/>
          </w:r>
          <w:r w:rsidRPr="009D2FF5">
            <w:rPr>
              <w:rFonts w:cs="Times New Roman"/>
              <w:sz w:val="22"/>
            </w:rPr>
            <w:t>Hemp-Derived Consumable Products</w:t>
          </w:r>
        </w:p>
        <w:p w14:paraId="3BE8A08F"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rPr>
          </w:pPr>
          <w:r w:rsidRPr="009D2FF5">
            <w:rPr>
              <w:rStyle w:val="scinsert"/>
              <w:rFonts w:cs="Times New Roman"/>
              <w:sz w:val="22"/>
            </w:rPr>
            <w:tab/>
          </w:r>
          <w:r w:rsidRPr="009D2FF5">
            <w:rPr>
              <w:rFonts w:cs="Times New Roman"/>
              <w:sz w:val="22"/>
            </w:rPr>
            <w:t>Article 1</w:t>
          </w:r>
        </w:p>
        <w:p w14:paraId="66646C82"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rPr>
          </w:pPr>
          <w:r w:rsidRPr="009D2FF5">
            <w:rPr>
              <w:rStyle w:val="scinsert"/>
              <w:rFonts w:cs="Times New Roman"/>
              <w:sz w:val="22"/>
            </w:rPr>
            <w:tab/>
          </w:r>
          <w:r w:rsidRPr="009D2FF5">
            <w:rPr>
              <w:rFonts w:cs="Times New Roman"/>
              <w:sz w:val="22"/>
            </w:rPr>
            <w:t>General Provisions</w:t>
          </w:r>
        </w:p>
        <w:p w14:paraId="35A399E8"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46-56-10.</w:t>
          </w:r>
          <w:r w:rsidRPr="009D2FF5">
            <w:rPr>
              <w:rFonts w:cs="Times New Roman"/>
              <w:sz w:val="22"/>
            </w:rPr>
            <w:tab/>
            <w:t xml:space="preserve">The General Assembly finds and declares that: </w:t>
          </w:r>
        </w:p>
        <w:p w14:paraId="60543B9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(1) The regulation of full spectrum and broad-spectrum hemp-derived cannabinoid products that comply with the federal 0.3 percent of delta-9 THC on a dry where basis standard serves the public interest by ensuring product quality, consumer safety, and appropriate tax collection.</w:t>
          </w:r>
        </w:p>
        <w:p w14:paraId="1A7ECF53"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(2) A comprehensive regulatory framework is necessary to protect public health, prevent youth access, provide truthful labeling and product safety, and establish a lawful, transparent marketplace for hemp-derived consumable products. </w:t>
          </w:r>
        </w:p>
        <w:p w14:paraId="0DE450DD"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(3) Licensing of manufacturers, distributors, and retailers creates accountability in the supply chain and protects public health. </w:t>
          </w:r>
        </w:p>
        <w:p w14:paraId="0AFEDA1F"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(4) Age restrictions limiting sales to persons twenty-one years of age or older protect youth from potential harm and align with federal and state policies governing age-restricted products. </w:t>
          </w:r>
        </w:p>
        <w:p w14:paraId="6E0294B3"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(5) The definition of synthetic cannabinoids must be comprehensive and explicit to distinguish between naturally derived hemp cannabinoids and prohibited synthetic forms. </w:t>
          </w:r>
        </w:p>
        <w:p w14:paraId="740F952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46-56-20.</w:t>
          </w:r>
          <w:r w:rsidRPr="009D2FF5">
            <w:rPr>
              <w:rFonts w:cs="Times New Roman"/>
              <w:sz w:val="22"/>
            </w:rPr>
            <w:tab/>
            <w:t xml:space="preserve">For purposes of this chapter: </w:t>
          </w:r>
        </w:p>
        <w:p w14:paraId="14D907CE"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(1) “Adult” or “adult consumer” means a person who has attained twenty-one years of age. </w:t>
          </w:r>
        </w:p>
        <w:p w14:paraId="650D2434"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(2) “Batch” means a specific quantity of hemp-derived consumable product that is manufactured during a defined period and is intended to have uniform character and quality. </w:t>
          </w:r>
        </w:p>
        <w:p w14:paraId="4432CBD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(3) “Certificate of Analysis” or “COA” means a batch-specific laboratory report issued by an independent testing laboratory that includes cannabinoid profiles, contaminants, total THC content, and is accessible by a quick response code (QR code) or by a uniform resource locator (URL). </w:t>
          </w:r>
        </w:p>
        <w:p w14:paraId="6BC2AEA0"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(4) “Department means the South Carolina Department of Revenue. </w:t>
          </w:r>
        </w:p>
        <w:p w14:paraId="26B220D2"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(5) “Distributor” means a person or entity that purchases, receives, possesses, stores, transports, and sells or delivers hemp-derived consumable products to retailers or other entities for resale but does not manufacture or process the products. </w:t>
          </w:r>
        </w:p>
        <w:p w14:paraId="1AA1D2F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(6) “Division” means the South Carolina Law Enforcement Division. </w:t>
          </w:r>
        </w:p>
        <w:p w14:paraId="4D26E37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(7) “Hemp” means the plant Cannabis sativa L. and any part of that plant, including the seeds thereof and all derivatives, extracts, cannabinoids, isomers, acids, salts, and salts of isomers, whether growing or not, with a total delta-9 THC concentration of not more than 0.3 percent on a dry weight basis consistent with the federal Agriculture Improvement Act of 2018</w:t>
          </w:r>
        </w:p>
        <w:p w14:paraId="67F0F344"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(8) “Hemp-derived cannabinoid” means any </w:t>
          </w:r>
          <w:proofErr w:type="spellStart"/>
          <w:r w:rsidRPr="009D2FF5">
            <w:rPr>
              <w:rFonts w:cs="Times New Roman"/>
              <w:sz w:val="22"/>
            </w:rPr>
            <w:t>phytocannabinoid</w:t>
          </w:r>
          <w:proofErr w:type="spellEnd"/>
          <w:r w:rsidRPr="009D2FF5">
            <w:rPr>
              <w:rFonts w:cs="Times New Roman"/>
              <w:sz w:val="22"/>
            </w:rPr>
            <w:t xml:space="preserve"> found in or derived from hemp, including, but not limited to, delta-9 THC, </w:t>
          </w:r>
          <w:proofErr w:type="spellStart"/>
          <w:r w:rsidRPr="009D2FF5">
            <w:rPr>
              <w:rFonts w:cs="Times New Roman"/>
              <w:sz w:val="22"/>
            </w:rPr>
            <w:t>tetrahydrocannabinolic</w:t>
          </w:r>
          <w:proofErr w:type="spellEnd"/>
          <w:r w:rsidRPr="009D2FF5">
            <w:rPr>
              <w:rFonts w:cs="Times New Roman"/>
              <w:sz w:val="22"/>
            </w:rPr>
            <w:t xml:space="preserve"> acid (THCA), cannabidiol (CBD), </w:t>
          </w:r>
          <w:proofErr w:type="spellStart"/>
          <w:r w:rsidRPr="009D2FF5">
            <w:rPr>
              <w:rFonts w:cs="Times New Roman"/>
              <w:sz w:val="22"/>
            </w:rPr>
            <w:t>cannabidiolic</w:t>
          </w:r>
          <w:proofErr w:type="spellEnd"/>
          <w:r w:rsidRPr="009D2FF5">
            <w:rPr>
              <w:rFonts w:cs="Times New Roman"/>
              <w:sz w:val="22"/>
            </w:rPr>
            <w:t xml:space="preserve"> acid (</w:t>
          </w:r>
          <w:proofErr w:type="spellStart"/>
          <w:r w:rsidRPr="009D2FF5">
            <w:rPr>
              <w:rFonts w:cs="Times New Roman"/>
              <w:sz w:val="22"/>
            </w:rPr>
            <w:t>CBDA</w:t>
          </w:r>
          <w:proofErr w:type="spellEnd"/>
          <w:r w:rsidRPr="009D2FF5">
            <w:rPr>
              <w:rFonts w:cs="Times New Roman"/>
              <w:sz w:val="22"/>
            </w:rPr>
            <w:t xml:space="preserve">), cannabinol (CBN), </w:t>
          </w:r>
          <w:proofErr w:type="spellStart"/>
          <w:r w:rsidRPr="009D2FF5">
            <w:rPr>
              <w:rFonts w:cs="Times New Roman"/>
              <w:sz w:val="22"/>
            </w:rPr>
            <w:t>cannabigerol</w:t>
          </w:r>
          <w:proofErr w:type="spellEnd"/>
          <w:r w:rsidRPr="009D2FF5">
            <w:rPr>
              <w:rFonts w:cs="Times New Roman"/>
              <w:sz w:val="22"/>
            </w:rPr>
            <w:t xml:space="preserve"> (</w:t>
          </w:r>
          <w:proofErr w:type="spellStart"/>
          <w:r w:rsidRPr="009D2FF5">
            <w:rPr>
              <w:rFonts w:cs="Times New Roman"/>
              <w:sz w:val="22"/>
            </w:rPr>
            <w:t>CBG</w:t>
          </w:r>
          <w:proofErr w:type="spellEnd"/>
          <w:r w:rsidRPr="009D2FF5">
            <w:rPr>
              <w:rFonts w:cs="Times New Roman"/>
              <w:sz w:val="22"/>
            </w:rPr>
            <w:t xml:space="preserve">), </w:t>
          </w:r>
          <w:proofErr w:type="spellStart"/>
          <w:r w:rsidRPr="009D2FF5">
            <w:rPr>
              <w:rFonts w:cs="Times New Roman"/>
              <w:sz w:val="22"/>
            </w:rPr>
            <w:t>cannabichromene</w:t>
          </w:r>
          <w:proofErr w:type="spellEnd"/>
          <w:r w:rsidRPr="009D2FF5">
            <w:rPr>
              <w:rFonts w:cs="Times New Roman"/>
              <w:sz w:val="22"/>
            </w:rPr>
            <w:t xml:space="preserve"> (CBC), </w:t>
          </w:r>
          <w:proofErr w:type="spellStart"/>
          <w:r w:rsidRPr="009D2FF5">
            <w:rPr>
              <w:rFonts w:cs="Times New Roman"/>
              <w:sz w:val="22"/>
            </w:rPr>
            <w:t>cannabicyclol</w:t>
          </w:r>
          <w:proofErr w:type="spellEnd"/>
          <w:r w:rsidRPr="009D2FF5">
            <w:rPr>
              <w:rFonts w:cs="Times New Roman"/>
              <w:sz w:val="22"/>
            </w:rPr>
            <w:t xml:space="preserve"> (</w:t>
          </w:r>
          <w:proofErr w:type="spellStart"/>
          <w:r w:rsidRPr="009D2FF5">
            <w:rPr>
              <w:rFonts w:cs="Times New Roman"/>
              <w:sz w:val="22"/>
            </w:rPr>
            <w:t>CBL</w:t>
          </w:r>
          <w:proofErr w:type="spellEnd"/>
          <w:r w:rsidRPr="009D2FF5">
            <w:rPr>
              <w:rFonts w:cs="Times New Roman"/>
              <w:sz w:val="22"/>
            </w:rPr>
            <w:t xml:space="preserve">), </w:t>
          </w:r>
          <w:proofErr w:type="spellStart"/>
          <w:r w:rsidRPr="009D2FF5">
            <w:rPr>
              <w:rFonts w:cs="Times New Roman"/>
              <w:sz w:val="22"/>
            </w:rPr>
            <w:t>cannabivarin</w:t>
          </w:r>
          <w:proofErr w:type="spellEnd"/>
          <w:r w:rsidRPr="009D2FF5">
            <w:rPr>
              <w:rFonts w:cs="Times New Roman"/>
              <w:sz w:val="22"/>
            </w:rPr>
            <w:t xml:space="preserve"> (</w:t>
          </w:r>
          <w:proofErr w:type="spellStart"/>
          <w:r w:rsidRPr="009D2FF5">
            <w:rPr>
              <w:rFonts w:cs="Times New Roman"/>
              <w:sz w:val="22"/>
            </w:rPr>
            <w:t>CBV</w:t>
          </w:r>
          <w:proofErr w:type="spellEnd"/>
          <w:r w:rsidRPr="009D2FF5">
            <w:rPr>
              <w:rFonts w:cs="Times New Roman"/>
              <w:sz w:val="22"/>
            </w:rPr>
            <w:t>), tetrahydrocannabivarin (</w:t>
          </w:r>
          <w:proofErr w:type="spellStart"/>
          <w:r w:rsidRPr="009D2FF5">
            <w:rPr>
              <w:rFonts w:cs="Times New Roman"/>
              <w:sz w:val="22"/>
            </w:rPr>
            <w:t>THCV</w:t>
          </w:r>
          <w:proofErr w:type="spellEnd"/>
          <w:r w:rsidRPr="009D2FF5">
            <w:rPr>
              <w:rFonts w:cs="Times New Roman"/>
              <w:sz w:val="22"/>
            </w:rPr>
            <w:t xml:space="preserve">), </w:t>
          </w:r>
          <w:proofErr w:type="spellStart"/>
          <w:r w:rsidRPr="009D2FF5">
            <w:rPr>
              <w:rFonts w:cs="Times New Roman"/>
              <w:sz w:val="22"/>
            </w:rPr>
            <w:t>cannabidivarin</w:t>
          </w:r>
          <w:proofErr w:type="spellEnd"/>
          <w:r w:rsidRPr="009D2FF5">
            <w:rPr>
              <w:rFonts w:cs="Times New Roman"/>
              <w:sz w:val="22"/>
            </w:rPr>
            <w:t xml:space="preserve"> (</w:t>
          </w:r>
          <w:proofErr w:type="spellStart"/>
          <w:r w:rsidRPr="009D2FF5">
            <w:rPr>
              <w:rFonts w:cs="Times New Roman"/>
              <w:sz w:val="22"/>
            </w:rPr>
            <w:t>CBDV</w:t>
          </w:r>
          <w:proofErr w:type="spellEnd"/>
          <w:r w:rsidRPr="009D2FF5">
            <w:rPr>
              <w:rFonts w:cs="Times New Roman"/>
              <w:sz w:val="22"/>
            </w:rPr>
            <w:t xml:space="preserve">), </w:t>
          </w:r>
          <w:proofErr w:type="spellStart"/>
          <w:r w:rsidRPr="009D2FF5">
            <w:rPr>
              <w:rFonts w:cs="Times New Roman"/>
              <w:sz w:val="22"/>
            </w:rPr>
            <w:t>cannabicitran</w:t>
          </w:r>
          <w:proofErr w:type="spellEnd"/>
          <w:r w:rsidRPr="009D2FF5">
            <w:rPr>
              <w:rFonts w:cs="Times New Roman"/>
              <w:sz w:val="22"/>
            </w:rPr>
            <w:t xml:space="preserve"> (CBT), delta-7 THC, delta-8 THC, delta-10 THC, </w:t>
          </w:r>
          <w:proofErr w:type="spellStart"/>
          <w:r w:rsidRPr="009D2FF5">
            <w:rPr>
              <w:rFonts w:cs="Times New Roman"/>
              <w:sz w:val="22"/>
            </w:rPr>
            <w:t>hexahydrocannabinol</w:t>
          </w:r>
          <w:proofErr w:type="spellEnd"/>
          <w:r w:rsidRPr="009D2FF5">
            <w:rPr>
              <w:rFonts w:cs="Times New Roman"/>
              <w:sz w:val="22"/>
            </w:rPr>
            <w:t xml:space="preserve"> (HHC), or </w:t>
          </w:r>
          <w:proofErr w:type="spellStart"/>
          <w:r w:rsidRPr="009D2FF5">
            <w:rPr>
              <w:rFonts w:cs="Times New Roman"/>
              <w:sz w:val="22"/>
            </w:rPr>
            <w:t>tetrahydrocannabiphorol</w:t>
          </w:r>
          <w:proofErr w:type="spellEnd"/>
          <w:r w:rsidRPr="009D2FF5">
            <w:rPr>
              <w:rFonts w:cs="Times New Roman"/>
              <w:sz w:val="22"/>
            </w:rPr>
            <w:t xml:space="preserve"> (</w:t>
          </w:r>
          <w:proofErr w:type="spellStart"/>
          <w:r w:rsidRPr="009D2FF5">
            <w:rPr>
              <w:rFonts w:cs="Times New Roman"/>
              <w:sz w:val="22"/>
            </w:rPr>
            <w:t>THCp</w:t>
          </w:r>
          <w:proofErr w:type="spellEnd"/>
          <w:r w:rsidRPr="009D2FF5">
            <w:rPr>
              <w:rFonts w:cs="Times New Roman"/>
              <w:sz w:val="22"/>
            </w:rPr>
            <w:t xml:space="preserve">). This definition excludes synthetic cannabinoids not derived from hemp. </w:t>
          </w:r>
        </w:p>
        <w:p w14:paraId="21B169E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(9) “Hemp-derived consumable product” “Hemp-derived consumable product means a finished product derived from hemp that is intended for human ingestion, containing one or more hemp-derived cannabinoids, including naturally derived delta-9 THC, with a total THC concentration of not more than 0.3 percent on a dry weight basis. </w:t>
          </w:r>
        </w:p>
        <w:p w14:paraId="2E384923"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(a) Hemp-derived consumable products must be in the following form: </w:t>
          </w:r>
        </w:p>
        <w:p w14:paraId="405AA07A"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w:t>
          </w:r>
          <w:proofErr w:type="spellStart"/>
          <w:r w:rsidRPr="009D2FF5">
            <w:rPr>
              <w:rFonts w:cs="Times New Roman"/>
              <w:sz w:val="22"/>
            </w:rPr>
            <w:t>i</w:t>
          </w:r>
          <w:proofErr w:type="spellEnd"/>
          <w:r w:rsidRPr="009D2FF5">
            <w:rPr>
              <w:rFonts w:cs="Times New Roman"/>
              <w:sz w:val="22"/>
            </w:rPr>
            <w:t xml:space="preserve">) edibles; </w:t>
          </w:r>
        </w:p>
        <w:p w14:paraId="6FCB3D3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(ii) gummies; </w:t>
          </w:r>
        </w:p>
        <w:p w14:paraId="62F8391A"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(iii) capsules; or</w:t>
          </w:r>
        </w:p>
        <w:p w14:paraId="67B37748"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(iv) oils for ingestion. </w:t>
          </w:r>
        </w:p>
        <w:p w14:paraId="6AF3E104"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(b) This definition excludes topical products, seeds, or seed-derived ingredients generally recognized as safe (GRAS) by the U.S. Food and Drug Administration, industrial hemp products, not intended for consumption, and any product classified as marijuana under federal law or Section 44-53-110. </w:t>
          </w:r>
        </w:p>
        <w:p w14:paraId="290C4AD2"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(10) “Independent testing laboratory” means a laboratory that: </w:t>
          </w:r>
        </w:p>
        <w:p w14:paraId="579F113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(a) is accredited under ISO/IEC 17025:2017 standards; </w:t>
          </w:r>
        </w:p>
        <w:p w14:paraId="0C6423EE"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(b) has no financial interest in any manufacturer, distributor, or retailer being tested; </w:t>
          </w:r>
        </w:p>
        <w:p w14:paraId="78C316BB"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(c) is capable of testing for cannabinoids using a high-performance liquid chromatography (HPLC) or a validated equivalent method; and</w:t>
          </w:r>
        </w:p>
        <w:p w14:paraId="6F4C09C1" w14:textId="56E3E7BB"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(d) can test for contaminants including heavy metals, pesticides, mycotoxins, solvents, and microbials. </w:t>
          </w:r>
        </w:p>
        <w:p w14:paraId="531F1AD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(11) “Ingestible product” means hemp-derived consumable product intended for consumption through the mouth by swallowing in the gastrointestinal system. </w:t>
          </w:r>
        </w:p>
        <w:p w14:paraId="6B5568F8"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(12) “Manufacturer” means any person or entity that engages in: </w:t>
          </w:r>
        </w:p>
        <w:p w14:paraId="46A8DB2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(a) extraction and refinement of cannabinoids from hemp plant material; </w:t>
          </w:r>
        </w:p>
        <w:p w14:paraId="56EBE764"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(b) conversion of cannabinoid precursor compounds; </w:t>
          </w:r>
        </w:p>
        <w:p w14:paraId="3318D613"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(c) compounding, blending, extracting, infusing, cooking, or formulating hemp-derived consumable products; or </w:t>
          </w:r>
        </w:p>
        <w:p w14:paraId="5AD95C3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(d) packaging, repackaging, labeling, ore relabeling of hemp-derived consumable products.</w:t>
          </w:r>
        </w:p>
        <w:p w14:paraId="5FB35E2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(13) “Non-liquid ingestible product” means any hemp-derived consumable product intended for ingestion that is not a liquid including, but not limited to, gummies, edible, capsules, and tablets.</w:t>
          </w:r>
        </w:p>
        <w:p w14:paraId="7F2F0202"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(14) “Proof of age” means a valid government-issued photographic identification document including, but not limited to, a driver’s license, passport, military identification car, or other state-issued identification card that confirms the holder is at least twenty-one years of age.</w:t>
          </w:r>
        </w:p>
        <w:p w14:paraId="496D07C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(15) “Retailer” means any person or entity that sells hemp-derived consumable products directly to consumers for personal use, including through physical locations, online sales, or mail-order sales. </w:t>
          </w:r>
        </w:p>
        <w:p w14:paraId="76CF48DB"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(16) “State plan” means the plan submitted by the department and approved by the Secretary of the United States Department of Agriculture pursuant to which the department regulates hemp production.</w:t>
          </w:r>
        </w:p>
        <w:p w14:paraId="092B004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(17) “Synthetic cannabinoid” means any cannabinoid compound that: </w:t>
          </w:r>
        </w:p>
        <w:p w14:paraId="51B6946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(a) is created, produced, or synthesized through chemical synthesis, chemical modification, or isomerization that does not occur naturally in the Cannabis sativa L. plant in appreciable quantities; </w:t>
          </w:r>
        </w:p>
        <w:p w14:paraId="64685A3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(b) includes but is not limited to: </w:t>
          </w:r>
        </w:p>
        <w:p w14:paraId="125989D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w:t>
          </w:r>
          <w:proofErr w:type="spellStart"/>
          <w:r w:rsidRPr="009D2FF5">
            <w:rPr>
              <w:rFonts w:cs="Times New Roman"/>
              <w:sz w:val="22"/>
            </w:rPr>
            <w:t>i</w:t>
          </w:r>
          <w:proofErr w:type="spellEnd"/>
          <w:r w:rsidRPr="009D2FF5">
            <w:rPr>
              <w:rFonts w:cs="Times New Roman"/>
              <w:sz w:val="22"/>
            </w:rPr>
            <w:t xml:space="preserve">) fully synthetic cannabinoids manufactured entirely through chemical synthesis, including, but not limited to, HU-210, JWH-018, JWH-073, XLR-11, or other synthetic cannabinoid receptor agonists; </w:t>
          </w:r>
        </w:p>
        <w:p w14:paraId="10097D6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(ii) structural isomers of tetrahydrocannabinol (THC) where the isomerization process does not replicate a naturally occurring form found in Cannabis sativa L. in its native state; </w:t>
          </w:r>
        </w:p>
        <w:p w14:paraId="571CCE2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(iii) cannabinoids created through hydrogenation, hydration, or other chemical modification processes that produce compounds with chemical structures distinct from those naturally present in hemp plant material; or</w:t>
          </w:r>
        </w:p>
        <w:p w14:paraId="071CAF8B"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(iv) esters, ethers, salts, and acid derivatives of cannabinoids created through chemical synthesis where such forms are not naturally present in Cannabis sativa L. in appreciable quantities; </w:t>
          </w:r>
        </w:p>
        <w:p w14:paraId="72871C0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(c) does not include: </w:t>
          </w:r>
        </w:p>
        <w:p w14:paraId="444AD252"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w:t>
          </w:r>
          <w:proofErr w:type="spellStart"/>
          <w:r w:rsidRPr="009D2FF5">
            <w:rPr>
              <w:rFonts w:cs="Times New Roman"/>
              <w:sz w:val="22"/>
            </w:rPr>
            <w:t>i</w:t>
          </w:r>
          <w:proofErr w:type="spellEnd"/>
          <w:r w:rsidRPr="009D2FF5">
            <w:rPr>
              <w:rFonts w:cs="Times New Roman"/>
              <w:sz w:val="22"/>
            </w:rPr>
            <w:t xml:space="preserve">) cannabinoids including delta-9 THC, CBDA, CBN, CBC, CBG, THCV that are derived directly through extraction, distillation, chromatography, or other mechanical or non-chemical separation processes from Cannabis sativa L. plant material; </w:t>
          </w:r>
        </w:p>
        <w:p w14:paraId="057359DA"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(ii) isomeric forms of delta-9 THC or other naturally occurring cannabinoids that are separated from hemp plant material or naturally converted within the hemp plant through heating or enzymatic processes; </w:t>
          </w:r>
        </w:p>
        <w:p w14:paraId="354AAD4E"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(iii) minor cannabinoid concentrates where the minor cannabinoid is naturally present in hemp and is concentrated through mechanical separation, extraction, or distillation without chemical synthesis; or </w:t>
          </w:r>
        </w:p>
        <w:p w14:paraId="0CE74A27"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(iv) trace byproducts resulting from standard derivatization processes.</w:t>
          </w:r>
        </w:p>
        <w:p w14:paraId="20147237" w14:textId="77777777" w:rsidR="0006025E" w:rsidRPr="009D2FF5" w:rsidRDefault="0006025E" w:rsidP="0006025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2FF5">
            <w:rPr>
              <w:rFonts w:cs="Times New Roman"/>
              <w:sz w:val="22"/>
            </w:rPr>
            <w:tab/>
            <w:t>SECTION X.</w:t>
          </w:r>
          <w:r w:rsidRPr="009D2FF5">
            <w:rPr>
              <w:rFonts w:cs="Times New Roman"/>
              <w:sz w:val="22"/>
            </w:rPr>
            <w:tab/>
            <w:t>Chapter 56, Title 46 of the S.C. Code is amended by adding:</w:t>
          </w:r>
        </w:p>
        <w:p w14:paraId="4B6E7CB9" w14:textId="77777777" w:rsidR="0006025E" w:rsidRPr="009D2FF5" w:rsidRDefault="0006025E" w:rsidP="0006025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rPr>
          </w:pPr>
          <w:r w:rsidRPr="009D2FF5">
            <w:rPr>
              <w:rStyle w:val="scinsert"/>
              <w:rFonts w:cs="Times New Roman"/>
              <w:sz w:val="22"/>
            </w:rPr>
            <w:tab/>
          </w:r>
          <w:r w:rsidRPr="009D2FF5">
            <w:rPr>
              <w:rFonts w:cs="Times New Roman"/>
              <w:sz w:val="22"/>
            </w:rPr>
            <w:t>Article 3</w:t>
          </w:r>
        </w:p>
        <w:p w14:paraId="68B3AFC1" w14:textId="77777777" w:rsidR="0006025E" w:rsidRPr="009D2FF5" w:rsidRDefault="0006025E" w:rsidP="0006025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rPr>
          </w:pPr>
          <w:r w:rsidRPr="009D2FF5">
            <w:rPr>
              <w:rStyle w:val="scinsert"/>
              <w:rFonts w:cs="Times New Roman"/>
              <w:sz w:val="22"/>
            </w:rPr>
            <w:tab/>
          </w:r>
          <w:r w:rsidRPr="009D2FF5">
            <w:rPr>
              <w:rFonts w:cs="Times New Roman"/>
              <w:sz w:val="22"/>
            </w:rPr>
            <w:t>Prohibitions</w:t>
          </w:r>
        </w:p>
        <w:p w14:paraId="506A643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46-56-30.</w:t>
          </w:r>
          <w:r w:rsidRPr="009D2FF5">
            <w:rPr>
              <w:rFonts w:cs="Times New Roman"/>
              <w:sz w:val="22"/>
            </w:rPr>
            <w:tab/>
            <w:t xml:space="preserve">(A) No person shall sell, distribute, barter, or give any hemp-derived consumable product to an individual under the age of twenty-one. The restriction applies to all hemp-derived consumable products in all product categories. </w:t>
          </w:r>
        </w:p>
        <w:p w14:paraId="1C9286EB"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(B)(1) Retailers must verify the age of purchasers by requiring the valid proof of age confirming the individual is at least twenty-one years of age. </w:t>
          </w:r>
        </w:p>
        <w:p w14:paraId="3C4E940D"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The retailer shall: </w:t>
          </w:r>
        </w:p>
        <w:p w14:paraId="2D9296C8"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(a) request a valid form of proof of age from any customer who appears to be under forty years of age; </w:t>
          </w:r>
        </w:p>
        <w:p w14:paraId="6BAF4B3F"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(b) carefully examine the proof of age to verify the customer’s date of birth; </w:t>
          </w:r>
        </w:p>
        <w:p w14:paraId="3EE6B2DD"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(c) confirm that the customer is at least twenty-one years of age; </w:t>
          </w:r>
        </w:p>
        <w:p w14:paraId="33688F3E" w14:textId="20FE4D30"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(d) refuse the sale if the customer cannot provide satisfactory proof of age or if the proof of </w:t>
          </w:r>
          <w:r w:rsidR="00D30A82" w:rsidRPr="009D2FF5">
            <w:rPr>
              <w:rFonts w:cs="Times New Roman"/>
              <w:sz w:val="22"/>
            </w:rPr>
            <w:t>age indicates</w:t>
          </w:r>
          <w:r w:rsidRPr="009D2FF5">
            <w:rPr>
              <w:rFonts w:cs="Times New Roman"/>
              <w:sz w:val="22"/>
            </w:rPr>
            <w:t xml:space="preserve"> the customer is under twenty-one years of age; and</w:t>
          </w:r>
        </w:p>
        <w:p w14:paraId="4D4C17E3" w14:textId="6DEEE190"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(e) Maintain written or electronic records of proof of age checks for a period of not less than </w:t>
          </w:r>
          <w:r w:rsidR="00D30A82" w:rsidRPr="009D2FF5">
            <w:rPr>
              <w:rFonts w:cs="Times New Roman"/>
              <w:sz w:val="22"/>
            </w:rPr>
            <w:t>one year</w:t>
          </w:r>
          <w:r w:rsidRPr="009D2FF5">
            <w:rPr>
              <w:rFonts w:cs="Times New Roman"/>
              <w:sz w:val="22"/>
            </w:rPr>
            <w:t xml:space="preserve">. </w:t>
          </w:r>
        </w:p>
        <w:p w14:paraId="7B3D3B8C"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(3) It shall be an affirmative defense to a violation of subsection (A) if the defendant exercised reasonable diligence in examining the proof of age and the proof of age appeared to be genuine and indicated that the purchaser was at least twenty-one years of age. </w:t>
          </w:r>
        </w:p>
        <w:p w14:paraId="77227320"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(C) For online, mail-order, or delivery sales, the seller must: </w:t>
          </w:r>
        </w:p>
        <w:p w14:paraId="7FA789D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 require certification under penalty of perjury that the recipient is twenty-one years of age or older; </w:t>
          </w:r>
        </w:p>
        <w:p w14:paraId="595FB048"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use a delivery service that verifies the recipient’s age via government-issued proof of age at the point of delivery; </w:t>
          </w:r>
        </w:p>
        <w:p w14:paraId="46FA966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(3) ensure packages are marked “Adult-Signature Required: Twenty-one (21) years or older”; </w:t>
          </w:r>
        </w:p>
        <w:p w14:paraId="16686B2C"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(4) implement an age verification system that requires proof of age before a payment is processed; and </w:t>
          </w:r>
        </w:p>
        <w:p w14:paraId="3EE43F97"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(5) maintain records of the age verification process and delivery signature for at least one year. </w:t>
          </w:r>
          <w:r w:rsidRPr="009D2FF5">
            <w:rPr>
              <w:rFonts w:cs="Times New Roman"/>
              <w:sz w:val="22"/>
            </w:rPr>
            <w:tab/>
            <w:t>(D)(1) It is unlawful for any person under twenty-one years of age to purchase, possess, or attempt to purchase a hemp-derived consumable product, or to present false identification for such purposes.</w:t>
          </w:r>
        </w:p>
        <w:p w14:paraId="55685E1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A person who provides a false identification to purchase or attempt to purchase a hemp-derived consumable, upon conviction, is guilty of a misdemeanor and must be fined not less than one hundred dollars nor more than two hundred dollars or must be imprisoned for not more than thirty days, or both.  </w:t>
          </w:r>
        </w:p>
        <w:p w14:paraId="1FEDA6B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46-56-40.</w:t>
          </w:r>
          <w:r w:rsidRPr="009D2FF5">
            <w:rPr>
              <w:rFonts w:cs="Times New Roman"/>
              <w:sz w:val="22"/>
            </w:rPr>
            <w:tab/>
            <w:t xml:space="preserve">(A) Hemp-derived consumable products must be stored behind a counter or similar area where products are inaccessible to customers without assistance from an employee of the retailer. </w:t>
          </w:r>
        </w:p>
        <w:p w14:paraId="7B20991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(B) No hemp-derived consumable product shall be sold through vending machines or other automated dispensing devices. </w:t>
          </w:r>
        </w:p>
        <w:p w14:paraId="2C9DB118"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(C) No retail establishment selling hemp-derived consumable products may be located within one thousand feet, measured in a straight line, of a public or charter elementary, middle, or high school. </w:t>
          </w:r>
        </w:p>
        <w:p w14:paraId="389F9FF0"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46-56-50.</w:t>
          </w:r>
          <w:r w:rsidRPr="009D2FF5">
            <w:rPr>
              <w:rFonts w:cs="Times New Roman"/>
              <w:sz w:val="22"/>
            </w:rPr>
            <w:tab/>
            <w:t xml:space="preserve">(A) Every retailer and every employee authorized to sell hemp-derived consumable products shall complete age verification training prior to engaging in sales. </w:t>
          </w:r>
        </w:p>
        <w:p w14:paraId="5EC79932"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(B) The training must include: </w:t>
          </w:r>
        </w:p>
        <w:p w14:paraId="2A4CF94B"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 identification of valid government-issued photographic identification documents; </w:t>
          </w:r>
        </w:p>
        <w:p w14:paraId="66047BD3"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techniques for detecting fraudulent or forged identification; </w:t>
          </w:r>
        </w:p>
        <w:p w14:paraId="550F35BA"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(3) procedures for proper age verification and documentation; </w:t>
          </w:r>
        </w:p>
        <w:p w14:paraId="438D05E0"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(4) state and federal laws governing the sale of age-restricted products; and</w:t>
          </w:r>
        </w:p>
        <w:p w14:paraId="14272C08"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(5) legal consequences of selling products to individuals under twenty-one years of age. </w:t>
          </w:r>
        </w:p>
        <w:p w14:paraId="3DD0F79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(C) Each retailer shall maintain documentation of completion of age verification training for all employees. </w:t>
          </w:r>
        </w:p>
        <w:p w14:paraId="14B716AD"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46-56-60.</w:t>
          </w:r>
          <w:r w:rsidRPr="009D2FF5">
            <w:rPr>
              <w:rFonts w:cs="Times New Roman"/>
              <w:sz w:val="22"/>
            </w:rPr>
            <w:tab/>
            <w:t xml:space="preserve">Samples of hemp-derived consumable products may not be distributed in public streets, sidewalks, parks, stores, or other public places. </w:t>
          </w:r>
        </w:p>
      </w:sdtContent>
    </w:sdt>
    <w:p w14:paraId="4EEDB4E0" w14:textId="77777777" w:rsidR="0006025E" w:rsidRPr="009D2FF5" w:rsidRDefault="0006025E" w:rsidP="000602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131EB">
        <w:rPr>
          <w:rStyle w:val="scinsert"/>
          <w:rFonts w:cs="Times New Roman"/>
          <w:sz w:val="22"/>
          <w:u w:val="none"/>
        </w:rPr>
        <w:tab/>
        <w:t>Amend</w:t>
      </w:r>
      <w:r w:rsidRPr="009D2FF5">
        <w:rPr>
          <w:rFonts w:cs="Times New Roman"/>
          <w:sz w:val="22"/>
        </w:rPr>
        <w:t xml:space="preserve"> the bill further, by adding an appropriately numbered SECTION to read:</w:t>
      </w:r>
    </w:p>
    <w:sdt>
      <w:sdtPr>
        <w:rPr>
          <w:rFonts w:cs="Times New Roman"/>
          <w:sz w:val="22"/>
        </w:rPr>
        <w:alias w:val="Cannot be edited"/>
        <w:tag w:val="Cannot be edited"/>
        <w:id w:val="-1465347128"/>
      </w:sdtPr>
      <w:sdtEndPr/>
      <w:sdtContent>
        <w:p w14:paraId="1040E0E6" w14:textId="77777777" w:rsidR="0006025E" w:rsidRPr="009D2FF5" w:rsidRDefault="0006025E" w:rsidP="0006025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2FF5">
            <w:rPr>
              <w:rFonts w:cs="Times New Roman"/>
              <w:sz w:val="22"/>
            </w:rPr>
            <w:t>SECTION X.</w:t>
          </w:r>
          <w:r w:rsidRPr="009D2FF5">
            <w:rPr>
              <w:rFonts w:cs="Times New Roman"/>
              <w:sz w:val="22"/>
            </w:rPr>
            <w:tab/>
            <w:t>Chapter 56, Title 46 of the S.C. Code is amended by adding:</w:t>
          </w:r>
        </w:p>
        <w:p w14:paraId="2400A422"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46-56-70.</w:t>
          </w:r>
          <w:r w:rsidRPr="009D2FF5">
            <w:rPr>
              <w:rFonts w:cs="Times New Roman"/>
              <w:sz w:val="22"/>
            </w:rPr>
            <w:tab/>
            <w:t xml:space="preserve">(A) No person shall use, consume, possess, distribute, or attempt to distribute a hemp-derived consumable product on public or charter school property or at a school function. </w:t>
          </w:r>
        </w:p>
        <w:p w14:paraId="47A5784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(B) For the purposes of this section: </w:t>
          </w:r>
        </w:p>
        <w:p w14:paraId="32032F87"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 “School” means a public or charter elementary school, middle school, junior high school, or high school. </w:t>
          </w:r>
        </w:p>
        <w:p w14:paraId="3F4326AF"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“School property” means any building, bus, campus, athletic facility, playground, or land owned, leased, used, or operated by a school, including any school bus or vehicle used to transport students. </w:t>
          </w:r>
        </w:p>
        <w:p w14:paraId="0E2FDCD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(3) “School function” means any school-sponsored or school-related activity, event, or program whether held on or off school property. </w:t>
          </w:r>
        </w:p>
        <w:p w14:paraId="5D38191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(C) This prohibition applies at all times including during and outside normal school hours. </w:t>
          </w:r>
        </w:p>
        <w:p w14:paraId="4C268FC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(D) A violation of this section by a person eighteen years of age or older is subject to a civil fine of fifty dollars. </w:t>
          </w:r>
        </w:p>
        <w:p w14:paraId="7E66564C"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(E) Hemp-derived consumable products possessed in violation of this section are subject to seizure and forfeiture. </w:t>
          </w:r>
        </w:p>
        <w:p w14:paraId="3709AABB"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(F) This section does not apply to: </w:t>
          </w:r>
        </w:p>
        <w:p w14:paraId="08E78B00"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(1) a product approved by the United States Food and Drug Administration (FDA) and lawfully prescribed to a student and administered in accordance with school policy; or</w:t>
          </w:r>
        </w:p>
        <w:p w14:paraId="35CC21EB"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a law enforcement officer within the scope of official duties. </w:t>
          </w:r>
        </w:p>
        <w:p w14:paraId="733E0092"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(G) Nothing in this chapter shall be construed to limit the authority of a school district or governing body to adopt and enforce more restrictive policies regarding hemp-derived consumable products. </w:t>
          </w:r>
        </w:p>
      </w:sdtContent>
    </w:sdt>
    <w:p w14:paraId="2CA8D6D4" w14:textId="77777777" w:rsidR="0006025E" w:rsidRPr="009D2FF5" w:rsidRDefault="0006025E" w:rsidP="000602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43F8A">
        <w:rPr>
          <w:rStyle w:val="scinsert"/>
          <w:rFonts w:cs="Times New Roman"/>
          <w:sz w:val="22"/>
          <w:u w:val="none"/>
        </w:rPr>
        <w:tab/>
        <w:t>Amend</w:t>
      </w:r>
      <w:r w:rsidRPr="009D2FF5">
        <w:rPr>
          <w:rFonts w:cs="Times New Roman"/>
          <w:sz w:val="22"/>
        </w:rPr>
        <w:t xml:space="preserve"> the bill further, by adding appropriately numbered SECTIONS to read:</w:t>
      </w:r>
    </w:p>
    <w:sdt>
      <w:sdtPr>
        <w:rPr>
          <w:rFonts w:cs="Times New Roman"/>
          <w:sz w:val="22"/>
        </w:rPr>
        <w:alias w:val="Cannot be edited"/>
        <w:tag w:val="Cannot be edited"/>
        <w:id w:val="-1219587652"/>
      </w:sdtPr>
      <w:sdtEndPr/>
      <w:sdtContent>
        <w:p w14:paraId="64464B2B" w14:textId="77777777" w:rsidR="0006025E" w:rsidRPr="009D2FF5" w:rsidRDefault="0006025E" w:rsidP="0006025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2FF5">
            <w:rPr>
              <w:rFonts w:cs="Times New Roman"/>
              <w:sz w:val="22"/>
            </w:rPr>
            <w:t>SECTION X.</w:t>
          </w:r>
          <w:r w:rsidRPr="009D2FF5">
            <w:rPr>
              <w:rFonts w:cs="Times New Roman"/>
              <w:sz w:val="22"/>
            </w:rPr>
            <w:tab/>
            <w:t>Chapter 56, Title 46 of the S.C. Code is amended by adding:</w:t>
          </w:r>
        </w:p>
        <w:p w14:paraId="77BEADC0" w14:textId="77777777" w:rsidR="0006025E" w:rsidRPr="009D2FF5" w:rsidRDefault="0006025E" w:rsidP="0006025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rPr>
          </w:pPr>
          <w:r w:rsidRPr="009D2FF5">
            <w:rPr>
              <w:rStyle w:val="scinsert"/>
              <w:rFonts w:cs="Times New Roman"/>
              <w:sz w:val="22"/>
            </w:rPr>
            <w:tab/>
          </w:r>
          <w:r w:rsidRPr="009D2FF5">
            <w:rPr>
              <w:rFonts w:cs="Times New Roman"/>
              <w:sz w:val="22"/>
            </w:rPr>
            <w:t>Article 7</w:t>
          </w:r>
        </w:p>
        <w:p w14:paraId="691C85A0" w14:textId="77777777" w:rsidR="0006025E" w:rsidRPr="009D2FF5" w:rsidRDefault="0006025E" w:rsidP="0006025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rPr>
          </w:pPr>
          <w:r w:rsidRPr="009D2FF5">
            <w:rPr>
              <w:rStyle w:val="scinsert"/>
              <w:rFonts w:cs="Times New Roman"/>
              <w:sz w:val="22"/>
            </w:rPr>
            <w:tab/>
          </w:r>
          <w:r w:rsidRPr="009D2FF5">
            <w:rPr>
              <w:rFonts w:cs="Times New Roman"/>
              <w:sz w:val="22"/>
            </w:rPr>
            <w:t>Licensing</w:t>
          </w:r>
        </w:p>
        <w:p w14:paraId="063F341A"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46-56-100.</w:t>
          </w:r>
          <w:r w:rsidRPr="009D2FF5">
            <w:rPr>
              <w:rFonts w:cs="Times New Roman"/>
              <w:sz w:val="22"/>
            </w:rPr>
            <w:tab/>
            <w:t xml:space="preserve">(A) The department shall have sole authority to issue, renew, suspend, and revoke licenses for manufacturers, distributors, and retailers of hemp-derived consumable products. </w:t>
          </w:r>
        </w:p>
        <w:p w14:paraId="41BE8F47"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(B) A person may not lawfully manufacture, distribute, or retail hemp-derived consumable products without obtaining and maintaining a current, valid license issued by the department. </w:t>
          </w:r>
        </w:p>
        <w:p w14:paraId="468B7BB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46-56-110.</w:t>
          </w:r>
          <w:r w:rsidRPr="009D2FF5">
            <w:rPr>
              <w:rFonts w:cs="Times New Roman"/>
              <w:sz w:val="22"/>
            </w:rPr>
            <w:tab/>
            <w:t xml:space="preserve">(A) The department shall issue the following classes of licenses: </w:t>
          </w:r>
        </w:p>
        <w:p w14:paraId="7016356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(1)(a) Manufacturer license for manufacturers and producers to authorize extraction, processing, manufacturing, packaging, and sale of hemp-derived consumable products. </w:t>
          </w:r>
        </w:p>
        <w:p w14:paraId="1F0ACDE4"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(b) The annual fee for a manufacturer is five thousand dollars. </w:t>
          </w:r>
        </w:p>
        <w:p w14:paraId="7C895CD8"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(2)(a) Wholesaler license for distributors and wholesalers to authorize purchasing, storing, transporting, and wholesale distributing of hemp-derived consumable products.  </w:t>
          </w:r>
        </w:p>
        <w:p w14:paraId="3CBBD370"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(b) The annual fee for a wholesaler license is two thousand five hundred dollars. </w:t>
          </w:r>
        </w:p>
        <w:p w14:paraId="0CAB4B07"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(3)(a) Retailer license for retailers to authorize retail sale of hemp-derived consumable products. </w:t>
          </w:r>
        </w:p>
        <w:p w14:paraId="226A0F2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(b) The annual fee for a retailer license is: </w:t>
          </w:r>
        </w:p>
        <w:p w14:paraId="59D338AF"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r>
          <w:r w:rsidRPr="009D2FF5">
            <w:rPr>
              <w:rFonts w:cs="Times New Roman"/>
              <w:sz w:val="22"/>
            </w:rPr>
            <w:tab/>
            <w:t>(</w:t>
          </w:r>
          <w:proofErr w:type="spellStart"/>
          <w:r w:rsidRPr="009D2FF5">
            <w:rPr>
              <w:rFonts w:cs="Times New Roman"/>
              <w:sz w:val="22"/>
            </w:rPr>
            <w:t>i</w:t>
          </w:r>
          <w:proofErr w:type="spellEnd"/>
          <w:r w:rsidRPr="009D2FF5">
            <w:rPr>
              <w:rFonts w:cs="Times New Roman"/>
              <w:sz w:val="22"/>
            </w:rPr>
            <w:t>) five hundred dollars per location for up to ten locations; or</w:t>
          </w:r>
        </w:p>
        <w:p w14:paraId="1732674C"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r>
          <w:r w:rsidRPr="009D2FF5">
            <w:rPr>
              <w:rFonts w:cs="Times New Roman"/>
              <w:sz w:val="22"/>
            </w:rPr>
            <w:tab/>
            <w:t xml:space="preserve">(ii) five thousand dollars total for a retailer with more than ten locations. </w:t>
          </w:r>
        </w:p>
        <w:p w14:paraId="03B17A4C"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(4)(a) Online retailer license for online retailers to authorize online retail sales with delivery to an address in South Carolina. </w:t>
          </w:r>
        </w:p>
        <w:p w14:paraId="4AAD651D"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(b) The annual fee for an online retailer license is one thousand dollars. </w:t>
          </w:r>
        </w:p>
        <w:p w14:paraId="790CE984"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(5)(a) Temporary event permit for retailers to authorize sales at festivals or temporary events. </w:t>
          </w:r>
        </w:p>
        <w:p w14:paraId="7F6760F0"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(b) The annual fee for a temporary event permit is one thousand five hundred dollars per event. </w:t>
          </w:r>
        </w:p>
        <w:p w14:paraId="3BFEDE4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(B)(1) An applicant for any license under this section must submit: </w:t>
          </w:r>
        </w:p>
        <w:p w14:paraId="3BA25D2D"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(a) a completed application on forms prescribed by the department; </w:t>
          </w:r>
        </w:p>
        <w:p w14:paraId="5EDD6C33"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(b) proof of identity; </w:t>
          </w:r>
        </w:p>
        <w:p w14:paraId="6F8CCD1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(c) proof of legal business status, including physical address of facility where product will be manufactured, stored, or sold; </w:t>
          </w:r>
        </w:p>
        <w:p w14:paraId="07A5197E"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(d) a fingerprint-based state and federal criminal background check; </w:t>
          </w:r>
        </w:p>
        <w:p w14:paraId="63CFAF58"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(e) proof of compliance with applicable zooming, health, and safety regulations; and</w:t>
          </w:r>
        </w:p>
        <w:p w14:paraId="3186A22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(f) payment of applicable fees. </w:t>
          </w:r>
        </w:p>
        <w:p w14:paraId="150699B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An applicant for any license under this section consents to inspections, sampling, and testing by the department. </w:t>
          </w:r>
        </w:p>
        <w:p w14:paraId="3942DCA4"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(3) For retail applicants, sales records or affidavits demonstrating that no more than twenty percent of total sales revenue is derived from tobacco and/or alcohol products and a training plan demonstrating one-on-one customer service capability.</w:t>
          </w:r>
        </w:p>
        <w:p w14:paraId="5517420A"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46-56-120.</w:t>
          </w:r>
          <w:r w:rsidRPr="009D2FF5">
            <w:rPr>
              <w:rFonts w:cs="Times New Roman"/>
              <w:sz w:val="22"/>
            </w:rPr>
            <w:tab/>
            <w:t xml:space="preserve">An applicant is ineligible if: </w:t>
          </w:r>
        </w:p>
        <w:p w14:paraId="784D57E4"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(1) the applicant was covered of a drug-related felony in any jurisdiction within the past five years; </w:t>
          </w:r>
        </w:p>
        <w:p w14:paraId="4A31B300"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(2) currently serving a sentence for such conviction; or </w:t>
          </w:r>
        </w:p>
        <w:p w14:paraId="6FACD380"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(3) previously had a license revoked under this chapter or under Title 61 within the past five years.</w:t>
          </w:r>
        </w:p>
        <w:p w14:paraId="543AC0CC"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46-56-130.</w:t>
          </w:r>
          <w:r w:rsidRPr="009D2FF5">
            <w:rPr>
              <w:rFonts w:cs="Times New Roman"/>
              <w:sz w:val="22"/>
            </w:rPr>
            <w:tab/>
            <w:t xml:space="preserve">(A) A license is valid for one year and must be renewed annually. </w:t>
          </w:r>
        </w:p>
        <w:p w14:paraId="6D033024"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(B) A license is not transferable and must be displayed conspicuously at the licensed premises. </w:t>
          </w:r>
        </w:p>
        <w:p w14:paraId="2E5AD3B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(C) Out-of-state manufacturers, distributors, and online retailers must obtain proper licenses to do business in the State. </w:t>
          </w:r>
        </w:p>
        <w:p w14:paraId="6D789FB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46-56-140.</w:t>
          </w:r>
          <w:r w:rsidRPr="009D2FF5">
            <w:rPr>
              <w:rFonts w:cs="Times New Roman"/>
              <w:sz w:val="22"/>
            </w:rPr>
            <w:tab/>
            <w:t xml:space="preserve">(A) The department may deny, suspend, or revoke licenses for noncompliance, false information, unpaid penalties, or violations of this chapter, including violations of age restrictions. </w:t>
          </w:r>
        </w:p>
        <w:p w14:paraId="47933A7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(B) In cases involving imminent public health or safety risks or violations of age restrictions, the department may suspend a license without prior notice, provided that the licensee shall be afforded an opportunity to be heard within then days in the Administrative Law Court. </w:t>
          </w:r>
        </w:p>
        <w:p w14:paraId="7635E5AD"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(C) A licensee whose license is revoked may not apply for a new license for at least three years from the date of revocation. </w:t>
          </w:r>
        </w:p>
        <w:p w14:paraId="0CB91BE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46-56-150.</w:t>
          </w:r>
          <w:r w:rsidRPr="009D2FF5">
            <w:rPr>
              <w:rFonts w:cs="Times New Roman"/>
              <w:sz w:val="22"/>
            </w:rPr>
            <w:tab/>
            <w:t xml:space="preserve">It is unlawful to operate without a license in the manufacture, distribution, or retail sale of hemp-consumable products. A person who violates this section is guilty of a misdemeanor and, upon conviction, must be imprisoned no more than three years. </w:t>
          </w:r>
        </w:p>
        <w:p w14:paraId="346F4E4C" w14:textId="77777777" w:rsidR="0006025E" w:rsidRPr="009D2FF5" w:rsidRDefault="0006025E" w:rsidP="0006025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2FF5">
            <w:rPr>
              <w:rFonts w:cs="Times New Roman"/>
              <w:sz w:val="22"/>
            </w:rPr>
            <w:tab/>
            <w:t>SECTION X.</w:t>
          </w:r>
          <w:r w:rsidRPr="009D2FF5">
            <w:rPr>
              <w:rFonts w:cs="Times New Roman"/>
              <w:sz w:val="22"/>
            </w:rPr>
            <w:tab/>
            <w:t>Chapter 56, Title 46 of the S.C. Code is amended by adding:</w:t>
          </w:r>
        </w:p>
        <w:p w14:paraId="2D1B7EFF"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rPr>
          </w:pPr>
          <w:r w:rsidRPr="009D2FF5">
            <w:rPr>
              <w:rFonts w:cs="Times New Roman"/>
              <w:sz w:val="22"/>
            </w:rPr>
            <w:t xml:space="preserve"> </w:t>
          </w:r>
        </w:p>
        <w:p w14:paraId="12E3B7C2"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rPr>
          </w:pPr>
          <w:r w:rsidRPr="009D2FF5">
            <w:rPr>
              <w:rFonts w:cs="Times New Roman"/>
              <w:sz w:val="22"/>
            </w:rPr>
            <w:t>Article 7</w:t>
          </w:r>
        </w:p>
        <w:p w14:paraId="450D4D04"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rPr>
          </w:pPr>
          <w:r w:rsidRPr="009D2FF5">
            <w:rPr>
              <w:rStyle w:val="scinsert"/>
              <w:rFonts w:cs="Times New Roman"/>
              <w:sz w:val="22"/>
            </w:rPr>
            <w:tab/>
          </w:r>
          <w:r w:rsidRPr="009D2FF5">
            <w:rPr>
              <w:rFonts w:cs="Times New Roman"/>
              <w:sz w:val="22"/>
            </w:rPr>
            <w:t>Product Requirements</w:t>
          </w:r>
        </w:p>
        <w:p w14:paraId="2A506D7E"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46-56-200.</w:t>
          </w:r>
          <w:r w:rsidRPr="009D2FF5">
            <w:rPr>
              <w:rFonts w:cs="Times New Roman"/>
              <w:sz w:val="22"/>
            </w:rPr>
            <w:tab/>
            <w:t xml:space="preserve">(A) The manufacturer shall have a hemp-derived consumable product tested by an independent testing laboratory prior to distribution to a distributor or retailer. </w:t>
          </w:r>
        </w:p>
        <w:p w14:paraId="6A8548D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(B) If the product is packaged in a manner that may be sold to the consumer when delivered to the distributor and the distributor does not open such package, the distributor is not required to test the product. </w:t>
          </w:r>
        </w:p>
        <w:p w14:paraId="16489104"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(C) If the distributor open or repackages the product, the distributor shall have the product tested prior to distribution. </w:t>
          </w:r>
        </w:p>
        <w:p w14:paraId="78EFF44E"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(D) All hemp consumable products shall be tested for: </w:t>
          </w:r>
        </w:p>
        <w:p w14:paraId="287C5AD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 Cannabinoids (full profile); </w:t>
          </w:r>
        </w:p>
        <w:p w14:paraId="45B57904"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Heavy metals; </w:t>
          </w:r>
        </w:p>
        <w:p w14:paraId="5DF06DE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(3) Pesticides; </w:t>
          </w:r>
        </w:p>
        <w:p w14:paraId="6BB56D37"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(4) Mycotoxins; </w:t>
          </w:r>
        </w:p>
        <w:p w14:paraId="2A2BD490"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(5) Residual solvent; </w:t>
          </w:r>
        </w:p>
        <w:p w14:paraId="6E865C4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(6) microbials, including E. coli, salmonella, and total yeast and mold count. </w:t>
          </w:r>
        </w:p>
        <w:p w14:paraId="338EB99B"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(E) Testing shall be conducted by an independent testing laboratory that: </w:t>
          </w:r>
        </w:p>
        <w:p w14:paraId="05733093"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 is accredited under ISO/IEC 17025: 2017 standards; </w:t>
          </w:r>
        </w:p>
        <w:p w14:paraId="2F1B32E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has no financial interest in the tested product or entity that manufactures, distributes, or sells the product; </w:t>
          </w:r>
        </w:p>
        <w:p w14:paraId="417C5D93"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(3) uses high-performance liquid chromatography (HPLC) or validated equivalent method; </w:t>
          </w:r>
        </w:p>
        <w:p w14:paraId="5B1E96D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(4) maintains equipment and procedures that accurately measure cannabinoid potency and contaminants. </w:t>
          </w:r>
        </w:p>
        <w:p w14:paraId="3F8D5FB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(F) Each product shall be accompanied by a Certificate of Analysis (COA) that documents: </w:t>
          </w:r>
        </w:p>
        <w:p w14:paraId="2D9CDBE0"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 Batch identification number; </w:t>
          </w:r>
        </w:p>
        <w:p w14:paraId="75ABDA4B"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Date received and date of completion of testing; </w:t>
          </w:r>
        </w:p>
        <w:p w14:paraId="5CE258BE"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(3) method of analysis for each test conducted; </w:t>
          </w:r>
        </w:p>
        <w:p w14:paraId="727367A2"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(4) complete cannabinoid profile; </w:t>
          </w:r>
        </w:p>
        <w:p w14:paraId="505BA04C"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(5) Cannabinoid potency per serving and per container; </w:t>
          </w:r>
        </w:p>
        <w:p w14:paraId="6621538E"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(6) test results for all required contaminants; </w:t>
          </w:r>
        </w:p>
        <w:p w14:paraId="278F678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(7) laboratory accreditation number; and</w:t>
          </w:r>
        </w:p>
        <w:p w14:paraId="4383399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(8) Statement confirming the COA is connected to the specific product and batch. </w:t>
          </w:r>
        </w:p>
        <w:p w14:paraId="1C458C1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(G) Each batch manufactured shall undergo testing and obtain a certificate of analysis from an independent testing laboratory. </w:t>
          </w:r>
        </w:p>
        <w:p w14:paraId="331BD1E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(H) The department shall promulgate regulations specifying pass/fail levels for safety and toxicity. No product that exceeds the maximum contaminant levels shall be distributed or sold in this State. </w:t>
          </w:r>
        </w:p>
        <w:p w14:paraId="4D4F6CD2"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(I) Testing laboratories shall retain records of all testing for at least three years.</w:t>
          </w:r>
        </w:p>
        <w:p w14:paraId="7B0E841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46-56-210.</w:t>
          </w:r>
          <w:r w:rsidRPr="009D2FF5">
            <w:rPr>
              <w:rFonts w:cs="Times New Roman"/>
              <w:sz w:val="22"/>
            </w:rPr>
            <w:tab/>
            <w:t xml:space="preserve">(A) All hemp-derived consumable products must be in child-resistant, tamper evident packaging designed to comply with the federal Poison Prevention Packaging standards. </w:t>
          </w:r>
        </w:p>
        <w:p w14:paraId="76EE2AFD"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(B) Product packaging shall not: </w:t>
          </w:r>
        </w:p>
        <w:p w14:paraId="29F41470"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 include imagery, language, or design that is appealing to children, including cartoons, animated characters, or imagery intended to attract youth; </w:t>
          </w:r>
        </w:p>
        <w:p w14:paraId="13C0CF27"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bear any imagery or design that mimics commercial candy, snack food, baked good packaging or other common copyrighted products; </w:t>
          </w:r>
        </w:p>
        <w:p w14:paraId="66D7C310"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(3) include terms such as “candy” or “treat” suggesting this product is food intended for children; </w:t>
          </w:r>
        </w:p>
        <w:p w14:paraId="7E6329FB"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(4) Include any seal, insignia, or mark that could mislead consumers to believe the product is endorsed by the State or any state or federal agency. </w:t>
          </w:r>
        </w:p>
        <w:p w14:paraId="3D4E74F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(C) Products shall not be formed in the shape of animal or cartoon character. </w:t>
          </w:r>
        </w:p>
        <w:p w14:paraId="05EA58CA"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46-56-220.</w:t>
          </w:r>
          <w:r w:rsidRPr="009D2FF5">
            <w:rPr>
              <w:rFonts w:cs="Times New Roman"/>
              <w:sz w:val="22"/>
            </w:rPr>
            <w:tab/>
            <w:t xml:space="preserve">(A) The label of each hemp-derived consumable product shall contain the following, legibly displayed, or contain a scannable code with required information: </w:t>
          </w:r>
        </w:p>
        <w:p w14:paraId="0A5CF92E"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 Product name or common name, on the front of the label; </w:t>
          </w:r>
        </w:p>
        <w:p w14:paraId="2BD00B3D"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Brand name on the front of the label; </w:t>
          </w:r>
        </w:p>
        <w:p w14:paraId="674BFF78"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(3) Size of the container or net count of individual items on the front of the label; </w:t>
          </w:r>
        </w:p>
        <w:p w14:paraId="69949667"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(4) Net weight or volume; </w:t>
          </w:r>
        </w:p>
        <w:p w14:paraId="045AD84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(5) Suggested product use, including serving size; </w:t>
          </w:r>
        </w:p>
        <w:p w14:paraId="2C27834B"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(6) List of ingredients in descending order of predominance by weight; </w:t>
          </w:r>
        </w:p>
        <w:p w14:paraId="02E49EE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(7) amount of primary cannabinoids in milligrams; </w:t>
          </w:r>
        </w:p>
        <w:p w14:paraId="17AFCDEC"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(a) milligrams of Delta-8 THC, Delta-9 THC, and Delta-10 THC per serving (in aggregate); </w:t>
          </w:r>
        </w:p>
        <w:p w14:paraId="4E7B8258"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(b) milligrams of Delta-8 THC; Delta-9 THC, and Delta-10 THC per container (in aggregate); </w:t>
          </w:r>
        </w:p>
        <w:p w14:paraId="73444FDE"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(c) Amount of advertised cannabinoids (CBD, CBG, CBN, etc.) per serving and per container; </w:t>
          </w:r>
        </w:p>
        <w:p w14:paraId="1EB8F90D"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(8) list of allergens; </w:t>
          </w:r>
        </w:p>
        <w:p w14:paraId="393735E0"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(9) manufacturer or distributor name and address; </w:t>
          </w:r>
        </w:p>
        <w:p w14:paraId="161A972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(10) batch number</w:t>
          </w:r>
        </w:p>
        <w:p w14:paraId="1525CFFF"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(11) manufacture date and expiration date; </w:t>
          </w:r>
        </w:p>
        <w:p w14:paraId="66A923C7"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(12) quick response code or URL linking to the Certificate of Analysis for the specific batch; </w:t>
          </w:r>
        </w:p>
        <w:p w14:paraId="01CE87B3"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(13) product registration number issued by the department; </w:t>
          </w:r>
        </w:p>
        <w:p w14:paraId="6B38A1E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(14) the statement: “This product contains hemp-derived cannabinoids”; </w:t>
          </w:r>
        </w:p>
        <w:p w14:paraId="76A8573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(15) a prominent statement indicating: “Age 21+ Required” or substantially similar language indicating that sale to persons under twenty-one years of age is prohibited; and</w:t>
          </w:r>
        </w:p>
        <w:p w14:paraId="3326B538"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(16) General warning covering the following: </w:t>
          </w:r>
        </w:p>
        <w:p w14:paraId="6F02EFE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(a) Keep out of reach of children; </w:t>
          </w:r>
        </w:p>
        <w:p w14:paraId="5EBA1A2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(b) use while pregnant or breastfeeding could be harmful; </w:t>
          </w:r>
        </w:p>
        <w:p w14:paraId="24893A3C"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(c) consumption of hemp-derived products may result in a failed drug test; </w:t>
          </w:r>
        </w:p>
        <w:p w14:paraId="3F8BC5E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(d) consumption of certain cannabinoids may impair your ability to drive or operate heavy machinery; </w:t>
          </w:r>
        </w:p>
        <w:p w14:paraId="7033C193"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r>
          <w:r w:rsidRPr="009D2FF5">
            <w:rPr>
              <w:rFonts w:cs="Times New Roman"/>
              <w:sz w:val="22"/>
            </w:rPr>
            <w:tab/>
            <w:t xml:space="preserve">(e) contains less than .3% Delta-9 THC on a dry weight basis and contains no synthetic cannabinoids. </w:t>
          </w:r>
        </w:p>
        <w:p w14:paraId="0C960703"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(B) The label of each hemp-derived consumable product intended for ingestion or inhalation shall include “This product has not been evaluated by the Food and Drug Administration. This product is not intended to diagnose, treat, cure, mitigate or prevent any disease.” </w:t>
          </w:r>
        </w:p>
        <w:p w14:paraId="7297B310"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(C) Labels shall not include: </w:t>
          </w:r>
        </w:p>
        <w:p w14:paraId="40BD56C3"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 Claims that the product treats, cures, or prevents any disease or medical condition, unless such claims are supported by substantial scientific evidence and do not violate FDA regulations; </w:t>
          </w:r>
        </w:p>
        <w:p w14:paraId="3AB64AAF"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Any false or misleading statements; </w:t>
          </w:r>
        </w:p>
        <w:p w14:paraId="7E5BFF3A"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(3) any imagery depicting minors; and </w:t>
          </w:r>
        </w:p>
        <w:p w14:paraId="2A5B443D"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(4) any health claims not authorized by the FDA.</w:t>
          </w:r>
        </w:p>
        <w:p w14:paraId="0A55AEDB"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46-56-230.</w:t>
          </w:r>
          <w:r w:rsidRPr="009D2FF5">
            <w:rPr>
              <w:rFonts w:cs="Times New Roman"/>
              <w:sz w:val="22"/>
            </w:rPr>
            <w:tab/>
            <w:t xml:space="preserve">(A) Any hemp derived consumable product intended for ingestion that is not liquid shall not: </w:t>
          </w:r>
        </w:p>
        <w:p w14:paraId="1421C11B"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 be sold in a serving size that contains more than ten milligrams of naturally occurring Delta-9 THC; </w:t>
          </w:r>
        </w:p>
        <w:p w14:paraId="6DF9EF77"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be formed in the shape of an animal or cartoon character. </w:t>
          </w:r>
        </w:p>
        <w:p w14:paraId="28648D1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(B) Hemp-derived consumables products shall not contain: </w:t>
          </w:r>
        </w:p>
        <w:p w14:paraId="34854B5A"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 Nicotine; </w:t>
          </w:r>
        </w:p>
        <w:p w14:paraId="78A884AC"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(2) Alcohol; or</w:t>
          </w:r>
        </w:p>
        <w:p w14:paraId="73F6B78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(3) Synthetic Cannabinoid. </w:t>
          </w:r>
        </w:p>
        <w:p w14:paraId="5AEC091D" w14:textId="5446BC13"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(C) Products shall not be advertised, marketed, or offered for sale using labeling, design, trade dress, trademarks, branding, or related imagery depicting or signifying characters or symbols known to appeal primarily to persons under </w:t>
          </w:r>
          <w:r w:rsidR="00D30A82" w:rsidRPr="009D2FF5">
            <w:rPr>
              <w:rFonts w:cs="Times New Roman"/>
              <w:sz w:val="22"/>
            </w:rPr>
            <w:t>twenty-one</w:t>
          </w:r>
          <w:r w:rsidRPr="009D2FF5">
            <w:rPr>
              <w:rFonts w:cs="Times New Roman"/>
              <w:sz w:val="22"/>
            </w:rPr>
            <w:t xml:space="preserve"> years of age.</w:t>
          </w:r>
        </w:p>
        <w:p w14:paraId="2C26919A"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46-56-240.</w:t>
          </w:r>
          <w:r w:rsidRPr="009D2FF5">
            <w:rPr>
              <w:rFonts w:cs="Times New Roman"/>
              <w:sz w:val="22"/>
            </w:rPr>
            <w:tab/>
            <w:t xml:space="preserve">(A) The department shall enforce this chapter, including licensing, product registration, testing, labeling, and packaging requirements. </w:t>
          </w:r>
        </w:p>
        <w:p w14:paraId="5EAC8248"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(B) The South Carolina Department of Revenue shall enforce taxation provisions. </w:t>
          </w:r>
        </w:p>
        <w:p w14:paraId="1B0EECFC"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(C) The State Law Enforcement Division (SLED or division) shall enforce provisions related to synthetic cannabinoids, age restrictions, and possession on school property, and shall investigate criminal violations. </w:t>
          </w:r>
        </w:p>
        <w:p w14:paraId="26A63772"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(D) All law enforcement agencies shall cooperate in investigating violations. </w:t>
          </w:r>
        </w:p>
        <w:p w14:paraId="51A9D738"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(E) The department and its authorized agents may conduct unannounced inspections of any licensed facility to: </w:t>
          </w:r>
        </w:p>
        <w:p w14:paraId="7BB2722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 verify compliance with licensing requirements; </w:t>
          </w:r>
        </w:p>
        <w:p w14:paraId="07D166AF"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inspect products for compliance with registration and labeling requirements; </w:t>
          </w:r>
        </w:p>
        <w:p w14:paraId="075D0372"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(3) verify age verification procedures and point-of-sale compliance; </w:t>
          </w:r>
        </w:p>
        <w:p w14:paraId="1659E4EA"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(4) inspect records, including sales records, inventory, Certificates of Analysis, and proof of age verification documentation; </w:t>
          </w:r>
        </w:p>
        <w:p w14:paraId="11AF96D7"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(5) ensure no synthetic cannabinoids are present; and</w:t>
          </w:r>
        </w:p>
        <w:p w14:paraId="183A619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(6) verify no sales have been made to individuals under twenty-one years of age.</w:t>
          </w:r>
        </w:p>
        <w:p w14:paraId="12BDB8A4"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(F) All licensees shall cooperate fully with inspections. </w:t>
          </w:r>
        </w:p>
        <w:p w14:paraId="13613190"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(G) If inspection reveals violations, the department shall issue a notice of violation with a specified period for cure that is not less than ten days, except for imminent public health threats or age restrictions violations. </w:t>
          </w:r>
        </w:p>
        <w:p w14:paraId="12B72DD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(H) The department may order the embargo, seizure, or destruction of products that: </w:t>
          </w:r>
        </w:p>
        <w:p w14:paraId="18656FDD"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 contain synthetic cannabinoids; </w:t>
          </w:r>
        </w:p>
        <w:p w14:paraId="068128F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are not registered; </w:t>
          </w:r>
        </w:p>
        <w:p w14:paraId="240D174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(3) do not comply with labeling requirements; </w:t>
          </w:r>
        </w:p>
        <w:p w14:paraId="25428ADC"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(4) exceed serving size limits; </w:t>
          </w:r>
        </w:p>
        <w:p w14:paraId="04D5D6C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(5) contain contaminants or prohibited substances; or </w:t>
          </w:r>
        </w:p>
        <w:p w14:paraId="1A9CE390"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(6) are misbranded or adulterated. </w:t>
          </w:r>
        </w:p>
        <w:p w14:paraId="0FD2D44C"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(I)(1) Licensees must retain transaction and batch records for at least two years. </w:t>
          </w:r>
        </w:p>
        <w:p w14:paraId="262717F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(2) Retailers must retain proof of age verification records for at least one year.</w:t>
          </w:r>
        </w:p>
        <w:p w14:paraId="44CE321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46-56-250.</w:t>
          </w:r>
          <w:r w:rsidRPr="009D2FF5">
            <w:rPr>
              <w:rFonts w:cs="Times New Roman"/>
              <w:sz w:val="22"/>
            </w:rPr>
            <w:tab/>
            <w:t xml:space="preserve">(A) The department may impose civil penalties as follows: </w:t>
          </w:r>
        </w:p>
        <w:p w14:paraId="3564AFBE"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 for a first violation, a fine of up to two thousand dollars; </w:t>
          </w:r>
        </w:p>
        <w:p w14:paraId="72B6CA83"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for a second violation within a two-year period, a fine of up to five thousand dollars; </w:t>
          </w:r>
        </w:p>
        <w:p w14:paraId="6983F02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(3) for a third or subsequent violation within a two-year period, a fine of up to seven thousand five hundred dollars and is subject to license revocation</w:t>
          </w:r>
        </w:p>
        <w:p w14:paraId="05A13661" w14:textId="616FA0BB"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(4) for subsequent age restriction within a </w:t>
          </w:r>
          <w:r w:rsidR="00D30A82" w:rsidRPr="009D2FF5">
            <w:rPr>
              <w:rFonts w:cs="Times New Roman"/>
              <w:sz w:val="22"/>
            </w:rPr>
            <w:t>five-year</w:t>
          </w:r>
          <w:r w:rsidRPr="009D2FF5">
            <w:rPr>
              <w:rFonts w:cs="Times New Roman"/>
              <w:sz w:val="22"/>
            </w:rPr>
            <w:t xml:space="preserve"> period, the licensee is subject license revocation by the department. </w:t>
          </w:r>
        </w:p>
        <w:p w14:paraId="14AFE6C8"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(B) Upon conviction of the following offenses: </w:t>
          </w:r>
        </w:p>
        <w:p w14:paraId="3B353B55" w14:textId="4DBB4444"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(1) operating without a license, a person is a</w:t>
          </w:r>
          <w:r w:rsidR="00D30A82">
            <w:rPr>
              <w:rFonts w:cs="Times New Roman"/>
              <w:sz w:val="22"/>
            </w:rPr>
            <w:t xml:space="preserve"> </w:t>
          </w:r>
          <w:r w:rsidRPr="009D2FF5">
            <w:rPr>
              <w:rFonts w:cs="Times New Roman"/>
              <w:sz w:val="22"/>
            </w:rPr>
            <w:t xml:space="preserve">guilty of a misdemeanor and is subject to a fine of up to one thousand dollars, or imprisonment up to thirty days, or both; </w:t>
          </w:r>
        </w:p>
        <w:p w14:paraId="0431F9F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A person who knowing sells a person under the age of twenty-one years of age is guilty of a misdemeanor and subject to a fine of not less than one thousand dollars and not more than five thousand dollars or imprisonment of not more than one year, or both. </w:t>
          </w:r>
        </w:p>
        <w:p w14:paraId="0C4EE9D3"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(3) Synthetic cannabinoids, a person shall be punished in the same manner as violation involving THC pursuant to Sections 44-53-190 and 44-53-370; </w:t>
          </w:r>
        </w:p>
        <w:p w14:paraId="4A6CF182"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(4) Falsifying COA or product registration, a person is guilty of a misdemeanor and is subject to fine of not less than one thousand dollars and not more than five thousand dollars, or imprisonment for not more than two years, or both; </w:t>
          </w:r>
        </w:p>
        <w:p w14:paraId="5079E85C"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(5) Providing False Identification, a person is guilty of a misdemeanor and is subject to a fine of not less than two hundred fifty dollars and not more than one thousand dollars, or imprisonment for not more than thirty days, or both. </w:t>
          </w:r>
        </w:p>
        <w:p w14:paraId="6FD3ECFB"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(6) Unless otherwise specified, a person is guilty of a misdemeanor and is subject to a fine of up to one thousand dollars, or imprisonment for not more than thirty days, or both, for any other violation of this chapter. </w:t>
          </w:r>
        </w:p>
        <w:p w14:paraId="3037580A"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(C) Products found in violation of this chapter may be seized and destroyed. </w:t>
          </w:r>
        </w:p>
        <w:p w14:paraId="56393F0A"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(D) The department may issue stop-sale or recall orders for unsafe or misbranded products. </w:t>
          </w:r>
        </w:p>
        <w:p w14:paraId="6D34407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46-56-260.</w:t>
          </w:r>
          <w:r w:rsidRPr="009D2FF5">
            <w:rPr>
              <w:rFonts w:cs="Times New Roman"/>
              <w:sz w:val="22"/>
            </w:rPr>
            <w:tab/>
            <w:t xml:space="preserve">(A) This chapter does not require an employer to accommodate the use of hemp-derived consumable products in the workplace or an employee working while under the influence of hemp-derived consumable products. </w:t>
          </w:r>
        </w:p>
        <w:p w14:paraId="089918C7"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(B) This chapter does not exempt a person from prosecution for a criminal offense related to impairment or intoxication resulting from use of hemp-derived consumable products. </w:t>
          </w:r>
        </w:p>
        <w:p w14:paraId="74584928"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(C) This chapter does not relieve a person from any requirement under the law to submit to breath, blood, urine, or other testing to determine the presence of a controlled substance. </w:t>
          </w:r>
        </w:p>
        <w:p w14:paraId="79FB6C94"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(D) Licensed entities and common carriers may transport compliant hemp products with invoices and Certificates of Analysis available for inspection.</w:t>
          </w:r>
        </w:p>
        <w:p w14:paraId="3D815D1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46-56-270.</w:t>
          </w:r>
          <w:r w:rsidRPr="009D2FF5">
            <w:rPr>
              <w:rFonts w:cs="Times New Roman"/>
              <w:sz w:val="22"/>
            </w:rPr>
            <w:tab/>
            <w:t xml:space="preserve">(A) This chapter shall not apply to: </w:t>
          </w:r>
        </w:p>
        <w:p w14:paraId="26DCB71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 a Safe Harbor Hemp Product; </w:t>
          </w:r>
        </w:p>
        <w:p w14:paraId="7C689344"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(2) a Safe Harbor Manufacturer or Storage Facility; or</w:t>
          </w:r>
        </w:p>
        <w:p w14:paraId="52E6947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(3) a Safe Harbor Research Institute or Facility. </w:t>
          </w:r>
        </w:p>
        <w:p w14:paraId="72DA36F9"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(B) For the purposes of this section: </w:t>
          </w:r>
        </w:p>
        <w:p w14:paraId="387BF2EE"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 “Safe Harbor Hemp Product” means a hemp-derived compound or cannabinoid, whether a finished product or in the process of being produced, that is manufactured, produced, packaged, processed, prepared, treated, transported, or held in South Carolina for export from South Carolina but that is not sold or distributed in South Carolina. </w:t>
          </w:r>
        </w:p>
        <w:p w14:paraId="062373B3"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“Safe Harbor Manufacturer or Storage Facility” means a facility that manufactures, produces, packages, processes, prepares, treats, transports, or holds a Safe Harbor Hemp Product. </w:t>
          </w:r>
        </w:p>
        <w:p w14:paraId="191A485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(3) “Safe Harbor Research Institute or Facility” means facility with accreditation from a United States regional accreditor, a private or public university or college, or an institute with ISO accredited analytical research or testing that may work with hemp-derived cannabinoids that are not permitted to be sold or distributed in South Carolina.</w:t>
          </w:r>
        </w:p>
        <w:p w14:paraId="2055C876"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(C) It must not be a violation of this chapter for an entity licensed under this chapter to possess raw hemp extract intended for remediation into a hemp-derived consumable product.</w:t>
          </w:r>
        </w:p>
        <w:p w14:paraId="15F819B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Section 46-56-280.</w:t>
          </w:r>
          <w:r w:rsidRPr="009D2FF5">
            <w:rPr>
              <w:rFonts w:cs="Times New Roman"/>
              <w:sz w:val="22"/>
            </w:rPr>
            <w:tab/>
            <w:t xml:space="preserve">(A) The department promulgate regulations concerning: </w:t>
          </w:r>
        </w:p>
        <w:p w14:paraId="69FEE920"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 Testing standards and methodologies; </w:t>
          </w:r>
        </w:p>
        <w:p w14:paraId="73426F8D"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labeling templates and requirements; </w:t>
          </w:r>
        </w:p>
        <w:p w14:paraId="56BE68E3"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(3) packaging specifications; </w:t>
          </w:r>
        </w:p>
        <w:p w14:paraId="61CA9F42"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(4) retailer training programs; </w:t>
          </w:r>
        </w:p>
        <w:p w14:paraId="354C9C2A"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(5) age verification procedures; </w:t>
          </w:r>
        </w:p>
        <w:p w14:paraId="570FD465"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(6) lists of approved and prohibited cannabinoids; </w:t>
          </w:r>
        </w:p>
        <w:p w14:paraId="1553F81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(7) pass/fail action levels for contaminants; and</w:t>
          </w:r>
        </w:p>
        <w:p w14:paraId="516061B1"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(8) inspection and enforcement procedures.</w:t>
          </w:r>
        </w:p>
        <w:p w14:paraId="7990A202" w14:textId="57B6A86B"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(B) The department shall coordinate with the division on matters relating to toxicology. </w:t>
          </w:r>
        </w:p>
        <w:p w14:paraId="3CA41758"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t xml:space="preserve">(C) The division shall promulgate regulations concerning: </w:t>
          </w:r>
        </w:p>
        <w:p w14:paraId="7E20651B"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(1) age verification training standards; </w:t>
          </w:r>
        </w:p>
        <w:p w14:paraId="3BD3AA5B"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(2) record-keeping and reporting requirements of age verification; and </w:t>
          </w:r>
        </w:p>
        <w:p w14:paraId="423B2E1D" w14:textId="77777777" w:rsidR="0006025E" w:rsidRPr="009D2FF5" w:rsidRDefault="0006025E" w:rsidP="000602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2FF5">
            <w:rPr>
              <w:rFonts w:cs="Times New Roman"/>
              <w:sz w:val="22"/>
            </w:rPr>
            <w:tab/>
          </w:r>
          <w:r w:rsidRPr="009D2FF5">
            <w:rPr>
              <w:rFonts w:cs="Times New Roman"/>
              <w:sz w:val="22"/>
            </w:rPr>
            <w:tab/>
            <w:t xml:space="preserve">(3) standards for point-of sale systems facilitation age verification. </w:t>
          </w:r>
        </w:p>
      </w:sdtContent>
    </w:sdt>
    <w:p w14:paraId="7364EC31" w14:textId="1887CA50" w:rsidR="0006025E" w:rsidRPr="009D2FF5" w:rsidRDefault="0006025E" w:rsidP="000602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131EB">
        <w:rPr>
          <w:rStyle w:val="scinsert"/>
          <w:rFonts w:cs="Times New Roman"/>
          <w:sz w:val="22"/>
          <w:u w:val="none"/>
        </w:rPr>
        <w:tab/>
        <w:t>Amend</w:t>
      </w:r>
      <w:r w:rsidRPr="009D2FF5">
        <w:rPr>
          <w:rFonts w:cs="Times New Roman"/>
          <w:sz w:val="22"/>
        </w:rPr>
        <w:t xml:space="preserve"> the bill further, SECTION 50, by striking Section </w:t>
      </w:r>
      <w:r w:rsidR="00AF1CAC">
        <w:rPr>
          <w:rFonts w:cs="Times New Roman"/>
          <w:sz w:val="22"/>
        </w:rPr>
        <w:t>50</w:t>
      </w:r>
      <w:r w:rsidRPr="009D2FF5">
        <w:rPr>
          <w:rFonts w:cs="Times New Roman"/>
          <w:sz w:val="22"/>
        </w:rPr>
        <w:t xml:space="preserve"> and inserting:</w:t>
      </w:r>
    </w:p>
    <w:sdt>
      <w:sdtPr>
        <w:rPr>
          <w:rFonts w:cs="Times New Roman"/>
          <w:sz w:val="22"/>
        </w:rPr>
        <w:alias w:val="Cannot be edited"/>
        <w:tag w:val="Cannot be edited"/>
        <w:id w:val="712080476"/>
      </w:sdtPr>
      <w:sdtEndPr/>
      <w:sdtContent>
        <w:p w14:paraId="01C615F5" w14:textId="59A21FA5" w:rsidR="0006025E" w:rsidRPr="009D2FF5" w:rsidRDefault="0006025E" w:rsidP="0006025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2FF5">
            <w:rPr>
              <w:rFonts w:cs="Times New Roman"/>
              <w:sz w:val="22"/>
            </w:rPr>
            <w:t>SECTION 50.</w:t>
          </w:r>
          <w:r w:rsidR="00AF1CAC">
            <w:rPr>
              <w:rFonts w:cs="Times New Roman"/>
              <w:sz w:val="22"/>
            </w:rPr>
            <w:t xml:space="preserve"> </w:t>
          </w:r>
          <w:r w:rsidRPr="009D2FF5">
            <w:rPr>
              <w:rFonts w:cs="Times New Roman"/>
              <w:sz w:val="22"/>
            </w:rPr>
            <w:t>The</w:t>
          </w:r>
          <w:r w:rsidR="00AF1CAC">
            <w:rPr>
              <w:rFonts w:cs="Times New Roman"/>
              <w:sz w:val="22"/>
            </w:rPr>
            <w:t xml:space="preserve"> </w:t>
          </w:r>
          <w:r w:rsidRPr="009D2FF5">
            <w:rPr>
              <w:rFonts w:cs="Times New Roman"/>
              <w:sz w:val="22"/>
            </w:rPr>
            <w:t>prohibition and enforcement of hemp-cannabinoid beverage distribution and sales to individuals under the age of twenty-one are effective upon the signature of the Governor</w:t>
          </w:r>
          <w:r w:rsidRPr="009D2FF5">
            <w:rPr>
              <w:rStyle w:val="scinsertblue"/>
              <w:rFonts w:cs="Times New Roman"/>
              <w:sz w:val="22"/>
            </w:rPr>
            <w:t>. The provisions of SECTIONs X, shall take effect on January 1, 2027 with licensing applications beginning on October 1, 2026</w:t>
          </w:r>
          <w:r w:rsidRPr="009D2FF5">
            <w:rPr>
              <w:rFonts w:cs="Times New Roman"/>
              <w:sz w:val="22"/>
            </w:rPr>
            <w:t>, and the remaining provisions of this act take effective sixty days after approval by the Governor.</w:t>
          </w:r>
          <w:r w:rsidRPr="009D2FF5">
            <w:rPr>
              <w:rFonts w:cs="Times New Roman"/>
              <w:sz w:val="22"/>
            </w:rPr>
            <w:tab/>
          </w:r>
        </w:p>
      </w:sdtContent>
    </w:sdt>
    <w:p w14:paraId="2744F8C0" w14:textId="77777777" w:rsidR="0006025E" w:rsidRPr="009D2FF5" w:rsidRDefault="0006025E" w:rsidP="0006025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D2FF5">
        <w:rPr>
          <w:rFonts w:cs="Times New Roman"/>
          <w:sz w:val="22"/>
        </w:rPr>
        <w:tab/>
        <w:t>Renumber sections to conform.</w:t>
      </w:r>
    </w:p>
    <w:p w14:paraId="36C004BB" w14:textId="44B120D1" w:rsidR="00204594" w:rsidRDefault="0006025E"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D2FF5">
        <w:rPr>
          <w:rFonts w:cs="Times New Roman"/>
          <w:sz w:val="22"/>
        </w:rPr>
        <w:tab/>
        <w:t>Amend title to conform.</w:t>
      </w:r>
    </w:p>
    <w:p w14:paraId="04582186" w14:textId="01BE11AF" w:rsidR="00DA0DAE" w:rsidRDefault="00DA0DAE"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KIMBRELL explained the amendment.</w:t>
      </w:r>
    </w:p>
    <w:p w14:paraId="694F02D3" w14:textId="77777777" w:rsidR="00DA0DAE" w:rsidRDefault="00DA0DAE"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F8305A" w14:textId="77ED015B" w:rsidR="00DA0DAE" w:rsidRDefault="00DD4B3E"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moved to lay the amendment on the table.</w:t>
      </w:r>
    </w:p>
    <w:p w14:paraId="5E505A34" w14:textId="77777777" w:rsidR="00BC486B" w:rsidRDefault="00BC486B"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01FBB0" w14:textId="00C12B66" w:rsidR="00BC486B" w:rsidRDefault="00BC486B"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4F965648" w14:textId="77777777" w:rsidR="00DD4B3E" w:rsidRPr="00DD4B3E" w:rsidRDefault="00DD4B3E" w:rsidP="00DD4B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DD4B3E">
        <w:rPr>
          <w:rFonts w:cs="Times New Roman"/>
          <w:b/>
          <w:sz w:val="22"/>
        </w:rPr>
        <w:t>Ayes 28; Nays 16</w:t>
      </w:r>
    </w:p>
    <w:p w14:paraId="1866321D" w14:textId="77777777" w:rsidR="00DD4B3E" w:rsidRDefault="00DD4B3E"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1F1F5A" w14:textId="77777777" w:rsidR="00DD4B3E" w:rsidRDefault="00DD4B3E" w:rsidP="00DD4B3E">
      <w:pPr>
        <w:pStyle w:val="scamendtitleconform"/>
        <w:widowControl/>
        <w:ind w:left="0"/>
        <w:jc w:val="center"/>
        <w:rPr>
          <w:rFonts w:cs="Times New Roman"/>
          <w:b/>
          <w:sz w:val="22"/>
        </w:rPr>
      </w:pPr>
      <w:r w:rsidRPr="00DD4B3E">
        <w:rPr>
          <w:rFonts w:cs="Times New Roman"/>
          <w:b/>
          <w:sz w:val="22"/>
        </w:rPr>
        <w:t>AYES</w:t>
      </w:r>
    </w:p>
    <w:p w14:paraId="183847CD" w14:textId="77777777" w:rsidR="00DD4B3E" w:rsidRDefault="00DD4B3E" w:rsidP="00DD4B3E">
      <w:pPr>
        <w:pStyle w:val="scamendtitleconform"/>
        <w:widowControl/>
        <w:tabs>
          <w:tab w:val="left" w:pos="2160"/>
          <w:tab w:val="left" w:pos="4320"/>
        </w:tabs>
        <w:ind w:left="0"/>
        <w:jc w:val="both"/>
        <w:rPr>
          <w:rFonts w:cs="Times New Roman"/>
          <w:sz w:val="22"/>
        </w:rPr>
      </w:pPr>
      <w:r w:rsidRPr="00DD4B3E">
        <w:rPr>
          <w:rFonts w:cs="Times New Roman"/>
          <w:sz w:val="22"/>
        </w:rPr>
        <w:t>Adams</w:t>
      </w:r>
      <w:r>
        <w:rPr>
          <w:rFonts w:cs="Times New Roman"/>
          <w:sz w:val="22"/>
        </w:rPr>
        <w:tab/>
      </w:r>
      <w:r w:rsidRPr="00DD4B3E">
        <w:rPr>
          <w:rFonts w:cs="Times New Roman"/>
          <w:sz w:val="22"/>
        </w:rPr>
        <w:t>Alexander</w:t>
      </w:r>
      <w:r>
        <w:rPr>
          <w:rFonts w:cs="Times New Roman"/>
          <w:sz w:val="22"/>
        </w:rPr>
        <w:tab/>
      </w:r>
      <w:r w:rsidRPr="00DD4B3E">
        <w:rPr>
          <w:rFonts w:cs="Times New Roman"/>
          <w:sz w:val="22"/>
        </w:rPr>
        <w:t>Bennett</w:t>
      </w:r>
    </w:p>
    <w:p w14:paraId="6CC9600C" w14:textId="77777777" w:rsidR="00DD4B3E" w:rsidRDefault="00DD4B3E" w:rsidP="00DD4B3E">
      <w:pPr>
        <w:pStyle w:val="scamendtitleconform"/>
        <w:widowControl/>
        <w:tabs>
          <w:tab w:val="left" w:pos="2160"/>
          <w:tab w:val="left" w:pos="4320"/>
        </w:tabs>
        <w:ind w:left="0"/>
        <w:jc w:val="both"/>
        <w:rPr>
          <w:rFonts w:cs="Times New Roman"/>
          <w:sz w:val="22"/>
        </w:rPr>
      </w:pPr>
      <w:r w:rsidRPr="00DD4B3E">
        <w:rPr>
          <w:rFonts w:cs="Times New Roman"/>
          <w:sz w:val="22"/>
        </w:rPr>
        <w:t>Blackmon</w:t>
      </w:r>
      <w:r>
        <w:rPr>
          <w:rFonts w:cs="Times New Roman"/>
          <w:sz w:val="22"/>
        </w:rPr>
        <w:tab/>
      </w:r>
      <w:r w:rsidRPr="00DD4B3E">
        <w:rPr>
          <w:rFonts w:cs="Times New Roman"/>
          <w:sz w:val="22"/>
        </w:rPr>
        <w:t>Bright</w:t>
      </w:r>
      <w:r>
        <w:rPr>
          <w:rFonts w:cs="Times New Roman"/>
          <w:sz w:val="22"/>
        </w:rPr>
        <w:tab/>
      </w:r>
      <w:r w:rsidRPr="00DD4B3E">
        <w:rPr>
          <w:rFonts w:cs="Times New Roman"/>
          <w:sz w:val="22"/>
        </w:rPr>
        <w:t>Campsen</w:t>
      </w:r>
    </w:p>
    <w:p w14:paraId="40ABA4E8" w14:textId="77777777" w:rsidR="00DD4B3E" w:rsidRDefault="00DD4B3E" w:rsidP="00DD4B3E">
      <w:pPr>
        <w:pStyle w:val="scamendtitleconform"/>
        <w:widowControl/>
        <w:tabs>
          <w:tab w:val="left" w:pos="2160"/>
          <w:tab w:val="left" w:pos="4320"/>
        </w:tabs>
        <w:ind w:left="0"/>
        <w:jc w:val="both"/>
        <w:rPr>
          <w:rFonts w:cs="Times New Roman"/>
          <w:sz w:val="22"/>
        </w:rPr>
      </w:pPr>
      <w:r w:rsidRPr="00DD4B3E">
        <w:rPr>
          <w:rFonts w:cs="Times New Roman"/>
          <w:sz w:val="22"/>
        </w:rPr>
        <w:t>Cash</w:t>
      </w:r>
      <w:r>
        <w:rPr>
          <w:rFonts w:cs="Times New Roman"/>
          <w:sz w:val="22"/>
        </w:rPr>
        <w:tab/>
      </w:r>
      <w:r w:rsidRPr="00DD4B3E">
        <w:rPr>
          <w:rFonts w:cs="Times New Roman"/>
          <w:sz w:val="22"/>
        </w:rPr>
        <w:t>Chaplin</w:t>
      </w:r>
      <w:r>
        <w:rPr>
          <w:rFonts w:cs="Times New Roman"/>
          <w:sz w:val="22"/>
        </w:rPr>
        <w:tab/>
      </w:r>
      <w:r w:rsidRPr="00DD4B3E">
        <w:rPr>
          <w:rFonts w:cs="Times New Roman"/>
          <w:sz w:val="22"/>
        </w:rPr>
        <w:t>Climer</w:t>
      </w:r>
    </w:p>
    <w:p w14:paraId="549C0FAE" w14:textId="77777777" w:rsidR="00DD4B3E" w:rsidRDefault="00DD4B3E" w:rsidP="00DD4B3E">
      <w:pPr>
        <w:pStyle w:val="scamendtitleconform"/>
        <w:widowControl/>
        <w:tabs>
          <w:tab w:val="left" w:pos="2160"/>
          <w:tab w:val="left" w:pos="4320"/>
        </w:tabs>
        <w:ind w:left="0"/>
        <w:jc w:val="both"/>
        <w:rPr>
          <w:rFonts w:cs="Times New Roman"/>
          <w:sz w:val="22"/>
        </w:rPr>
      </w:pPr>
      <w:r w:rsidRPr="00DD4B3E">
        <w:rPr>
          <w:rFonts w:cs="Times New Roman"/>
          <w:sz w:val="22"/>
        </w:rPr>
        <w:t>Corbin</w:t>
      </w:r>
      <w:r>
        <w:rPr>
          <w:rFonts w:cs="Times New Roman"/>
          <w:sz w:val="22"/>
        </w:rPr>
        <w:tab/>
      </w:r>
      <w:r w:rsidRPr="00DD4B3E">
        <w:rPr>
          <w:rFonts w:cs="Times New Roman"/>
          <w:sz w:val="22"/>
        </w:rPr>
        <w:t>Cromer</w:t>
      </w:r>
      <w:r>
        <w:rPr>
          <w:rFonts w:cs="Times New Roman"/>
          <w:sz w:val="22"/>
        </w:rPr>
        <w:tab/>
      </w:r>
      <w:r w:rsidRPr="00DD4B3E">
        <w:rPr>
          <w:rFonts w:cs="Times New Roman"/>
          <w:sz w:val="22"/>
        </w:rPr>
        <w:t>Elliott</w:t>
      </w:r>
    </w:p>
    <w:p w14:paraId="73BE25BB" w14:textId="77777777" w:rsidR="00DD4B3E" w:rsidRDefault="00DD4B3E" w:rsidP="00DD4B3E">
      <w:pPr>
        <w:pStyle w:val="scamendtitleconform"/>
        <w:widowControl/>
        <w:tabs>
          <w:tab w:val="left" w:pos="2160"/>
          <w:tab w:val="left" w:pos="4320"/>
        </w:tabs>
        <w:ind w:left="0"/>
        <w:jc w:val="both"/>
        <w:rPr>
          <w:rFonts w:cs="Times New Roman"/>
          <w:sz w:val="22"/>
        </w:rPr>
      </w:pPr>
      <w:r w:rsidRPr="00DD4B3E">
        <w:rPr>
          <w:rFonts w:cs="Times New Roman"/>
          <w:sz w:val="22"/>
        </w:rPr>
        <w:t>Gambrell</w:t>
      </w:r>
      <w:r>
        <w:rPr>
          <w:rFonts w:cs="Times New Roman"/>
          <w:sz w:val="22"/>
        </w:rPr>
        <w:tab/>
      </w:r>
      <w:r w:rsidRPr="00DD4B3E">
        <w:rPr>
          <w:rFonts w:cs="Times New Roman"/>
          <w:sz w:val="22"/>
        </w:rPr>
        <w:t>Garrett</w:t>
      </w:r>
      <w:r>
        <w:rPr>
          <w:rFonts w:cs="Times New Roman"/>
          <w:sz w:val="22"/>
        </w:rPr>
        <w:tab/>
      </w:r>
      <w:r w:rsidRPr="00DD4B3E">
        <w:rPr>
          <w:rFonts w:cs="Times New Roman"/>
          <w:sz w:val="22"/>
        </w:rPr>
        <w:t>Goldfinch</w:t>
      </w:r>
    </w:p>
    <w:p w14:paraId="494D8295" w14:textId="77777777" w:rsidR="00DD4B3E" w:rsidRDefault="00DD4B3E" w:rsidP="00DD4B3E">
      <w:pPr>
        <w:pStyle w:val="scamendtitleconform"/>
        <w:widowControl/>
        <w:tabs>
          <w:tab w:val="left" w:pos="2160"/>
          <w:tab w:val="left" w:pos="4320"/>
        </w:tabs>
        <w:ind w:left="0"/>
        <w:jc w:val="both"/>
        <w:rPr>
          <w:rFonts w:cs="Times New Roman"/>
          <w:sz w:val="22"/>
        </w:rPr>
      </w:pPr>
      <w:r w:rsidRPr="00DD4B3E">
        <w:rPr>
          <w:rFonts w:cs="Times New Roman"/>
          <w:sz w:val="22"/>
        </w:rPr>
        <w:t>Grooms</w:t>
      </w:r>
      <w:r>
        <w:rPr>
          <w:rFonts w:cs="Times New Roman"/>
          <w:sz w:val="22"/>
        </w:rPr>
        <w:tab/>
      </w:r>
      <w:r w:rsidRPr="00DD4B3E">
        <w:rPr>
          <w:rFonts w:cs="Times New Roman"/>
          <w:sz w:val="22"/>
        </w:rPr>
        <w:t>Hembree</w:t>
      </w:r>
      <w:r>
        <w:rPr>
          <w:rFonts w:cs="Times New Roman"/>
          <w:sz w:val="22"/>
        </w:rPr>
        <w:tab/>
      </w:r>
      <w:r w:rsidRPr="00DD4B3E">
        <w:rPr>
          <w:rFonts w:cs="Times New Roman"/>
          <w:sz w:val="22"/>
        </w:rPr>
        <w:t>Johnson</w:t>
      </w:r>
    </w:p>
    <w:p w14:paraId="0BE0EA1F" w14:textId="77777777" w:rsidR="00DD4B3E" w:rsidRDefault="00DD4B3E" w:rsidP="00DD4B3E">
      <w:pPr>
        <w:pStyle w:val="scamendtitleconform"/>
        <w:widowControl/>
        <w:tabs>
          <w:tab w:val="left" w:pos="2160"/>
          <w:tab w:val="left" w:pos="4320"/>
        </w:tabs>
        <w:ind w:left="0"/>
        <w:jc w:val="both"/>
        <w:rPr>
          <w:rFonts w:cs="Times New Roman"/>
          <w:sz w:val="22"/>
        </w:rPr>
      </w:pPr>
      <w:r w:rsidRPr="00DD4B3E">
        <w:rPr>
          <w:rFonts w:cs="Times New Roman"/>
          <w:sz w:val="22"/>
        </w:rPr>
        <w:t>Kennedy</w:t>
      </w:r>
      <w:r>
        <w:rPr>
          <w:rFonts w:cs="Times New Roman"/>
          <w:sz w:val="22"/>
        </w:rPr>
        <w:tab/>
      </w:r>
      <w:r w:rsidRPr="00DD4B3E">
        <w:rPr>
          <w:rFonts w:cs="Times New Roman"/>
          <w:sz w:val="22"/>
        </w:rPr>
        <w:t>Massey</w:t>
      </w:r>
      <w:r>
        <w:rPr>
          <w:rFonts w:cs="Times New Roman"/>
          <w:sz w:val="22"/>
        </w:rPr>
        <w:tab/>
      </w:r>
      <w:r w:rsidRPr="00DD4B3E">
        <w:rPr>
          <w:rFonts w:cs="Times New Roman"/>
          <w:sz w:val="22"/>
        </w:rPr>
        <w:t>Ott</w:t>
      </w:r>
    </w:p>
    <w:p w14:paraId="7224C53A" w14:textId="77777777" w:rsidR="00DD4B3E" w:rsidRDefault="00DD4B3E" w:rsidP="00DD4B3E">
      <w:pPr>
        <w:pStyle w:val="scamendtitleconform"/>
        <w:widowControl/>
        <w:tabs>
          <w:tab w:val="left" w:pos="2160"/>
          <w:tab w:val="left" w:pos="4320"/>
        </w:tabs>
        <w:ind w:left="0"/>
        <w:jc w:val="both"/>
        <w:rPr>
          <w:rFonts w:cs="Times New Roman"/>
          <w:sz w:val="22"/>
        </w:rPr>
      </w:pPr>
      <w:r w:rsidRPr="00DD4B3E">
        <w:rPr>
          <w:rFonts w:cs="Times New Roman"/>
          <w:sz w:val="22"/>
        </w:rPr>
        <w:t>Peeler</w:t>
      </w:r>
      <w:r>
        <w:rPr>
          <w:rFonts w:cs="Times New Roman"/>
          <w:sz w:val="22"/>
        </w:rPr>
        <w:tab/>
      </w:r>
      <w:r w:rsidRPr="00DD4B3E">
        <w:rPr>
          <w:rFonts w:cs="Times New Roman"/>
          <w:sz w:val="22"/>
        </w:rPr>
        <w:t>Reichenbach</w:t>
      </w:r>
      <w:r>
        <w:rPr>
          <w:rFonts w:cs="Times New Roman"/>
          <w:sz w:val="22"/>
        </w:rPr>
        <w:tab/>
      </w:r>
      <w:r w:rsidRPr="00DD4B3E">
        <w:rPr>
          <w:rFonts w:cs="Times New Roman"/>
          <w:sz w:val="22"/>
        </w:rPr>
        <w:t>Rice</w:t>
      </w:r>
    </w:p>
    <w:p w14:paraId="3473FA1C" w14:textId="77777777" w:rsidR="00DD4B3E" w:rsidRDefault="00DD4B3E" w:rsidP="00DD4B3E">
      <w:pPr>
        <w:pStyle w:val="scamendtitleconform"/>
        <w:widowControl/>
        <w:tabs>
          <w:tab w:val="left" w:pos="2160"/>
          <w:tab w:val="left" w:pos="4320"/>
        </w:tabs>
        <w:ind w:left="0"/>
        <w:jc w:val="both"/>
        <w:rPr>
          <w:rFonts w:cs="Times New Roman"/>
          <w:sz w:val="22"/>
        </w:rPr>
      </w:pPr>
      <w:r w:rsidRPr="00DD4B3E">
        <w:rPr>
          <w:rFonts w:cs="Times New Roman"/>
          <w:sz w:val="22"/>
        </w:rPr>
        <w:t>Stubbs</w:t>
      </w:r>
      <w:r>
        <w:rPr>
          <w:rFonts w:cs="Times New Roman"/>
          <w:sz w:val="22"/>
        </w:rPr>
        <w:tab/>
      </w:r>
      <w:r w:rsidRPr="00DD4B3E">
        <w:rPr>
          <w:rFonts w:cs="Times New Roman"/>
          <w:sz w:val="22"/>
        </w:rPr>
        <w:t>Turner</w:t>
      </w:r>
      <w:r>
        <w:rPr>
          <w:rFonts w:cs="Times New Roman"/>
          <w:sz w:val="22"/>
        </w:rPr>
        <w:tab/>
      </w:r>
      <w:r w:rsidRPr="00DD4B3E">
        <w:rPr>
          <w:rFonts w:cs="Times New Roman"/>
          <w:sz w:val="22"/>
        </w:rPr>
        <w:t>Verdin</w:t>
      </w:r>
    </w:p>
    <w:p w14:paraId="146A2CB6" w14:textId="77777777" w:rsidR="00DD4B3E" w:rsidRDefault="00DD4B3E" w:rsidP="00DD4B3E">
      <w:pPr>
        <w:pStyle w:val="scamendtitleconform"/>
        <w:widowControl/>
        <w:tabs>
          <w:tab w:val="left" w:pos="2160"/>
          <w:tab w:val="left" w:pos="4320"/>
        </w:tabs>
        <w:ind w:left="0"/>
        <w:jc w:val="both"/>
        <w:rPr>
          <w:rFonts w:cs="Times New Roman"/>
          <w:sz w:val="22"/>
        </w:rPr>
      </w:pPr>
      <w:r w:rsidRPr="00DD4B3E">
        <w:rPr>
          <w:rFonts w:cs="Times New Roman"/>
          <w:sz w:val="22"/>
        </w:rPr>
        <w:t>Young</w:t>
      </w:r>
    </w:p>
    <w:p w14:paraId="25BC96CA" w14:textId="77777777" w:rsidR="00DD4B3E" w:rsidRDefault="00DD4B3E" w:rsidP="00DD4B3E">
      <w:pPr>
        <w:pStyle w:val="scamendtitleconform"/>
        <w:widowControl/>
        <w:tabs>
          <w:tab w:val="left" w:pos="2160"/>
          <w:tab w:val="left" w:pos="4320"/>
        </w:tabs>
        <w:ind w:left="0"/>
        <w:jc w:val="both"/>
        <w:rPr>
          <w:rFonts w:cs="Times New Roman"/>
          <w:sz w:val="22"/>
        </w:rPr>
      </w:pPr>
    </w:p>
    <w:p w14:paraId="22C54C70" w14:textId="77777777" w:rsidR="00DD4B3E" w:rsidRPr="00DD4B3E" w:rsidRDefault="00DD4B3E" w:rsidP="00DD4B3E">
      <w:pPr>
        <w:pStyle w:val="scamendtitleconform"/>
        <w:widowControl/>
        <w:tabs>
          <w:tab w:val="left" w:pos="2160"/>
          <w:tab w:val="left" w:pos="4320"/>
        </w:tabs>
        <w:ind w:left="0"/>
        <w:jc w:val="center"/>
        <w:rPr>
          <w:rFonts w:cs="Times New Roman"/>
          <w:b/>
          <w:sz w:val="22"/>
        </w:rPr>
      </w:pPr>
      <w:r w:rsidRPr="00DD4B3E">
        <w:rPr>
          <w:rFonts w:cs="Times New Roman"/>
          <w:b/>
          <w:sz w:val="22"/>
        </w:rPr>
        <w:t>Total--28</w:t>
      </w:r>
    </w:p>
    <w:p w14:paraId="65935CC6" w14:textId="77777777" w:rsidR="00BC486B" w:rsidRDefault="00BC486B" w:rsidP="00DD4B3E">
      <w:pPr>
        <w:pStyle w:val="scamendtitleconform"/>
        <w:widowControl/>
        <w:ind w:left="0"/>
        <w:jc w:val="center"/>
        <w:rPr>
          <w:rFonts w:cs="Times New Roman"/>
          <w:b/>
          <w:sz w:val="22"/>
        </w:rPr>
      </w:pPr>
    </w:p>
    <w:p w14:paraId="194C1B2C" w14:textId="0DAA9E9B" w:rsidR="00DD4B3E" w:rsidRDefault="00DD4B3E" w:rsidP="00DD4B3E">
      <w:pPr>
        <w:pStyle w:val="scamendtitleconform"/>
        <w:widowControl/>
        <w:ind w:left="0"/>
        <w:jc w:val="center"/>
        <w:rPr>
          <w:rFonts w:cs="Times New Roman"/>
          <w:b/>
          <w:sz w:val="22"/>
        </w:rPr>
      </w:pPr>
      <w:r w:rsidRPr="00DD4B3E">
        <w:rPr>
          <w:rFonts w:cs="Times New Roman"/>
          <w:b/>
          <w:sz w:val="22"/>
        </w:rPr>
        <w:t>NAYS</w:t>
      </w:r>
    </w:p>
    <w:p w14:paraId="1103FEC5" w14:textId="77777777" w:rsidR="00DD4B3E" w:rsidRDefault="00DD4B3E" w:rsidP="00DD4B3E">
      <w:pPr>
        <w:pStyle w:val="scamendtitleconform"/>
        <w:widowControl/>
        <w:tabs>
          <w:tab w:val="left" w:pos="2160"/>
          <w:tab w:val="left" w:pos="4320"/>
        </w:tabs>
        <w:ind w:left="0"/>
        <w:jc w:val="both"/>
        <w:rPr>
          <w:rFonts w:cs="Times New Roman"/>
          <w:sz w:val="22"/>
        </w:rPr>
      </w:pPr>
      <w:r w:rsidRPr="00DD4B3E">
        <w:rPr>
          <w:rFonts w:cs="Times New Roman"/>
          <w:sz w:val="22"/>
        </w:rPr>
        <w:t>Allen</w:t>
      </w:r>
      <w:r>
        <w:rPr>
          <w:rFonts w:cs="Times New Roman"/>
          <w:sz w:val="22"/>
        </w:rPr>
        <w:tab/>
      </w:r>
      <w:r w:rsidRPr="00DD4B3E">
        <w:rPr>
          <w:rFonts w:cs="Times New Roman"/>
          <w:sz w:val="22"/>
        </w:rPr>
        <w:t>Davis</w:t>
      </w:r>
      <w:r>
        <w:rPr>
          <w:rFonts w:cs="Times New Roman"/>
          <w:sz w:val="22"/>
        </w:rPr>
        <w:tab/>
      </w:r>
      <w:r w:rsidRPr="00DD4B3E">
        <w:rPr>
          <w:rFonts w:cs="Times New Roman"/>
          <w:sz w:val="22"/>
        </w:rPr>
        <w:t>Devine</w:t>
      </w:r>
    </w:p>
    <w:p w14:paraId="05DB9157" w14:textId="77777777" w:rsidR="00DD4B3E" w:rsidRDefault="00DD4B3E" w:rsidP="00DD4B3E">
      <w:pPr>
        <w:pStyle w:val="scamendtitleconform"/>
        <w:widowControl/>
        <w:tabs>
          <w:tab w:val="left" w:pos="2160"/>
          <w:tab w:val="left" w:pos="4320"/>
        </w:tabs>
        <w:ind w:left="0"/>
        <w:jc w:val="both"/>
        <w:rPr>
          <w:rFonts w:cs="Times New Roman"/>
          <w:sz w:val="22"/>
        </w:rPr>
      </w:pPr>
      <w:r w:rsidRPr="00DD4B3E">
        <w:rPr>
          <w:rFonts w:cs="Times New Roman"/>
          <w:sz w:val="22"/>
        </w:rPr>
        <w:t>Graham</w:t>
      </w:r>
      <w:r>
        <w:rPr>
          <w:rFonts w:cs="Times New Roman"/>
          <w:sz w:val="22"/>
        </w:rPr>
        <w:tab/>
      </w:r>
      <w:r w:rsidRPr="00DD4B3E">
        <w:rPr>
          <w:rFonts w:cs="Times New Roman"/>
          <w:sz w:val="22"/>
        </w:rPr>
        <w:t>Hutto</w:t>
      </w:r>
      <w:r>
        <w:rPr>
          <w:rFonts w:cs="Times New Roman"/>
          <w:sz w:val="22"/>
        </w:rPr>
        <w:tab/>
      </w:r>
      <w:r w:rsidRPr="00DD4B3E">
        <w:rPr>
          <w:rFonts w:cs="Times New Roman"/>
          <w:sz w:val="22"/>
        </w:rPr>
        <w:t>Jackson</w:t>
      </w:r>
    </w:p>
    <w:p w14:paraId="2B859292" w14:textId="77777777" w:rsidR="00DD4B3E" w:rsidRDefault="00DD4B3E" w:rsidP="00DD4B3E">
      <w:pPr>
        <w:pStyle w:val="scamendtitleconform"/>
        <w:widowControl/>
        <w:tabs>
          <w:tab w:val="left" w:pos="2160"/>
          <w:tab w:val="left" w:pos="4320"/>
        </w:tabs>
        <w:ind w:left="0"/>
        <w:jc w:val="both"/>
        <w:rPr>
          <w:rFonts w:cs="Times New Roman"/>
          <w:sz w:val="22"/>
        </w:rPr>
      </w:pPr>
      <w:r w:rsidRPr="00DD4B3E">
        <w:rPr>
          <w:rFonts w:cs="Times New Roman"/>
          <w:sz w:val="22"/>
        </w:rPr>
        <w:t>Kimbrell</w:t>
      </w:r>
      <w:r>
        <w:rPr>
          <w:rFonts w:cs="Times New Roman"/>
          <w:sz w:val="22"/>
        </w:rPr>
        <w:tab/>
      </w:r>
      <w:r w:rsidRPr="00DD4B3E">
        <w:rPr>
          <w:rFonts w:cs="Times New Roman"/>
          <w:sz w:val="22"/>
        </w:rPr>
        <w:t>Leber</w:t>
      </w:r>
      <w:r>
        <w:rPr>
          <w:rFonts w:cs="Times New Roman"/>
          <w:sz w:val="22"/>
        </w:rPr>
        <w:tab/>
      </w:r>
      <w:r w:rsidRPr="00DD4B3E">
        <w:rPr>
          <w:rFonts w:cs="Times New Roman"/>
          <w:sz w:val="22"/>
        </w:rPr>
        <w:t>Matthews</w:t>
      </w:r>
    </w:p>
    <w:p w14:paraId="2CEB6A71" w14:textId="77777777" w:rsidR="00DD4B3E" w:rsidRDefault="00DD4B3E" w:rsidP="00DD4B3E">
      <w:pPr>
        <w:pStyle w:val="scamendtitleconform"/>
        <w:widowControl/>
        <w:tabs>
          <w:tab w:val="left" w:pos="2160"/>
          <w:tab w:val="left" w:pos="4320"/>
        </w:tabs>
        <w:ind w:left="0"/>
        <w:jc w:val="both"/>
        <w:rPr>
          <w:rFonts w:cs="Times New Roman"/>
          <w:sz w:val="22"/>
        </w:rPr>
      </w:pPr>
      <w:r w:rsidRPr="00DD4B3E">
        <w:rPr>
          <w:rFonts w:cs="Times New Roman"/>
          <w:sz w:val="22"/>
        </w:rPr>
        <w:t>Rankin</w:t>
      </w:r>
      <w:r>
        <w:rPr>
          <w:rFonts w:cs="Times New Roman"/>
          <w:sz w:val="22"/>
        </w:rPr>
        <w:tab/>
      </w:r>
      <w:r w:rsidRPr="00DD4B3E">
        <w:rPr>
          <w:rFonts w:cs="Times New Roman"/>
          <w:sz w:val="22"/>
        </w:rPr>
        <w:t>Sabb</w:t>
      </w:r>
      <w:r>
        <w:rPr>
          <w:rFonts w:cs="Times New Roman"/>
          <w:sz w:val="22"/>
        </w:rPr>
        <w:tab/>
      </w:r>
      <w:r w:rsidRPr="00DD4B3E">
        <w:rPr>
          <w:rFonts w:cs="Times New Roman"/>
          <w:sz w:val="22"/>
        </w:rPr>
        <w:t>Sutton</w:t>
      </w:r>
    </w:p>
    <w:p w14:paraId="0AA64F67" w14:textId="77777777" w:rsidR="00DD4B3E" w:rsidRDefault="00DD4B3E" w:rsidP="00DD4B3E">
      <w:pPr>
        <w:pStyle w:val="scamendtitleconform"/>
        <w:widowControl/>
        <w:tabs>
          <w:tab w:val="left" w:pos="2160"/>
          <w:tab w:val="left" w:pos="4320"/>
        </w:tabs>
        <w:ind w:left="0"/>
        <w:jc w:val="both"/>
        <w:rPr>
          <w:rFonts w:cs="Times New Roman"/>
          <w:sz w:val="22"/>
        </w:rPr>
      </w:pPr>
      <w:r w:rsidRPr="00DD4B3E">
        <w:rPr>
          <w:rFonts w:cs="Times New Roman"/>
          <w:sz w:val="22"/>
        </w:rPr>
        <w:t>Tedder</w:t>
      </w:r>
      <w:r>
        <w:rPr>
          <w:rFonts w:cs="Times New Roman"/>
          <w:sz w:val="22"/>
        </w:rPr>
        <w:tab/>
      </w:r>
      <w:r w:rsidRPr="00DD4B3E">
        <w:rPr>
          <w:rFonts w:cs="Times New Roman"/>
          <w:sz w:val="22"/>
        </w:rPr>
        <w:t>Walker</w:t>
      </w:r>
      <w:r>
        <w:rPr>
          <w:rFonts w:cs="Times New Roman"/>
          <w:sz w:val="22"/>
        </w:rPr>
        <w:tab/>
      </w:r>
      <w:r w:rsidRPr="00DD4B3E">
        <w:rPr>
          <w:rFonts w:cs="Times New Roman"/>
          <w:sz w:val="22"/>
        </w:rPr>
        <w:t>Williams</w:t>
      </w:r>
    </w:p>
    <w:p w14:paraId="3A4125F5" w14:textId="77777777" w:rsidR="00DD4B3E" w:rsidRDefault="00DD4B3E" w:rsidP="00DD4B3E">
      <w:pPr>
        <w:pStyle w:val="scamendtitleconform"/>
        <w:widowControl/>
        <w:tabs>
          <w:tab w:val="left" w:pos="2160"/>
          <w:tab w:val="left" w:pos="4320"/>
        </w:tabs>
        <w:ind w:left="0"/>
        <w:jc w:val="both"/>
        <w:rPr>
          <w:rFonts w:cs="Times New Roman"/>
          <w:sz w:val="22"/>
        </w:rPr>
      </w:pPr>
      <w:r w:rsidRPr="00DD4B3E">
        <w:rPr>
          <w:rFonts w:cs="Times New Roman"/>
          <w:sz w:val="22"/>
        </w:rPr>
        <w:t>Zell</w:t>
      </w:r>
    </w:p>
    <w:p w14:paraId="4498D496" w14:textId="77777777" w:rsidR="00DD4B3E" w:rsidRDefault="00DD4B3E" w:rsidP="00DD4B3E">
      <w:pPr>
        <w:pStyle w:val="scamendtitleconform"/>
        <w:widowControl/>
        <w:tabs>
          <w:tab w:val="left" w:pos="2160"/>
          <w:tab w:val="left" w:pos="4320"/>
        </w:tabs>
        <w:ind w:left="0"/>
        <w:jc w:val="both"/>
        <w:rPr>
          <w:rFonts w:cs="Times New Roman"/>
          <w:sz w:val="22"/>
        </w:rPr>
      </w:pPr>
    </w:p>
    <w:p w14:paraId="107F56D9" w14:textId="77777777" w:rsidR="00DD4B3E" w:rsidRPr="00DD4B3E" w:rsidRDefault="00DD4B3E" w:rsidP="00DD4B3E">
      <w:pPr>
        <w:pStyle w:val="scamendtitleconform"/>
        <w:widowControl/>
        <w:tabs>
          <w:tab w:val="left" w:pos="2160"/>
          <w:tab w:val="left" w:pos="4320"/>
        </w:tabs>
        <w:ind w:left="0"/>
        <w:jc w:val="center"/>
        <w:rPr>
          <w:rFonts w:cs="Times New Roman"/>
          <w:b/>
          <w:sz w:val="22"/>
        </w:rPr>
      </w:pPr>
      <w:r w:rsidRPr="00DD4B3E">
        <w:rPr>
          <w:rFonts w:cs="Times New Roman"/>
          <w:b/>
          <w:sz w:val="22"/>
        </w:rPr>
        <w:t>Total--16</w:t>
      </w:r>
    </w:p>
    <w:p w14:paraId="5450E3B6" w14:textId="77777777" w:rsidR="00DD4B3E" w:rsidRPr="00DD4B3E" w:rsidRDefault="00DD4B3E" w:rsidP="00DD4B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E8FD32" w14:textId="6752CAE4" w:rsidR="00DD4B3E" w:rsidRDefault="00DD4B3E"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6BCA3638" w14:textId="77777777" w:rsidR="00DD4B3E" w:rsidRDefault="00DD4B3E"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BD3529" w14:textId="77777777" w:rsidR="007344B3" w:rsidRPr="009234DC" w:rsidRDefault="007344B3" w:rsidP="007344B3">
      <w:pPr>
        <w:jc w:val="center"/>
      </w:pPr>
      <w:r>
        <w:rPr>
          <w:b/>
        </w:rPr>
        <w:t>Amendment No. 6A</w:t>
      </w:r>
      <w:r>
        <w:rPr>
          <w:b/>
        </w:rPr>
        <w:fldChar w:fldCharType="begin"/>
      </w:r>
      <w:r>
        <w:instrText xml:space="preserve"> XE "Amendment No. 6a" \b </w:instrText>
      </w:r>
      <w:r>
        <w:rPr>
          <w:b/>
        </w:rPr>
        <w:fldChar w:fldCharType="end"/>
      </w:r>
    </w:p>
    <w:p w14:paraId="72AD3A56" w14:textId="27609DD4" w:rsidR="007344B3" w:rsidRPr="00C00BE1" w:rsidRDefault="007344B3" w:rsidP="007344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0BE1">
        <w:rPr>
          <w:rFonts w:cs="Times New Roman"/>
          <w:sz w:val="22"/>
        </w:rPr>
        <w:tab/>
        <w:t>Senator</w:t>
      </w:r>
      <w:r>
        <w:rPr>
          <w:rFonts w:cs="Times New Roman"/>
          <w:sz w:val="22"/>
        </w:rPr>
        <w:t>s</w:t>
      </w:r>
      <w:r w:rsidRPr="00C00BE1">
        <w:rPr>
          <w:rFonts w:cs="Times New Roman"/>
          <w:sz w:val="22"/>
        </w:rPr>
        <w:t xml:space="preserve"> SUTTON </w:t>
      </w:r>
      <w:r>
        <w:rPr>
          <w:rFonts w:cs="Times New Roman"/>
          <w:sz w:val="22"/>
        </w:rPr>
        <w:t xml:space="preserve">and LEBER </w:t>
      </w:r>
      <w:r w:rsidRPr="00C00BE1">
        <w:rPr>
          <w:rFonts w:cs="Times New Roman"/>
          <w:sz w:val="22"/>
        </w:rPr>
        <w:t>proposed the following amendment (SJ-3924.MB0045S)</w:t>
      </w:r>
      <w:r>
        <w:rPr>
          <w:rFonts w:cs="Times New Roman"/>
          <w:sz w:val="22"/>
        </w:rPr>
        <w:t>, which was carried over</w:t>
      </w:r>
      <w:r w:rsidRPr="00C00BE1">
        <w:rPr>
          <w:rFonts w:cs="Times New Roman"/>
          <w:sz w:val="22"/>
        </w:rPr>
        <w:t>:</w:t>
      </w:r>
    </w:p>
    <w:p w14:paraId="7AA3EA47" w14:textId="77777777" w:rsidR="007344B3" w:rsidRPr="00C00BE1" w:rsidRDefault="007344B3" w:rsidP="007344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0BE1">
        <w:rPr>
          <w:rFonts w:cs="Times New Roman"/>
          <w:sz w:val="22"/>
        </w:rPr>
        <w:tab/>
        <w:t>Amend the bill, as and if amended, by adding an appropriately numbered SECTION to read:</w:t>
      </w:r>
    </w:p>
    <w:sdt>
      <w:sdtPr>
        <w:rPr>
          <w:rFonts w:cs="Times New Roman"/>
          <w:sz w:val="22"/>
        </w:rPr>
        <w:alias w:val="Cannot be edited"/>
        <w:tag w:val="Cannot be edited"/>
        <w:id w:val="923304928"/>
      </w:sdtPr>
      <w:sdtEndPr/>
      <w:sdtContent>
        <w:p w14:paraId="7D5F9B80" w14:textId="77777777" w:rsidR="007344B3" w:rsidRPr="00C00BE1" w:rsidRDefault="007344B3" w:rsidP="007344B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SECTION X.</w:t>
          </w:r>
          <w:r w:rsidRPr="00C00BE1">
            <w:rPr>
              <w:rFonts w:cs="Times New Roman"/>
              <w:sz w:val="22"/>
            </w:rPr>
            <w:tab/>
            <w:t>Section 61-3-100 of the S.C. Code is amended to read:</w:t>
          </w:r>
        </w:p>
        <w:p w14:paraId="57DD8B7D"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Section 61-3-100.</w:t>
          </w:r>
          <w:r w:rsidRPr="00C00BE1">
            <w:rPr>
              <w:rFonts w:cs="Times New Roman"/>
              <w:sz w:val="22"/>
            </w:rPr>
            <w:tab/>
            <w:t>For the purposes of this chapter, the following definitions apply:</w:t>
          </w:r>
        </w:p>
        <w:p w14:paraId="693D1C57"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 xml:space="preserve">(1) “Alcohol” means beer, wine, alcoholic liquors, </w:t>
          </w:r>
          <w:r w:rsidRPr="00C00BE1">
            <w:rPr>
              <w:rStyle w:val="scinsertblue"/>
              <w:rFonts w:cs="Times New Roman"/>
              <w:sz w:val="22"/>
            </w:rPr>
            <w:t xml:space="preserve">hemp-cannabinoid beverages, </w:t>
          </w:r>
          <w:r w:rsidRPr="00C00BE1">
            <w:rPr>
              <w:rFonts w:cs="Times New Roman"/>
              <w:sz w:val="22"/>
            </w:rPr>
            <w:t>or any other type of alcoholic beverage that contains any amount of alcohol and is used as a beverage for human consumption.</w:t>
          </w:r>
        </w:p>
        <w:p w14:paraId="68751EF4"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(2) “Alcohol server” means an individual who sells alcohol</w:t>
          </w:r>
          <w:r w:rsidRPr="00C00BE1">
            <w:rPr>
              <w:rStyle w:val="scinsertblue"/>
              <w:rFonts w:cs="Times New Roman"/>
              <w:sz w:val="22"/>
            </w:rPr>
            <w:t>, including hemp-cannabinoid beverages,</w:t>
          </w:r>
          <w:r w:rsidRPr="00C00BE1">
            <w:rPr>
              <w:rFonts w:cs="Times New Roman"/>
              <w:sz w:val="22"/>
            </w:rPr>
            <w:t xml:space="preserve">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70315F50"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(3) “Alcohol server certificate” means an authorization issued by the department for an individual to be employed or engaged as an alcohol server for on-premises consumption.</w:t>
          </w:r>
        </w:p>
        <w:p w14:paraId="312276C0"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(4) “DBHDD” means the Department of Behavioral Health and Developmental Disabilities, Office of Substance Abuse.</w:t>
          </w:r>
        </w:p>
        <w:p w14:paraId="123272CD"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(5) “Department” means the South Carolina Department of Revenue.</w:t>
          </w:r>
        </w:p>
        <w:p w14:paraId="346AEE27"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(6) “Division” means the South Carolina Law Enforcement Division.</w:t>
          </w:r>
        </w:p>
        <w:p w14:paraId="053F132E"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(7) “Employee” means a person who is employed for at least ten hours a week by a permittee or a licensee.</w:t>
          </w:r>
        </w:p>
        <w:p w14:paraId="5FCF8A59"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(8) “Licensee” means a person issued a license by the department pursuant to Title 61 to sell, serve, transfer, or dispense alcoholic liquors</w:t>
          </w:r>
          <w:r w:rsidRPr="00C00BE1">
            <w:rPr>
              <w:rStyle w:val="scinsertblue"/>
              <w:rFonts w:cs="Times New Roman"/>
              <w:sz w:val="22"/>
            </w:rPr>
            <w:t>, including hemp-cannabinoid beverages,</w:t>
          </w:r>
          <w:r w:rsidRPr="00C00BE1">
            <w:rPr>
              <w:rFonts w:cs="Times New Roman"/>
              <w:sz w:val="22"/>
            </w:rPr>
            <w:t xml:space="preserve"> or alcoholic liquor by the drink for on-premises consumption.</w:t>
          </w:r>
        </w:p>
        <w:p w14:paraId="37FB72D7"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(9) “Manager” means an individual permittee, an individual licensee, and any person employed by a permittee or licensee who manages, directs, or controls the sale, service, transfer, or dispensing of alcoholic beverages for on-premises consumption at the permitted or licensed premises.</w:t>
          </w:r>
        </w:p>
        <w:p w14:paraId="44717B45"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(10) “Permittee” means a person issued a permit by the department pursuant to Title 61 to sell, serve, transfer, or dispense beer, wine, ale, porter, or other malted beverages for on-premises consumption.</w:t>
          </w:r>
        </w:p>
        <w:p w14:paraId="5092E5C0"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(11) “Program” means an alcohol server training and education course and examination approved by the department with input from DBHDD and the division that is administered by authorized providers.</w:t>
          </w:r>
        </w:p>
        <w:p w14:paraId="2E84CEDE"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(12) “Provider” means an individual, partnership, corporation, or other legal entity authorized by the department that offers and administers a program.</w:t>
          </w:r>
        </w:p>
      </w:sdtContent>
    </w:sdt>
    <w:p w14:paraId="3800E581" w14:textId="77777777" w:rsidR="007344B3" w:rsidRPr="00C00BE1" w:rsidRDefault="007344B3" w:rsidP="007344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0BE1">
        <w:rPr>
          <w:rFonts w:cs="Times New Roman"/>
          <w:sz w:val="22"/>
        </w:rPr>
        <w:tab/>
        <w:t>Amend the bill further, SECTION 22, by striking Section 61-4-90(D) and inserting:</w:t>
      </w:r>
    </w:p>
    <w:sdt>
      <w:sdtPr>
        <w:rPr>
          <w:rFonts w:cs="Times New Roman"/>
          <w:sz w:val="22"/>
        </w:rPr>
        <w:alias w:val="Cannot be edited"/>
        <w:tag w:val="Cannot be edited"/>
        <w:id w:val="-1878465973"/>
      </w:sdtPr>
      <w:sdtEndPr/>
      <w:sdtContent>
        <w:p w14:paraId="15714AF3"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(D) A person eighteen years of age and over lawfully employed to serve or remove beer, wine, or alcoholic beverages</w:t>
          </w:r>
          <w:r w:rsidRPr="00C00BE1">
            <w:rPr>
              <w:rStyle w:val="scinsertblue"/>
              <w:rFonts w:cs="Times New Roman"/>
              <w:sz w:val="22"/>
            </w:rPr>
            <w:t>, including hemp-cannabinoid beverages,</w:t>
          </w:r>
          <w:r w:rsidRPr="00C00BE1">
            <w:rPr>
              <w:rFonts w:cs="Times New Roman"/>
              <w:sz w:val="22"/>
            </w:rPr>
            <w:t xml:space="preserve">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twenty-one years of age.</w:t>
          </w:r>
        </w:p>
      </w:sdtContent>
    </w:sdt>
    <w:p w14:paraId="365511E3" w14:textId="77777777" w:rsidR="007344B3" w:rsidRPr="00C00BE1" w:rsidRDefault="007344B3" w:rsidP="007344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0BE1">
        <w:rPr>
          <w:rFonts w:cs="Times New Roman"/>
          <w:sz w:val="22"/>
        </w:rPr>
        <w:tab/>
        <w:t>Amend the bill further, SECTION 38, by striking Section 61-6-20(1)(b) and inserting:</w:t>
      </w:r>
    </w:p>
    <w:sdt>
      <w:sdtPr>
        <w:rPr>
          <w:rFonts w:cs="Times New Roman"/>
          <w:sz w:val="22"/>
        </w:rPr>
        <w:alias w:val="Cannot be edited"/>
        <w:tag w:val="Cannot be edited"/>
        <w:id w:val="-1027950806"/>
      </w:sdtPr>
      <w:sdtEndPr/>
      <w:sdtContent>
        <w:p w14:paraId="789C017C"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r>
          <w:r w:rsidRPr="00C00BE1">
            <w:rPr>
              <w:rFonts w:cs="Times New Roman"/>
              <w:sz w:val="22"/>
            </w:rPr>
            <w:tab/>
            <w:t>(b) “Alcoholic liquor by the drink” or “alcoholic beverage by the drink” means a drink poured from a container of alcoholic liquor,</w:t>
          </w:r>
          <w:r w:rsidRPr="00C00BE1">
            <w:rPr>
              <w:rStyle w:val="scstrikered"/>
              <w:rFonts w:cs="Times New Roman"/>
              <w:sz w:val="22"/>
            </w:rPr>
            <w:t xml:space="preserve"> excluding hemp-cannabinoid beverage,</w:t>
          </w:r>
          <w:r w:rsidRPr="00C00BE1">
            <w:rPr>
              <w:rFonts w:cs="Times New Roman"/>
              <w:sz w:val="22"/>
            </w:rPr>
            <w:t xml:space="preserve"> without regard to the size of the container for consumption on the premises of a business licensed pursuant to Article 5 of this chapter.</w:t>
          </w:r>
        </w:p>
      </w:sdtContent>
    </w:sdt>
    <w:p w14:paraId="13F1F1F4" w14:textId="77777777" w:rsidR="007344B3" w:rsidRPr="00C00BE1" w:rsidRDefault="007344B3" w:rsidP="007344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0BE1">
        <w:rPr>
          <w:rFonts w:cs="Times New Roman"/>
          <w:sz w:val="22"/>
        </w:rPr>
        <w:tab/>
        <w:t>Amend the bill further, by adding an appropriately numbered SECTION to read:</w:t>
      </w:r>
    </w:p>
    <w:sdt>
      <w:sdtPr>
        <w:rPr>
          <w:rFonts w:cs="Times New Roman"/>
          <w:sz w:val="22"/>
        </w:rPr>
        <w:alias w:val="Cannot be edited"/>
        <w:tag w:val="Cannot be edited"/>
        <w:id w:val="726272700"/>
      </w:sdtPr>
      <w:sdtEndPr/>
      <w:sdtContent>
        <w:p w14:paraId="43DBD384" w14:textId="77777777" w:rsidR="007344B3" w:rsidRPr="00C00BE1" w:rsidRDefault="007344B3" w:rsidP="007344B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SECTION X.</w:t>
          </w:r>
          <w:r w:rsidRPr="00C00BE1">
            <w:rPr>
              <w:rFonts w:cs="Times New Roman"/>
              <w:sz w:val="22"/>
            </w:rPr>
            <w:tab/>
            <w:t>Sections 61-6-1610 through 61-6-1637 of the S.C. Code are amended to read:</w:t>
          </w:r>
        </w:p>
        <w:p w14:paraId="634E396E"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Section 61-6-1610.</w:t>
          </w:r>
          <w:r w:rsidRPr="00C00BE1">
            <w:rPr>
              <w:rFonts w:cs="Times New Roman"/>
              <w:sz w:val="22"/>
            </w:rPr>
            <w:tab/>
            <w:t>(A) Except on Sunday, it is lawful to sell and consume alcoholic liquors sold by the drink</w:t>
          </w:r>
          <w:r w:rsidRPr="00C00BE1">
            <w:rPr>
              <w:rStyle w:val="scinsertblue"/>
              <w:rFonts w:cs="Times New Roman"/>
              <w:sz w:val="22"/>
            </w:rPr>
            <w:t xml:space="preserve"> and hemp-cannabinoid beverages</w:t>
          </w:r>
          <w:r w:rsidRPr="00C00BE1">
            <w:rPr>
              <w:rFonts w:cs="Times New Roman"/>
              <w:sz w:val="22"/>
            </w:rPr>
            <w:t xml:space="preserve"> in a business establishment between the hours of ten o'clock in the morning and two o'clock the following morning if the establishment meets the following requirements:</w:t>
          </w:r>
        </w:p>
        <w:p w14:paraId="4AFE1FEE"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r>
          <w:r w:rsidRPr="00C00BE1">
            <w:rPr>
              <w:rFonts w:cs="Times New Roman"/>
              <w:sz w:val="22"/>
            </w:rPr>
            <w:tab/>
            <w:t>(1) the business is bona fide engaged primarily and substantially in the preparation and serving of meals or furnishing of lodging;  and</w:t>
          </w:r>
        </w:p>
        <w:p w14:paraId="121BC7AD"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r>
          <w:r w:rsidRPr="00C00BE1">
            <w:rPr>
              <w:rFonts w:cs="Times New Roman"/>
              <w:sz w:val="22"/>
            </w:rPr>
            <w:tab/>
            <w:t xml:space="preserve">(2) the business has </w:t>
          </w:r>
          <w:proofErr w:type="spellStart"/>
          <w:r w:rsidRPr="00C00BE1">
            <w:rPr>
              <w:rStyle w:val="scstrikered"/>
              <w:rFonts w:cs="Times New Roman"/>
              <w:sz w:val="22"/>
            </w:rPr>
            <w:t>a</w:t>
          </w:r>
          <w:r w:rsidRPr="00C00BE1">
            <w:rPr>
              <w:rStyle w:val="scinsertblue"/>
              <w:rFonts w:cs="Times New Roman"/>
              <w:sz w:val="22"/>
            </w:rPr>
            <w:t>any</w:t>
          </w:r>
          <w:proofErr w:type="spellEnd"/>
          <w:r w:rsidRPr="00C00BE1">
            <w:rPr>
              <w:rStyle w:val="scinsertblue"/>
              <w:rFonts w:cs="Times New Roman"/>
              <w:sz w:val="22"/>
            </w:rPr>
            <w:t xml:space="preserve"> required</w:t>
          </w:r>
          <w:r w:rsidRPr="00C00BE1">
            <w:rPr>
              <w:rFonts w:cs="Times New Roman"/>
              <w:sz w:val="22"/>
            </w:rPr>
            <w:t xml:space="preserve"> </w:t>
          </w:r>
          <w:proofErr w:type="spellStart"/>
          <w:r w:rsidRPr="00C00BE1">
            <w:rPr>
              <w:rStyle w:val="scstrikered"/>
              <w:rFonts w:cs="Times New Roman"/>
              <w:sz w:val="22"/>
            </w:rPr>
            <w:t>license</w:t>
          </w:r>
          <w:r w:rsidRPr="00C00BE1">
            <w:rPr>
              <w:rStyle w:val="scinsertblue"/>
              <w:rFonts w:cs="Times New Roman"/>
              <w:sz w:val="22"/>
            </w:rPr>
            <w:t>licenses</w:t>
          </w:r>
          <w:proofErr w:type="spellEnd"/>
          <w:r w:rsidRPr="00C00BE1">
            <w:rPr>
              <w:rFonts w:cs="Times New Roman"/>
              <w:sz w:val="22"/>
            </w:rPr>
            <w:t xml:space="preserve"> from the department authorizing the sale and consumption of alcoholic liquors by the drink</w:t>
          </w:r>
          <w:r w:rsidRPr="00C00BE1">
            <w:rPr>
              <w:rStyle w:val="scinsertblue"/>
              <w:rFonts w:cs="Times New Roman"/>
              <w:sz w:val="22"/>
            </w:rPr>
            <w:t xml:space="preserve"> or a food establishment hemp cannabinoid license</w:t>
          </w:r>
          <w:r w:rsidRPr="00C00BE1">
            <w:rPr>
              <w:rFonts w:cs="Times New Roman"/>
              <w:sz w:val="22"/>
            </w:rPr>
            <w:t>, which is displayed conspicuously on the main entrance to the premises and clearly visible from the outside.</w:t>
          </w:r>
        </w:p>
        <w:p w14:paraId="4EC805FF"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 xml:space="preserve">(B) Notwithstanding another provision of this article, the licensed premises of a business establishment which is bona fide engaged primarily and substantially in the preparation and service of meals and which holds </w:t>
          </w:r>
          <w:proofErr w:type="spellStart"/>
          <w:r w:rsidRPr="00C00BE1">
            <w:rPr>
              <w:rStyle w:val="scstrikered"/>
              <w:rFonts w:cs="Times New Roman"/>
              <w:sz w:val="22"/>
            </w:rPr>
            <w:t>a</w:t>
          </w:r>
          <w:r w:rsidRPr="00C00BE1">
            <w:rPr>
              <w:rStyle w:val="scinsertblue"/>
              <w:rFonts w:cs="Times New Roman"/>
              <w:sz w:val="22"/>
            </w:rPr>
            <w:t>any</w:t>
          </w:r>
          <w:proofErr w:type="spellEnd"/>
          <w:r w:rsidRPr="00C00BE1">
            <w:rPr>
              <w:rStyle w:val="scinsertblue"/>
              <w:rFonts w:cs="Times New Roman"/>
              <w:sz w:val="22"/>
            </w:rPr>
            <w:t xml:space="preserve"> </w:t>
          </w:r>
          <w:r w:rsidRPr="00C00BE1">
            <w:rPr>
              <w:rStyle w:val="scstrikered"/>
              <w:rFonts w:cs="Times New Roman"/>
              <w:sz w:val="22"/>
            </w:rPr>
            <w:t xml:space="preserve"> </w:t>
          </w:r>
          <w:proofErr w:type="spellStart"/>
          <w:r w:rsidRPr="00C00BE1">
            <w:rPr>
              <w:rStyle w:val="scstrikered"/>
              <w:rFonts w:cs="Times New Roman"/>
              <w:sz w:val="22"/>
            </w:rPr>
            <w:t>valid</w:t>
          </w:r>
          <w:r w:rsidRPr="00C00BE1">
            <w:rPr>
              <w:rStyle w:val="scinsertblue"/>
              <w:rFonts w:cs="Times New Roman"/>
              <w:sz w:val="22"/>
            </w:rPr>
            <w:t>required</w:t>
          </w:r>
          <w:proofErr w:type="spellEnd"/>
          <w:r w:rsidRPr="00C00BE1">
            <w:rPr>
              <w:rFonts w:cs="Times New Roman"/>
              <w:sz w:val="22"/>
            </w:rPr>
            <w:t xml:space="preserve"> license for the sale and consumption of alcoholic liquors by the drink </w:t>
          </w:r>
          <w:r w:rsidRPr="00C00BE1">
            <w:rPr>
              <w:rStyle w:val="scinsertblue"/>
              <w:rFonts w:cs="Times New Roman"/>
              <w:sz w:val="22"/>
            </w:rPr>
            <w:t xml:space="preserve">or hemp-cannabinoid beverages </w:t>
          </w:r>
          <w:r w:rsidRPr="00C00BE1">
            <w:rPr>
              <w:rFonts w:cs="Times New Roman"/>
              <w:sz w:val="22"/>
            </w:rPr>
            <w:t>do not extend to any portion of the business establishment or the property upon which it is located which is designed as or used for a parking area even though food may be served in the area.</w:t>
          </w:r>
        </w:p>
        <w:p w14:paraId="6A9AF2C8"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(C) An establishment licensed pursuant to the provisions of this article may use alcoholic liquors in the preparation of food without obtaining the license provided for in Section 61-6-700.</w:t>
          </w:r>
        </w:p>
        <w:p w14:paraId="5560D91E"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(D) Any licensee, employee, or agent of an establishment licensed as a food service establishment or place of lodging is prohibited from selling, making available for sale, or permitting the consumption of alcoholic liquors</w:t>
          </w:r>
          <w:r w:rsidRPr="00C00BE1">
            <w:rPr>
              <w:rStyle w:val="scinsertblue"/>
              <w:rFonts w:cs="Times New Roman"/>
              <w:sz w:val="22"/>
            </w:rPr>
            <w:t xml:space="preserve"> or hemp-cannabinoid beverages</w:t>
          </w:r>
          <w:r w:rsidRPr="00C00BE1">
            <w:rPr>
              <w:rFonts w:cs="Times New Roman"/>
              <w:sz w:val="22"/>
            </w:rPr>
            <w:t xml:space="preserve"> on the licensed premises between the hours of two o'clock in the morning and ten o'clock in the morning.  However, any licensee, employee, or agent of an establishment licensed as a food service establishment or place of lodging is prohibited from selling, making available for sale, or permitting the consumption of alcoholic liquors</w:t>
          </w:r>
          <w:r w:rsidRPr="00C00BE1">
            <w:rPr>
              <w:rStyle w:val="scinsertblue"/>
              <w:rFonts w:cs="Times New Roman"/>
              <w:sz w:val="22"/>
            </w:rPr>
            <w:t xml:space="preserve"> or hemp-cannabinoid beverages</w:t>
          </w:r>
          <w:r w:rsidRPr="00C00BE1">
            <w:rPr>
              <w:rFonts w:cs="Times New Roman"/>
              <w:sz w:val="22"/>
            </w:rPr>
            <w:t xml:space="preserve"> on Sunday unless the establishment has been issued for that Sunday a temporary permit pursuant to the provisions of Section 61-6-2010.  A violation of this subsection is a violation against the establishment's license.</w:t>
          </w:r>
        </w:p>
        <w:p w14:paraId="7F763467"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 xml:space="preserve">(E)(1) It is unlawful for a person licensed to sell alcoholic liquor by the drink pursuant to the provisions of this section to knowingly and </w:t>
          </w:r>
          <w:proofErr w:type="spellStart"/>
          <w:r w:rsidRPr="00C00BE1">
            <w:rPr>
              <w:rFonts w:cs="Times New Roman"/>
              <w:sz w:val="22"/>
            </w:rPr>
            <w:t>wilfully</w:t>
          </w:r>
          <w:proofErr w:type="spellEnd"/>
          <w:r w:rsidRPr="00C00BE1">
            <w:rPr>
              <w:rFonts w:cs="Times New Roman"/>
              <w:sz w:val="22"/>
            </w:rPr>
            <w:t xml:space="preserve"> refill, partially refill, or reuse a bottle of lawfully purchased alcoholic liquor</w:t>
          </w:r>
          <w:r w:rsidRPr="00C00BE1">
            <w:rPr>
              <w:rStyle w:val="scinsertblue"/>
              <w:rFonts w:cs="Times New Roman"/>
              <w:sz w:val="22"/>
            </w:rPr>
            <w:t xml:space="preserve"> or hemp-cannabinoid beverage</w:t>
          </w:r>
          <w:r w:rsidRPr="00C00BE1">
            <w:rPr>
              <w:rFonts w:cs="Times New Roman"/>
              <w:sz w:val="22"/>
            </w:rPr>
            <w:t>, or otherwise tamper with the contents of the bottle.</w:t>
          </w:r>
        </w:p>
        <w:p w14:paraId="74C551D2"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r>
          <w:r w:rsidRPr="00C00BE1">
            <w:rPr>
              <w:rFonts w:cs="Times New Roman"/>
              <w:sz w:val="22"/>
            </w:rPr>
            <w:tab/>
            <w:t>(2) A person who violates the provisions of this section is guilty of a misdemeanor and, upon conviction:</w:t>
          </w:r>
        </w:p>
        <w:p w14:paraId="50E0CF9D"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r>
          <w:r w:rsidRPr="00C00BE1">
            <w:rPr>
              <w:rFonts w:cs="Times New Roman"/>
              <w:sz w:val="22"/>
            </w:rPr>
            <w:tab/>
          </w:r>
          <w:r w:rsidRPr="00C00BE1">
            <w:rPr>
              <w:rFonts w:cs="Times New Roman"/>
              <w:sz w:val="22"/>
            </w:rPr>
            <w:tab/>
            <w:t>(a) for a first offense, must be fined five hundred dollars or imprisoned for not more than thirty days, or both;</w:t>
          </w:r>
        </w:p>
        <w:p w14:paraId="5B898A48"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r>
          <w:r w:rsidRPr="00C00BE1">
            <w:rPr>
              <w:rFonts w:cs="Times New Roman"/>
              <w:sz w:val="22"/>
            </w:rPr>
            <w:tab/>
          </w:r>
          <w:r w:rsidRPr="00C00BE1">
            <w:rPr>
              <w:rFonts w:cs="Times New Roman"/>
              <w:sz w:val="22"/>
            </w:rPr>
            <w:tab/>
            <w:t>(b) for a second or subsequent offense, must be fined one thousand dollars or imprisoned for not more than six months, or both.</w:t>
          </w:r>
        </w:p>
        <w:p w14:paraId="468ADA9A"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(F) In addition to the penalties provided in subsection (E), a violation of this section may subject the licensee or permit holder to revocation or suspension of the license or permit by the department.</w:t>
          </w:r>
        </w:p>
        <w:p w14:paraId="57F115BE"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 xml:space="preserve">(G) The possession of a refilled or reused bottle or other container of alcoholic liquors </w:t>
          </w:r>
          <w:r w:rsidRPr="00C00BE1">
            <w:rPr>
              <w:rStyle w:val="scinsertblue"/>
              <w:rFonts w:cs="Times New Roman"/>
              <w:sz w:val="22"/>
            </w:rPr>
            <w:t xml:space="preserve">or hemp-cannabinoid beverage </w:t>
          </w:r>
          <w:r w:rsidRPr="00C00BE1">
            <w:rPr>
              <w:rFonts w:cs="Times New Roman"/>
              <w:sz w:val="22"/>
            </w:rPr>
            <w:t>is prima facie evidence of a violation of this section.  A person who violates this provision must, upon conviction, have his license revoked permanently.</w:t>
          </w:r>
        </w:p>
        <w:p w14:paraId="56DC0505"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(H) An establishment licensed pursuant to the provisions of Section 61-6-20(2)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w:t>
          </w:r>
          <w:r w:rsidRPr="00C00BE1">
            <w:rPr>
              <w:rStyle w:val="scstrikered"/>
              <w:rFonts w:cs="Times New Roman"/>
              <w:sz w:val="22"/>
            </w:rPr>
            <w:t xml:space="preserve"> Health and Environmental Control</w:t>
          </w:r>
          <w:r w:rsidRPr="00C00BE1">
            <w:rPr>
              <w:rStyle w:val="scinsertblue"/>
              <w:rFonts w:cs="Times New Roman"/>
              <w:sz w:val="22"/>
            </w:rPr>
            <w:t xml:space="preserve"> Agriculture</w:t>
          </w:r>
          <w:r w:rsidRPr="00C00BE1">
            <w:rPr>
              <w:rFonts w:cs="Times New Roman"/>
              <w:sz w:val="22"/>
            </w:rPr>
            <w:t xml:space="preserve"> to the licensed establishment and to the Department of Revenue that the retail food establishment permit has been reduced to a grade below Grade A, the licensed establishment has thirty days within which to request a subsequent inspection by the Department of </w:t>
          </w:r>
          <w:r w:rsidRPr="00C00BE1">
            <w:rPr>
              <w:rStyle w:val="scstrikered"/>
              <w:rFonts w:cs="Times New Roman"/>
              <w:sz w:val="22"/>
            </w:rPr>
            <w:t xml:space="preserve">Health and Environmental </w:t>
          </w:r>
          <w:proofErr w:type="spellStart"/>
          <w:r w:rsidRPr="00C00BE1">
            <w:rPr>
              <w:rStyle w:val="scstrikered"/>
              <w:rFonts w:cs="Times New Roman"/>
              <w:sz w:val="22"/>
            </w:rPr>
            <w:t>Control</w:t>
          </w:r>
          <w:r w:rsidRPr="00C00BE1">
            <w:rPr>
              <w:rStyle w:val="scinsertblue"/>
              <w:rFonts w:cs="Times New Roman"/>
              <w:sz w:val="22"/>
            </w:rPr>
            <w:t>Agriculture</w:t>
          </w:r>
          <w:proofErr w:type="spellEnd"/>
          <w:r w:rsidRPr="00C00BE1">
            <w:rPr>
              <w:rFonts w:cs="Times New Roman"/>
              <w:sz w:val="22"/>
            </w:rPr>
            <w:t xml:space="preserve">.  If a subsequent inspection is not requested within thirty days after the reduction in a grade below Grade A, or the subsequent inspection results in a grade below Grade A, then the Department of Revenue shall suspend the license of the licensed establishment until the Department of </w:t>
          </w:r>
          <w:r w:rsidRPr="00C00BE1">
            <w:rPr>
              <w:rStyle w:val="scstrikered"/>
              <w:rFonts w:cs="Times New Roman"/>
              <w:sz w:val="22"/>
            </w:rPr>
            <w:t xml:space="preserve">Health and Environmental </w:t>
          </w:r>
          <w:proofErr w:type="spellStart"/>
          <w:r w:rsidRPr="00C00BE1">
            <w:rPr>
              <w:rStyle w:val="scstrikered"/>
              <w:rFonts w:cs="Times New Roman"/>
              <w:sz w:val="22"/>
            </w:rPr>
            <w:t>Control</w:t>
          </w:r>
          <w:r w:rsidRPr="00C00BE1">
            <w:rPr>
              <w:rStyle w:val="scinsertblue"/>
              <w:rFonts w:cs="Times New Roman"/>
              <w:sz w:val="22"/>
            </w:rPr>
            <w:t>Agriculture</w:t>
          </w:r>
          <w:proofErr w:type="spellEnd"/>
          <w:r w:rsidRPr="00C00BE1">
            <w:rPr>
              <w:rFonts w:cs="Times New Roman"/>
              <w:sz w:val="22"/>
            </w:rPr>
            <w:t xml:space="preserve"> issues a Grade A retail food establishment permit.</w:t>
          </w:r>
        </w:p>
        <w:p w14:paraId="51B97957"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(I) For purposes of this section:</w:t>
          </w:r>
        </w:p>
        <w:p w14:paraId="5370E75B"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r>
          <w:r w:rsidRPr="00C00BE1">
            <w:rPr>
              <w:rFonts w:cs="Times New Roman"/>
              <w:sz w:val="22"/>
            </w:rPr>
            <w:tab/>
            <w:t>(1) “Kitchen”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twenty-one cubic feet of refrigerated space for food and a stove.</w:t>
          </w:r>
        </w:p>
        <w:p w14:paraId="2D68655A"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r>
          <w:r w:rsidRPr="00C00BE1">
            <w:rPr>
              <w:rFonts w:cs="Times New Roman"/>
              <w:sz w:val="22"/>
            </w:rPr>
            <w:tab/>
            <w:t>(2) “Meal”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w:t>
          </w:r>
        </w:p>
        <w:p w14:paraId="1904F8A0"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r>
          <w:r w:rsidRPr="00C00BE1">
            <w:rPr>
              <w:rFonts w:cs="Times New Roman"/>
              <w:sz w:val="22"/>
            </w:rPr>
            <w:tab/>
            <w:t>(3) “Primarily”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w:t>
          </w:r>
        </w:p>
        <w:p w14:paraId="6EC2DE2D"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Section 61-6-1620.</w:t>
          </w:r>
          <w:r w:rsidRPr="00C00BE1">
            <w:rPr>
              <w:rFonts w:cs="Times New Roman"/>
              <w:sz w:val="22"/>
            </w:rPr>
            <w:tab/>
            <w:t>(A) This article authorizes the possession or consumption of alcoholic liquors</w:t>
          </w:r>
          <w:r w:rsidRPr="00C00BE1">
            <w:rPr>
              <w:rStyle w:val="scinsertblue"/>
              <w:rFonts w:cs="Times New Roman"/>
              <w:sz w:val="22"/>
            </w:rPr>
            <w:t xml:space="preserve"> or hemp-cannabinoid beverages</w:t>
          </w:r>
          <w:r w:rsidRPr="00C00BE1">
            <w:rPr>
              <w:rFonts w:cs="Times New Roman"/>
              <w:sz w:val="22"/>
            </w:rPr>
            <w:t xml:space="preserve"> on premises open to the general public for which a license has been obtained pursuant to Sections 61-6-1600 or 61-6-1610.</w:t>
          </w:r>
        </w:p>
        <w:p w14:paraId="44D24C33"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(B) Alcoholic liquors</w:t>
          </w:r>
          <w:r w:rsidRPr="00C00BE1">
            <w:rPr>
              <w:rStyle w:val="scinsertblue"/>
              <w:rFonts w:cs="Times New Roman"/>
              <w:sz w:val="22"/>
            </w:rPr>
            <w:t xml:space="preserve"> or hemp-cannabinoid beverages</w:t>
          </w:r>
          <w:r w:rsidRPr="00C00BE1">
            <w:rPr>
              <w:rFonts w:cs="Times New Roman"/>
              <w:sz w:val="22"/>
            </w:rPr>
            <w:t xml:space="preserve"> may be possessed or consumed in separate and private areas of an establishment whether or not the establishment includes premises which are licensed pursuant to Sections 61-6-1600 or 61-6-1610, where specific individuals have leased these areas for a function not open to the general public.</w:t>
          </w:r>
        </w:p>
        <w:p w14:paraId="52C21113"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Section 61-6-1630.</w:t>
          </w:r>
          <w:r w:rsidRPr="00C00BE1">
            <w:rPr>
              <w:rFonts w:cs="Times New Roman"/>
              <w:sz w:val="22"/>
            </w:rPr>
            <w:tab/>
            <w:t xml:space="preserve">A person licensed to sell alcoholic liquor by the drink </w:t>
          </w:r>
          <w:r w:rsidRPr="00C00BE1">
            <w:rPr>
              <w:rStyle w:val="scinsertblue"/>
              <w:rFonts w:cs="Times New Roman"/>
              <w:sz w:val="22"/>
            </w:rPr>
            <w:t xml:space="preserve">and, if applicable, hemp-cannabinoid beverages </w:t>
          </w:r>
          <w:r w:rsidRPr="00C00BE1">
            <w:rPr>
              <w:rFonts w:cs="Times New Roman"/>
              <w:sz w:val="22"/>
            </w:rPr>
            <w:t>for on-premises consumption must not be licensed as a retail dealer on the same premises.</w:t>
          </w:r>
        </w:p>
        <w:p w14:paraId="7A15E9DA"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Section 61-6-1636.</w:t>
          </w:r>
          <w:r w:rsidRPr="00C00BE1">
            <w:rPr>
              <w:rFonts w:cs="Times New Roman"/>
              <w:sz w:val="22"/>
            </w:rPr>
            <w:tab/>
            <w:t>(A) A person licensed by this article for sale and use for on-premises consumption shall purchase alcoholic liquor for sale by the drink</w:t>
          </w:r>
          <w:r w:rsidRPr="00C00BE1">
            <w:rPr>
              <w:rStyle w:val="scinsertblue"/>
              <w:rFonts w:cs="Times New Roman"/>
              <w:sz w:val="22"/>
            </w:rPr>
            <w:t xml:space="preserve"> and, if applicable, hemp-cannabinoid beverages</w:t>
          </w:r>
          <w:r w:rsidRPr="00C00BE1">
            <w:rPr>
              <w:rFonts w:cs="Times New Roman"/>
              <w:sz w:val="22"/>
            </w:rPr>
            <w:t xml:space="preserve"> from a licensed retail dealer with a wholesaler's basic permit issued pursuant to the Federal Alcohol Administration Act or from a licensed wholesaler, as provided in subsection (C), in any size bottle, except 1.75 liter sized bottles.</w:t>
          </w:r>
        </w:p>
        <w:p w14:paraId="35B95C3D"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(B) A licensed retail dealer with a wholesaler's basic permit issued pursuant to the Federal Alcohol Administration Act may deliver, in sealed containers, alcoholic liquor in any size bottle, except 1.75 liter sized bottles, to a person licensed by this article to sell alcoholic liquors</w:t>
          </w:r>
          <w:r w:rsidRPr="00C00BE1">
            <w:rPr>
              <w:rStyle w:val="scinsertblue"/>
              <w:rFonts w:cs="Times New Roman"/>
              <w:sz w:val="22"/>
            </w:rPr>
            <w:t xml:space="preserve"> and, if applicable, hemp-cannabinoid beverages</w:t>
          </w:r>
          <w:r w:rsidRPr="00C00BE1">
            <w:rPr>
              <w:rFonts w:cs="Times New Roman"/>
              <w:sz w:val="22"/>
            </w:rPr>
            <w:t xml:space="preserve"> for on-premises consumption.</w:t>
          </w:r>
        </w:p>
        <w:p w14:paraId="2314565F"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(C)(1) For the purposes of this subsection, “new alcoholic liquor” means alcoholic liquor not previously sold in this State.</w:t>
          </w:r>
        </w:p>
        <w:p w14:paraId="5E42358E"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r>
          <w:r w:rsidRPr="00C00BE1">
            <w:rPr>
              <w:rFonts w:cs="Times New Roman"/>
              <w:sz w:val="22"/>
            </w:rPr>
            <w:tab/>
            <w:t>(2) A licensed wholesaler may deliver new alcoholic liquor to a person licensed by this article to sell alcoholic liquors for on-premises consumption:</w:t>
          </w:r>
        </w:p>
        <w:p w14:paraId="2D0D6786"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r>
          <w:r w:rsidRPr="00C00BE1">
            <w:rPr>
              <w:rFonts w:cs="Times New Roman"/>
              <w:sz w:val="22"/>
            </w:rPr>
            <w:tab/>
          </w:r>
          <w:r w:rsidRPr="00C00BE1">
            <w:rPr>
              <w:rFonts w:cs="Times New Roman"/>
              <w:sz w:val="22"/>
            </w:rPr>
            <w:tab/>
            <w:t>(a) in sealed containers and in any sized bottle, except 1.75 liter sized bottles, and</w:t>
          </w:r>
        </w:p>
        <w:p w14:paraId="76493879"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r>
          <w:r w:rsidRPr="00C00BE1">
            <w:rPr>
              <w:rFonts w:cs="Times New Roman"/>
              <w:sz w:val="22"/>
            </w:rPr>
            <w:tab/>
          </w:r>
          <w:r w:rsidRPr="00C00BE1">
            <w:rPr>
              <w:rFonts w:cs="Times New Roman"/>
              <w:sz w:val="22"/>
            </w:rPr>
            <w:tab/>
            <w:t>(b) only during the first one hundred eighty days from the date of the first bill of lading in this State for that new alcoholic liquor.</w:t>
          </w:r>
        </w:p>
        <w:p w14:paraId="72086E05"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r>
          <w:r w:rsidRPr="00C00BE1">
            <w:rPr>
              <w:rFonts w:cs="Times New Roman"/>
              <w:sz w:val="22"/>
            </w:rPr>
            <w:tab/>
            <w:t>(3) Within ten days of receipt of the first bill of lading, the licensed wholesaler must provide a copy of the bill of lading to the department in the manner prescribed by the department.</w:t>
          </w:r>
        </w:p>
        <w:p w14:paraId="48719D98" w14:textId="77777777" w:rsidR="007344B3" w:rsidRPr="00C00BE1" w:rsidRDefault="007344B3" w:rsidP="007344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t>Section 61-6-1637.</w:t>
          </w:r>
          <w:r w:rsidRPr="00C00BE1">
            <w:rPr>
              <w:rFonts w:cs="Times New Roman"/>
              <w:sz w:val="22"/>
            </w:rPr>
            <w:tab/>
            <w:t xml:space="preserve">A person licensed pursuant to this article, including his agent, may not substitute another brand of alcoholic liquor </w:t>
          </w:r>
          <w:r w:rsidRPr="00C00BE1">
            <w:rPr>
              <w:rStyle w:val="scinsertblue"/>
              <w:rFonts w:cs="Times New Roman"/>
              <w:sz w:val="22"/>
            </w:rPr>
            <w:t xml:space="preserve">or, if applicable, hemp-cannabinoid beverage </w:t>
          </w:r>
          <w:r w:rsidRPr="00C00BE1">
            <w:rPr>
              <w:rFonts w:cs="Times New Roman"/>
              <w:sz w:val="22"/>
            </w:rPr>
            <w:t>in place of the brand specified by a customer unless the licensee or his agent has:  (1) advised the customer that the desired brand is not available, and (2) received the customer's approval of substitution.  A person who violates this section is guilty of a misdemeanor and, upon conviction, must be fined not more than one hundred dollars or imprisoned not more than ten days, or both.</w:t>
          </w:r>
        </w:p>
      </w:sdtContent>
    </w:sdt>
    <w:p w14:paraId="49B799B9" w14:textId="77777777" w:rsidR="007344B3" w:rsidRPr="00C00BE1" w:rsidRDefault="007344B3" w:rsidP="007344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0BE1">
        <w:rPr>
          <w:rFonts w:cs="Times New Roman"/>
          <w:sz w:val="22"/>
        </w:rPr>
        <w:tab/>
        <w:t>Amend the bill further, SECTION 45, by striking Section 61-14-700(B)(2) and (3) and inserting:</w:t>
      </w:r>
    </w:p>
    <w:sdt>
      <w:sdtPr>
        <w:rPr>
          <w:rFonts w:cs="Times New Roman"/>
          <w:sz w:val="22"/>
        </w:rPr>
        <w:alias w:val="Cannot be edited"/>
        <w:tag w:val="Cannot be edited"/>
        <w:id w:val="385615166"/>
      </w:sdtPr>
      <w:sdtEndPr/>
      <w:sdtContent>
        <w:p w14:paraId="23912F51" w14:textId="77777777" w:rsidR="007344B3" w:rsidRPr="00C00BE1" w:rsidRDefault="007344B3" w:rsidP="007344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Fonts w:cs="Times New Roman"/>
              <w:sz w:val="22"/>
            </w:rPr>
            <w:tab/>
          </w:r>
          <w:r w:rsidRPr="00C00BE1">
            <w:rPr>
              <w:rFonts w:cs="Times New Roman"/>
              <w:sz w:val="22"/>
            </w:rPr>
            <w:tab/>
            <w:t xml:space="preserve">(2) hemp-cannabinoid beverage wholesaler’s license, which authorizes the licensee to purchase, store, keep, possess, import into this State, transport, sell, and deliver hemp-cannabinoid beverages in bottles or cans in accordance with regulations to a person having a manufacturer’s or retail license issued pursuant to this article; </w:t>
          </w:r>
          <w:r w:rsidRPr="00C00BE1">
            <w:rPr>
              <w:rStyle w:val="scstrikered"/>
              <w:rFonts w:cs="Times New Roman"/>
              <w:sz w:val="22"/>
            </w:rPr>
            <w:t>and</w:t>
          </w:r>
        </w:p>
        <w:p w14:paraId="13D0F97D" w14:textId="77777777" w:rsidR="007344B3" w:rsidRPr="00C00BE1" w:rsidRDefault="007344B3" w:rsidP="007344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00BE1">
            <w:rPr>
              <w:rFonts w:cs="Times New Roman"/>
              <w:sz w:val="22"/>
            </w:rPr>
            <w:tab/>
          </w:r>
          <w:r w:rsidRPr="00C00BE1">
            <w:rPr>
              <w:rFonts w:cs="Times New Roman"/>
              <w:sz w:val="22"/>
            </w:rPr>
            <w:tab/>
            <w:t>(3) hemp-cannabinoid beverage retail license, which authorizes the licensees to purchase hemp-cannabinoid beverages from wholesalers having licenses issued pursuant to this article, and to store, keep, possess, and sell hemp-cannabinoid beverages at retail, and which excludes sales of hemp-cannabinoid beverages for on-premise consumption</w:t>
          </w:r>
          <w:r w:rsidRPr="00C00BE1">
            <w:rPr>
              <w:rStyle w:val="scstrikered"/>
              <w:rFonts w:cs="Times New Roman"/>
              <w:sz w:val="22"/>
            </w:rPr>
            <w:t>.</w:t>
          </w:r>
          <w:r w:rsidRPr="00C00BE1">
            <w:rPr>
              <w:rStyle w:val="scinsertblue"/>
              <w:rFonts w:cs="Times New Roman"/>
              <w:sz w:val="22"/>
            </w:rPr>
            <w:t xml:space="preserve"> and</w:t>
          </w:r>
        </w:p>
        <w:p w14:paraId="52FFF9B0" w14:textId="77777777" w:rsidR="007344B3" w:rsidRPr="00C00BE1" w:rsidRDefault="007344B3" w:rsidP="007344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Style w:val="scinsertblue"/>
              <w:rFonts w:cs="Times New Roman"/>
              <w:sz w:val="22"/>
            </w:rPr>
            <w:tab/>
          </w:r>
          <w:r w:rsidRPr="00C00BE1">
            <w:rPr>
              <w:rStyle w:val="scinsertblue"/>
              <w:rFonts w:cs="Times New Roman"/>
              <w:sz w:val="22"/>
            </w:rPr>
            <w:tab/>
            <w:t>(4) hemp-cannabinoid product food service establishment’s license, which authorizes the licensee to sell hemp-cannabinoid beverages for on-premise consumption, provided the licensee meets the requirements as established in Chapter 6, Title 61.</w:t>
          </w:r>
        </w:p>
      </w:sdtContent>
    </w:sdt>
    <w:p w14:paraId="411AC781" w14:textId="77777777" w:rsidR="007344B3" w:rsidRPr="00C00BE1" w:rsidRDefault="007344B3" w:rsidP="007344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0BE1">
        <w:rPr>
          <w:rFonts w:cs="Times New Roman"/>
          <w:sz w:val="22"/>
        </w:rPr>
        <w:tab/>
        <w:t>Amend the bill further, SECTION 45, Section 61-14-710, by adding a subsection to read:</w:t>
      </w:r>
    </w:p>
    <w:sdt>
      <w:sdtPr>
        <w:rPr>
          <w:rFonts w:cs="Times New Roman"/>
          <w:sz w:val="22"/>
        </w:rPr>
        <w:alias w:val="Cannot be edited"/>
        <w:tag w:val="Cannot be edited"/>
        <w:id w:val="1741674184"/>
      </w:sdtPr>
      <w:sdtEndPr/>
      <w:sdtContent>
        <w:p w14:paraId="3B646F4A" w14:textId="77777777" w:rsidR="007344B3" w:rsidRPr="00C00BE1" w:rsidRDefault="007344B3" w:rsidP="007344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00BE1">
            <w:rPr>
              <w:rStyle w:val="scinsertblue"/>
              <w:rFonts w:cs="Times New Roman"/>
              <w:sz w:val="22"/>
            </w:rPr>
            <w:tab/>
            <w:t>(E)(1) Food establishments that serve hemp-cannabinoid beverages with an allowable THC concentration are subject to Chapter 6, Title 61, in the same manner and to the same extent those provisions apply to serving alcoholic liquor by the drink for on-premise consumption under Section 61-6-1610.</w:t>
          </w:r>
        </w:p>
        <w:p w14:paraId="170E320B" w14:textId="77777777" w:rsidR="007344B3" w:rsidRPr="00C00BE1" w:rsidRDefault="007344B3" w:rsidP="007344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Style w:val="scinsertblue"/>
              <w:rFonts w:cs="Times New Roman"/>
              <w:sz w:val="22"/>
            </w:rPr>
            <w:tab/>
          </w:r>
          <w:r w:rsidRPr="00C00BE1">
            <w:rPr>
              <w:rStyle w:val="scinsertblue"/>
              <w:rFonts w:cs="Times New Roman"/>
              <w:sz w:val="22"/>
            </w:rPr>
            <w:tab/>
            <w:t>(2) A good establishment that serves hemp-cannabinoid beverages and does not serve alcoholic liquor by the drink is not required to maintain a separate license for alcoholic liquor by the drink.</w:t>
          </w:r>
        </w:p>
      </w:sdtContent>
    </w:sdt>
    <w:p w14:paraId="16A28067" w14:textId="77777777" w:rsidR="007344B3" w:rsidRPr="00C00BE1" w:rsidRDefault="007344B3" w:rsidP="007344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0BE1">
        <w:rPr>
          <w:rFonts w:cs="Times New Roman"/>
          <w:sz w:val="22"/>
        </w:rPr>
        <w:tab/>
        <w:t>Amend the bill further, SECTION 45, Section 61-14-720(A), by adding an item to read:</w:t>
      </w:r>
    </w:p>
    <w:sdt>
      <w:sdtPr>
        <w:rPr>
          <w:rFonts w:cs="Times New Roman"/>
          <w:sz w:val="22"/>
        </w:rPr>
        <w:alias w:val="Cannot be edited"/>
        <w:tag w:val="Cannot be edited"/>
        <w:id w:val="235217461"/>
      </w:sdtPr>
      <w:sdtEndPr/>
      <w:sdtContent>
        <w:p w14:paraId="7324AFEE" w14:textId="77777777" w:rsidR="007344B3" w:rsidRPr="00C00BE1" w:rsidRDefault="007344B3" w:rsidP="007344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0BE1">
            <w:rPr>
              <w:rStyle w:val="scinsertblue"/>
              <w:rFonts w:cs="Times New Roman"/>
              <w:sz w:val="22"/>
            </w:rPr>
            <w:tab/>
          </w:r>
          <w:r w:rsidRPr="00C00BE1">
            <w:rPr>
              <w:rStyle w:val="scinsertblue"/>
              <w:rFonts w:cs="Times New Roman"/>
              <w:sz w:val="22"/>
            </w:rPr>
            <w:tab/>
            <w:t>(4) food establishment’s license: one thousand five hundred dollars.</w:t>
          </w:r>
        </w:p>
      </w:sdtContent>
    </w:sdt>
    <w:p w14:paraId="617E265C" w14:textId="77777777" w:rsidR="007344B3" w:rsidRPr="00C00BE1" w:rsidRDefault="007344B3" w:rsidP="007344B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00BE1">
        <w:rPr>
          <w:rFonts w:cs="Times New Roman"/>
          <w:sz w:val="22"/>
        </w:rPr>
        <w:tab/>
        <w:t>Renumber sections to conform.</w:t>
      </w:r>
    </w:p>
    <w:p w14:paraId="3F927CA6" w14:textId="77777777" w:rsidR="007344B3" w:rsidRDefault="007344B3" w:rsidP="007344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00BE1">
        <w:rPr>
          <w:rFonts w:cs="Times New Roman"/>
          <w:sz w:val="22"/>
        </w:rPr>
        <w:tab/>
        <w:t>Amend title to conform.</w:t>
      </w:r>
    </w:p>
    <w:p w14:paraId="71C4D55A" w14:textId="77777777" w:rsidR="007344B3" w:rsidRPr="00C00BE1" w:rsidRDefault="007344B3" w:rsidP="007344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60B86A" w14:textId="0CD4F24F" w:rsidR="007344B3" w:rsidRDefault="007344B3"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SUTTON explained the amendment.</w:t>
      </w:r>
    </w:p>
    <w:p w14:paraId="2FE2E303" w14:textId="77777777" w:rsidR="007344B3" w:rsidRDefault="007344B3"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D82E0B" w14:textId="70A85242" w:rsidR="007344B3" w:rsidRDefault="007344B3"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SUTTON, the amendment was carried over.</w:t>
      </w:r>
    </w:p>
    <w:p w14:paraId="232F4DA9" w14:textId="77777777" w:rsidR="007344B3" w:rsidRDefault="007344B3"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09C69B" w14:textId="77777777" w:rsidR="00380CE8" w:rsidRDefault="00380CE8" w:rsidP="00380CE8">
      <w:pPr>
        <w:jc w:val="center"/>
        <w:rPr>
          <w:b/>
        </w:rPr>
      </w:pPr>
      <w:r>
        <w:rPr>
          <w:b/>
        </w:rPr>
        <w:t>Amendment No. 8A</w:t>
      </w:r>
    </w:p>
    <w:p w14:paraId="0A14FB08" w14:textId="64E0F3CD" w:rsidR="00380CE8" w:rsidRPr="00227E22" w:rsidRDefault="00380CE8" w:rsidP="00380CE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27E22">
        <w:rPr>
          <w:rFonts w:cs="Times New Roman"/>
          <w:sz w:val="22"/>
        </w:rPr>
        <w:tab/>
        <w:t>Senator HEMBREE proposed the following amendment (SJ-3924.MB0047S)</w:t>
      </w:r>
      <w:r>
        <w:rPr>
          <w:rFonts w:cs="Times New Roman"/>
          <w:sz w:val="22"/>
        </w:rPr>
        <w:t>, which was adopted</w:t>
      </w:r>
      <w:r w:rsidRPr="00227E22">
        <w:rPr>
          <w:rFonts w:cs="Times New Roman"/>
          <w:sz w:val="22"/>
        </w:rPr>
        <w:t>:</w:t>
      </w:r>
    </w:p>
    <w:p w14:paraId="61EF29C3" w14:textId="77777777" w:rsidR="00380CE8" w:rsidRPr="00227E22" w:rsidRDefault="00380CE8" w:rsidP="00380CE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27E22">
        <w:rPr>
          <w:rFonts w:cs="Times New Roman"/>
          <w:sz w:val="22"/>
        </w:rPr>
        <w:tab/>
        <w:t>Amend the bill, as and if amended, SECTION 45, by striking Section 61-14-500(A)(3) and (4) and inserting:</w:t>
      </w:r>
    </w:p>
    <w:sdt>
      <w:sdtPr>
        <w:rPr>
          <w:rFonts w:cs="Times New Roman"/>
          <w:sz w:val="22"/>
        </w:rPr>
        <w:alias w:val="Cannot be edited"/>
        <w:tag w:val="Cannot be edited"/>
        <w:id w:val="1731648775"/>
      </w:sdtPr>
      <w:sdtEndPr/>
      <w:sdtContent>
        <w:p w14:paraId="2F21FF19" w14:textId="77777777" w:rsidR="00380CE8" w:rsidRPr="00227E22" w:rsidRDefault="00380CE8" w:rsidP="00380CE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7E22">
            <w:rPr>
              <w:rFonts w:cs="Times New Roman"/>
              <w:sz w:val="22"/>
            </w:rPr>
            <w:tab/>
          </w:r>
          <w:r w:rsidRPr="00227E22">
            <w:rPr>
              <w:rFonts w:cs="Times New Roman"/>
              <w:sz w:val="22"/>
            </w:rPr>
            <w:tab/>
            <w:t xml:space="preserve">(3) meets the serving size and product content requirements, including total THC, described in this chapter; </w:t>
          </w:r>
          <w:r w:rsidRPr="00227E22">
            <w:rPr>
              <w:rStyle w:val="scstrikered"/>
              <w:rFonts w:cs="Times New Roman"/>
              <w:sz w:val="22"/>
            </w:rPr>
            <w:t>and</w:t>
          </w:r>
        </w:p>
        <w:p w14:paraId="46443314" w14:textId="77777777" w:rsidR="00380CE8" w:rsidRPr="00227E22" w:rsidRDefault="00380CE8" w:rsidP="00380CE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27E22">
            <w:rPr>
              <w:rFonts w:cs="Times New Roman"/>
              <w:sz w:val="22"/>
            </w:rPr>
            <w:tab/>
          </w:r>
          <w:r w:rsidRPr="00227E22">
            <w:rPr>
              <w:rFonts w:cs="Times New Roman"/>
              <w:sz w:val="22"/>
            </w:rPr>
            <w:tab/>
            <w:t>(4) meets the labeling requirements described in Section 61-14-540</w:t>
          </w:r>
          <w:r w:rsidRPr="00227E22">
            <w:rPr>
              <w:rStyle w:val="scstrikered"/>
              <w:rFonts w:cs="Times New Roman"/>
              <w:sz w:val="22"/>
            </w:rPr>
            <w:t>.</w:t>
          </w:r>
          <w:r w:rsidRPr="00227E22">
            <w:rPr>
              <w:rStyle w:val="scinsertblue"/>
              <w:rFonts w:cs="Times New Roman"/>
              <w:sz w:val="22"/>
            </w:rPr>
            <w:t>; and</w:t>
          </w:r>
        </w:p>
        <w:p w14:paraId="41686DAB" w14:textId="77777777" w:rsidR="00380CE8" w:rsidRPr="00227E22" w:rsidRDefault="00380CE8" w:rsidP="00380CE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7E22">
            <w:rPr>
              <w:rStyle w:val="scinsertblue"/>
              <w:rFonts w:cs="Times New Roman"/>
              <w:sz w:val="22"/>
            </w:rPr>
            <w:tab/>
          </w:r>
          <w:r w:rsidRPr="00227E22">
            <w:rPr>
              <w:rStyle w:val="scinsertblue"/>
              <w:rFonts w:cs="Times New Roman"/>
              <w:sz w:val="22"/>
            </w:rPr>
            <w:tab/>
            <w:t>(5) if combined with CBD, does not exceed a total allowable THC concentration, as described in this chapter.</w:t>
          </w:r>
          <w:r w:rsidRPr="00227E22">
            <w:rPr>
              <w:rFonts w:cs="Times New Roman"/>
              <w:sz w:val="22"/>
            </w:rPr>
            <w:t xml:space="preserve"> </w:t>
          </w:r>
        </w:p>
      </w:sdtContent>
    </w:sdt>
    <w:p w14:paraId="5E440612" w14:textId="77777777" w:rsidR="00380CE8" w:rsidRPr="00227E22" w:rsidRDefault="00380CE8" w:rsidP="00380CE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27E22">
        <w:rPr>
          <w:rFonts w:cs="Times New Roman"/>
          <w:sz w:val="22"/>
        </w:rPr>
        <w:tab/>
        <w:t>Renumber sections to conform.</w:t>
      </w:r>
    </w:p>
    <w:p w14:paraId="72A9CF48" w14:textId="77777777" w:rsidR="00380CE8" w:rsidRDefault="00380CE8" w:rsidP="00380CE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27E22">
        <w:rPr>
          <w:rFonts w:cs="Times New Roman"/>
          <w:sz w:val="22"/>
        </w:rPr>
        <w:tab/>
        <w:t>Amend title to conform.</w:t>
      </w:r>
    </w:p>
    <w:p w14:paraId="07EF19A2" w14:textId="77777777" w:rsidR="00380CE8" w:rsidRDefault="00380CE8"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AED3E3" w14:textId="5D944504" w:rsidR="00380CE8" w:rsidRDefault="00380CE8"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57F59435" w14:textId="77777777" w:rsidR="00380CE8" w:rsidRDefault="00380CE8"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093162" w14:textId="18CE466C" w:rsidR="00380CE8" w:rsidRDefault="00AA67EF"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385DF37" w14:textId="77777777" w:rsidR="00AA67EF" w:rsidRDefault="00AA67EF"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3BF518" w14:textId="250294C1" w:rsidR="00AA67EF" w:rsidRDefault="00AA67EF"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GARRETT, with unanimous consent, Amendment No. 10A was withdrawn.</w:t>
      </w:r>
    </w:p>
    <w:p w14:paraId="508935EE" w14:textId="77777777" w:rsidR="00AA67EF" w:rsidRDefault="00AA67EF"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AAE27F" w14:textId="77777777" w:rsidR="00AA67EF" w:rsidRPr="00D06C33" w:rsidRDefault="00AA67EF" w:rsidP="00AA67EF">
      <w:pPr>
        <w:jc w:val="center"/>
      </w:pPr>
      <w:r>
        <w:rPr>
          <w:b/>
        </w:rPr>
        <w:t>Amendment No. 11A</w:t>
      </w:r>
      <w:r>
        <w:rPr>
          <w:b/>
        </w:rPr>
        <w:fldChar w:fldCharType="begin"/>
      </w:r>
      <w:r>
        <w:instrText xml:space="preserve"> XE "Amendment No. 11A" \b </w:instrText>
      </w:r>
      <w:r>
        <w:rPr>
          <w:b/>
        </w:rPr>
        <w:fldChar w:fldCharType="end"/>
      </w:r>
    </w:p>
    <w:p w14:paraId="12BFDAEF" w14:textId="55C016E4" w:rsidR="00AA67EF" w:rsidRPr="0044486F" w:rsidRDefault="00AA67EF" w:rsidP="00AA67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4486F">
        <w:rPr>
          <w:rFonts w:cs="Times New Roman"/>
          <w:sz w:val="22"/>
        </w:rPr>
        <w:tab/>
        <w:t>Senator</w:t>
      </w:r>
      <w:r>
        <w:rPr>
          <w:rFonts w:cs="Times New Roman"/>
          <w:sz w:val="22"/>
        </w:rPr>
        <w:t>s</w:t>
      </w:r>
      <w:r w:rsidRPr="0044486F">
        <w:rPr>
          <w:rFonts w:cs="Times New Roman"/>
          <w:sz w:val="22"/>
        </w:rPr>
        <w:t xml:space="preserve"> OTT</w:t>
      </w:r>
      <w:r>
        <w:rPr>
          <w:rFonts w:cs="Times New Roman"/>
          <w:sz w:val="22"/>
        </w:rPr>
        <w:t xml:space="preserve"> and LEBER</w:t>
      </w:r>
      <w:r w:rsidRPr="0044486F">
        <w:rPr>
          <w:rFonts w:cs="Times New Roman"/>
          <w:sz w:val="22"/>
        </w:rPr>
        <w:t xml:space="preserve"> proposed the following amendment (SJ-3924.MB0055S)</w:t>
      </w:r>
      <w:r>
        <w:rPr>
          <w:rFonts w:cs="Times New Roman"/>
          <w:sz w:val="22"/>
        </w:rPr>
        <w:t>, which was carried over</w:t>
      </w:r>
      <w:r w:rsidRPr="0044486F">
        <w:rPr>
          <w:rFonts w:cs="Times New Roman"/>
          <w:sz w:val="22"/>
        </w:rPr>
        <w:t>:</w:t>
      </w:r>
    </w:p>
    <w:p w14:paraId="653ED086" w14:textId="77777777" w:rsidR="00AA67EF" w:rsidRPr="0044486F" w:rsidRDefault="00AA67EF" w:rsidP="00AA67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4486F">
        <w:rPr>
          <w:rFonts w:cs="Times New Roman"/>
          <w:sz w:val="22"/>
        </w:rPr>
        <w:tab/>
        <w:t>Amend the bill, as and if amended, SECTION 45, by striking Section 61-14-10(15), (16), and (17) and inserting:</w:t>
      </w:r>
    </w:p>
    <w:sdt>
      <w:sdtPr>
        <w:rPr>
          <w:rFonts w:cs="Times New Roman"/>
          <w:sz w:val="22"/>
        </w:rPr>
        <w:alias w:val="Cannot be edited"/>
        <w:tag w:val="Cannot be edited"/>
        <w:id w:val="1917051029"/>
      </w:sdtPr>
      <w:sdtEndPr/>
      <w:sdtContent>
        <w:p w14:paraId="35D28C62"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4486F">
            <w:rPr>
              <w:rStyle w:val="scinsertblue"/>
              <w:rFonts w:cs="Times New Roman"/>
              <w:sz w:val="22"/>
            </w:rPr>
            <w:tab/>
            <w:t xml:space="preserve">(15) “Safe harbor hemp product” means a hemp-derived compound or cannabinoid whether a finished product or in the process of being produced, that is manufactured, produced, packaged, processed, prepared, treated, transported, or held in this state for export from this state but that is not sold or distributed in this state. To be eligible for the designation as a safe harbor hemp product, the manufacturer must have a certificate of analysis of any finished product. </w:t>
          </w:r>
        </w:p>
        <w:p w14:paraId="69604E10"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4486F">
            <w:rPr>
              <w:rStyle w:val="scinsertblue"/>
              <w:rFonts w:cs="Times New Roman"/>
              <w:sz w:val="22"/>
            </w:rPr>
            <w:tab/>
            <w:t xml:space="preserve">(16) “Safe harbor manufacturer or storage facility” means a facility that manufactures, produces, packages, processes, prepares, treats, transports, or holds a safe harbor hemp product and that: </w:t>
          </w:r>
        </w:p>
        <w:p w14:paraId="2E9F9A13"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4486F">
            <w:rPr>
              <w:rStyle w:val="scinsertblue"/>
              <w:rFonts w:cs="Times New Roman"/>
              <w:sz w:val="22"/>
            </w:rPr>
            <w:tab/>
          </w:r>
          <w:r w:rsidRPr="0044486F">
            <w:rPr>
              <w:rStyle w:val="scinsertblue"/>
              <w:rFonts w:cs="Times New Roman"/>
              <w:sz w:val="22"/>
            </w:rPr>
            <w:tab/>
            <w:t>(a) is authorized to operate in the state and maintains a valid state business license or other required state or local authorization, including under this chapter; and</w:t>
          </w:r>
        </w:p>
        <w:p w14:paraId="3BE691B6"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4486F">
            <w:rPr>
              <w:rStyle w:val="scinsertblue"/>
              <w:rFonts w:cs="Times New Roman"/>
              <w:sz w:val="22"/>
            </w:rPr>
            <w:tab/>
          </w:r>
          <w:r w:rsidRPr="0044486F">
            <w:rPr>
              <w:rStyle w:val="scinsertblue"/>
              <w:rFonts w:cs="Times New Roman"/>
              <w:sz w:val="22"/>
            </w:rPr>
            <w:tab/>
            <w:t xml:space="preserve">(b) maintains current third-party Good Manufacturing Practices (GMP) certification for hemp products or dietary supplements issued by an independent certifying body recognized within the United States. </w:t>
          </w:r>
        </w:p>
        <w:p w14:paraId="1770BF8C"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4486F">
            <w:rPr>
              <w:rStyle w:val="scinsertblue"/>
              <w:rFonts w:cs="Times New Roman"/>
              <w:sz w:val="22"/>
            </w:rPr>
            <w:tab/>
            <w:t>(17) “Safe harbor research institute or facility” means a facility with accreditation from a United States regional accreditor, a private or public university or college, or an institute with ISO accredited analytical research or testing that may work with hemp-derived cannabinoids that are not permitted to be sold or distributed in this state.</w:t>
          </w:r>
        </w:p>
        <w:p w14:paraId="5B711BD3"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4486F">
            <w:rPr>
              <w:rFonts w:cs="Times New Roman"/>
              <w:sz w:val="22"/>
            </w:rPr>
            <w:tab/>
          </w:r>
          <w:r w:rsidRPr="0044486F">
            <w:rPr>
              <w:rStyle w:val="scstrikered"/>
              <w:rFonts w:cs="Times New Roman"/>
              <w:sz w:val="22"/>
            </w:rPr>
            <w:t>(15)</w:t>
          </w:r>
          <w:r w:rsidRPr="0044486F">
            <w:rPr>
              <w:rStyle w:val="scinsertblue"/>
              <w:rFonts w:cs="Times New Roman"/>
              <w:sz w:val="22"/>
            </w:rPr>
            <w:t>(18)</w:t>
          </w:r>
          <w:r w:rsidRPr="0044486F">
            <w:rPr>
              <w:rFonts w:cs="Times New Roman"/>
              <w:sz w:val="22"/>
            </w:rPr>
            <w:t xml:space="preserve"> “Serving” means a hemp-cannabinoid beverage containing either: </w:t>
          </w:r>
        </w:p>
        <w:p w14:paraId="1D454FD0"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4486F">
            <w:rPr>
              <w:rFonts w:cs="Times New Roman"/>
              <w:sz w:val="22"/>
            </w:rPr>
            <w:tab/>
          </w:r>
          <w:r w:rsidRPr="0044486F">
            <w:rPr>
              <w:rFonts w:cs="Times New Roman"/>
              <w:sz w:val="22"/>
            </w:rPr>
            <w:tab/>
            <w:t>(a) twelve fluid ounces in a single serving container; or</w:t>
          </w:r>
        </w:p>
        <w:p w14:paraId="07139018"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4486F">
            <w:rPr>
              <w:rFonts w:cs="Times New Roman"/>
              <w:sz w:val="22"/>
            </w:rPr>
            <w:tab/>
          </w:r>
          <w:r w:rsidRPr="0044486F">
            <w:rPr>
              <w:rFonts w:cs="Times New Roman"/>
              <w:sz w:val="22"/>
            </w:rPr>
            <w:tab/>
            <w:t>(b) no more than one and one-half fluid ounces in a 750-milliliter bottle.</w:t>
          </w:r>
        </w:p>
        <w:p w14:paraId="148B9EAC"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4486F">
            <w:rPr>
              <w:rFonts w:cs="Times New Roman"/>
              <w:sz w:val="22"/>
            </w:rPr>
            <w:tab/>
          </w:r>
          <w:r w:rsidRPr="0044486F">
            <w:rPr>
              <w:rStyle w:val="scstrikered"/>
              <w:rFonts w:cs="Times New Roman"/>
              <w:sz w:val="22"/>
            </w:rPr>
            <w:t>(16)</w:t>
          </w:r>
          <w:r w:rsidRPr="0044486F">
            <w:rPr>
              <w:rStyle w:val="scinsertblue"/>
              <w:rFonts w:cs="Times New Roman"/>
              <w:sz w:val="22"/>
            </w:rPr>
            <w:t>(19)</w:t>
          </w:r>
          <w:r w:rsidRPr="0044486F">
            <w:rPr>
              <w:rFonts w:cs="Times New Roman"/>
              <w:sz w:val="22"/>
            </w:rPr>
            <w:t xml:space="preserve"> “THC” means tetrahydrocannabinol.</w:t>
          </w:r>
        </w:p>
        <w:p w14:paraId="4B52D791"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4486F">
            <w:rPr>
              <w:rFonts w:cs="Times New Roman"/>
              <w:sz w:val="22"/>
            </w:rPr>
            <w:tab/>
          </w:r>
          <w:r w:rsidRPr="0044486F">
            <w:rPr>
              <w:rStyle w:val="scstrikered"/>
              <w:rFonts w:cs="Times New Roman"/>
              <w:sz w:val="22"/>
            </w:rPr>
            <w:t>(17)</w:t>
          </w:r>
          <w:r w:rsidRPr="0044486F">
            <w:rPr>
              <w:rStyle w:val="scinsertblue"/>
              <w:rFonts w:cs="Times New Roman"/>
              <w:sz w:val="22"/>
            </w:rPr>
            <w:t>(20)</w:t>
          </w:r>
          <w:r w:rsidRPr="0044486F">
            <w:rPr>
              <w:rFonts w:cs="Times New Roman"/>
              <w:sz w:val="22"/>
            </w:rPr>
            <w:t xml:space="preserve"> “Wholesaler” means a person who purchases, acquires, or imports from outside this State or who purchases or acquires from a manufacturer or producer in the State hemp-cannabinoid beverages for resale.</w:t>
          </w:r>
        </w:p>
        <w:p w14:paraId="4424C086"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44486F">
            <w:rPr>
              <w:rFonts w:cs="Times New Roman"/>
              <w:sz w:val="22"/>
            </w:rPr>
            <w:tab/>
            <w:t>Article 3</w:t>
          </w:r>
        </w:p>
        <w:p w14:paraId="50FAAF44"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44486F">
            <w:rPr>
              <w:rFonts w:cs="Times New Roman"/>
              <w:sz w:val="22"/>
            </w:rPr>
            <w:tab/>
            <w:t>Enforcement</w:t>
          </w:r>
        </w:p>
      </w:sdtContent>
    </w:sdt>
    <w:p w14:paraId="3C22B4B2" w14:textId="77777777" w:rsidR="00AA67EF" w:rsidRPr="0044486F" w:rsidRDefault="00AA67EF" w:rsidP="00AA67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4486F">
        <w:rPr>
          <w:rFonts w:cs="Times New Roman"/>
          <w:sz w:val="22"/>
        </w:rPr>
        <w:tab/>
        <w:t>Amend the bill further, SECTION 45, by striking Section 61-14-320(D) and inserting:</w:t>
      </w:r>
    </w:p>
    <w:sdt>
      <w:sdtPr>
        <w:rPr>
          <w:rFonts w:cs="Times New Roman"/>
          <w:sz w:val="22"/>
        </w:rPr>
        <w:alias w:val="Cannot be edited"/>
        <w:tag w:val="Cannot be edited"/>
        <w:id w:val="331496334"/>
      </w:sdtPr>
      <w:sdtEndPr/>
      <w:sdtContent>
        <w:p w14:paraId="1A7AE735"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4486F">
            <w:rPr>
              <w:rFonts w:cs="Times New Roman"/>
              <w:sz w:val="22"/>
            </w:rPr>
            <w:tab/>
            <w:t xml:space="preserve">(D) The manufacture, production, distribution, importation, sale or possession of a hemp-cannabinoid beverage </w:t>
          </w:r>
          <w:r w:rsidRPr="0044486F">
            <w:rPr>
              <w:rStyle w:val="scinsertblue"/>
              <w:rFonts w:cs="Times New Roman"/>
              <w:sz w:val="22"/>
            </w:rPr>
            <w:t xml:space="preserve">or hemp-cannabinoid product </w:t>
          </w:r>
          <w:r w:rsidRPr="0044486F">
            <w:rPr>
              <w:rFonts w:cs="Times New Roman"/>
              <w:sz w:val="22"/>
            </w:rPr>
            <w:t>containing more than the allowable THC concentration is prohibited by law and punishable in the same manner as marijuana pursuant to Sections 44-53-190 and 44-53-370</w:t>
          </w:r>
          <w:r w:rsidRPr="0044486F">
            <w:rPr>
              <w:rStyle w:val="scinsertblue"/>
              <w:rFonts w:cs="Times New Roman"/>
              <w:sz w:val="22"/>
            </w:rPr>
            <w:t>, unless otherwise deemed a safe harbor hemp product by the department</w:t>
          </w:r>
          <w:r w:rsidRPr="0044486F">
            <w:rPr>
              <w:rFonts w:cs="Times New Roman"/>
              <w:sz w:val="22"/>
            </w:rPr>
            <w:t xml:space="preserve">. </w:t>
          </w:r>
        </w:p>
      </w:sdtContent>
    </w:sdt>
    <w:p w14:paraId="7804AE39" w14:textId="77777777" w:rsidR="00AA67EF" w:rsidRPr="0044486F" w:rsidRDefault="00AA67EF" w:rsidP="00AA67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4486F">
        <w:rPr>
          <w:rFonts w:cs="Times New Roman"/>
          <w:sz w:val="22"/>
        </w:rPr>
        <w:tab/>
        <w:t>Amend the bill further, SECTION 45, by striking Section 61-14-700(A)(1) and (2) and inserting:</w:t>
      </w:r>
    </w:p>
    <w:sdt>
      <w:sdtPr>
        <w:rPr>
          <w:rFonts w:cs="Times New Roman"/>
          <w:sz w:val="22"/>
        </w:rPr>
        <w:alias w:val="Cannot be edited"/>
        <w:tag w:val="Cannot be edited"/>
        <w:id w:val="403967696"/>
      </w:sdtPr>
      <w:sdtEndPr/>
      <w:sdtContent>
        <w:p w14:paraId="669CB5F8"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4486F">
            <w:rPr>
              <w:rFonts w:cs="Times New Roman"/>
              <w:sz w:val="22"/>
            </w:rPr>
            <w:t>(1) A manufacturer</w:t>
          </w:r>
          <w:r w:rsidRPr="0044486F">
            <w:rPr>
              <w:rStyle w:val="scstrikered"/>
              <w:rFonts w:cs="Times New Roman"/>
              <w:sz w:val="22"/>
            </w:rPr>
            <w:t>, wholesaler, or retailer</w:t>
          </w:r>
          <w:r w:rsidRPr="0044486F">
            <w:rPr>
              <w:rStyle w:val="scinsertblue"/>
              <w:rFonts w:cs="Times New Roman"/>
              <w:sz w:val="22"/>
            </w:rPr>
            <w:t xml:space="preserve"> </w:t>
          </w:r>
          <w:r w:rsidRPr="0044486F">
            <w:rPr>
              <w:rFonts w:cs="Times New Roman"/>
              <w:sz w:val="22"/>
            </w:rPr>
            <w:t xml:space="preserve"> of </w:t>
          </w:r>
          <w:r w:rsidRPr="0044486F">
            <w:rPr>
              <w:rStyle w:val="scstrikered"/>
              <w:rFonts w:cs="Times New Roman"/>
              <w:sz w:val="22"/>
            </w:rPr>
            <w:t xml:space="preserve">hemp-cannabinoid beverages </w:t>
          </w:r>
          <w:r w:rsidRPr="0044486F">
            <w:rPr>
              <w:rStyle w:val="scinsertblue"/>
              <w:rFonts w:cs="Times New Roman"/>
              <w:sz w:val="22"/>
            </w:rPr>
            <w:t xml:space="preserve">safe harbor hemp products </w:t>
          </w:r>
          <w:r w:rsidRPr="0044486F">
            <w:rPr>
              <w:rFonts w:cs="Times New Roman"/>
              <w:sz w:val="22"/>
            </w:rPr>
            <w:t xml:space="preserve">must be in possession of a valid, applicable hemp-cannabinoid license issued by the department that has sole and exclusive power to issue hemp-cannabinoid licenses. </w:t>
          </w:r>
        </w:p>
        <w:p w14:paraId="24FDCF46"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4486F">
            <w:rPr>
              <w:rFonts w:cs="Times New Roman"/>
              <w:sz w:val="22"/>
            </w:rPr>
            <w:tab/>
          </w:r>
          <w:r w:rsidRPr="0044486F">
            <w:rPr>
              <w:rFonts w:cs="Times New Roman"/>
              <w:sz w:val="22"/>
            </w:rPr>
            <w:tab/>
            <w:t xml:space="preserve">(2) A wholesaler </w:t>
          </w:r>
          <w:r w:rsidRPr="0044486F">
            <w:rPr>
              <w:rStyle w:val="scstrikered"/>
              <w:rFonts w:cs="Times New Roman"/>
              <w:sz w:val="22"/>
            </w:rPr>
            <w:t xml:space="preserve">or retailer of </w:t>
          </w:r>
          <w:r w:rsidRPr="0044486F">
            <w:rPr>
              <w:rFonts w:cs="Times New Roman"/>
              <w:sz w:val="22"/>
            </w:rPr>
            <w:t>hemp-cannabinoid beverages</w:t>
          </w:r>
          <w:r w:rsidRPr="0044486F">
            <w:rPr>
              <w:rStyle w:val="scinsertblue"/>
              <w:rFonts w:cs="Times New Roman"/>
              <w:sz w:val="22"/>
            </w:rPr>
            <w:t xml:space="preserve"> or safe harbor hemp products</w:t>
          </w:r>
          <w:r w:rsidRPr="0044486F">
            <w:rPr>
              <w:rFonts w:cs="Times New Roman"/>
              <w:sz w:val="22"/>
            </w:rPr>
            <w:t xml:space="preserve"> must be</w:t>
          </w:r>
          <w:r w:rsidRPr="0044486F">
            <w:rPr>
              <w:rStyle w:val="scinsertblue"/>
              <w:rFonts w:cs="Times New Roman"/>
              <w:sz w:val="22"/>
            </w:rPr>
            <w:t xml:space="preserve"> in possession of a valid applicable hemp-cannabinoid license issued by the department that has sole exclusive power to issue hemp-cannabinoid beverages and must be</w:t>
          </w:r>
          <w:r w:rsidRPr="0044486F">
            <w:rPr>
              <w:rFonts w:cs="Times New Roman"/>
              <w:sz w:val="22"/>
            </w:rPr>
            <w:t xml:space="preserve"> in possession of a valid applicable beer and wine or liquor license issued by the department. </w:t>
          </w:r>
        </w:p>
        <w:p w14:paraId="380584A6"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4486F">
            <w:rPr>
              <w:rStyle w:val="scinsertblue"/>
              <w:rFonts w:cs="Times New Roman"/>
              <w:sz w:val="22"/>
            </w:rPr>
            <w:tab/>
          </w:r>
          <w:r w:rsidRPr="0044486F">
            <w:rPr>
              <w:rStyle w:val="scinsertblue"/>
              <w:rFonts w:cs="Times New Roman"/>
              <w:sz w:val="22"/>
            </w:rPr>
            <w:tab/>
            <w:t xml:space="preserve">(3) A retailer of hemp-cannabinoid beverages must be in possession of a valid applicable hemp-cannabinoid license issued by the department and must be in possession of a valid applicable beer and wine or liquor license issued by the department. </w:t>
          </w:r>
        </w:p>
      </w:sdtContent>
    </w:sdt>
    <w:p w14:paraId="46BEB470" w14:textId="77777777" w:rsidR="00AA67EF" w:rsidRPr="0044486F" w:rsidRDefault="00AA67EF" w:rsidP="00AA67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4486F">
        <w:rPr>
          <w:rFonts w:cs="Times New Roman"/>
          <w:sz w:val="22"/>
        </w:rPr>
        <w:tab/>
        <w:t>Amend the bill further, SECTION 45, by striking Section 61-14-700(B)(1) and (2) and inserting:</w:t>
      </w:r>
    </w:p>
    <w:sdt>
      <w:sdtPr>
        <w:rPr>
          <w:rFonts w:cs="Times New Roman"/>
          <w:sz w:val="22"/>
        </w:rPr>
        <w:alias w:val="Cannot be edited"/>
        <w:tag w:val="Cannot be edited"/>
        <w:id w:val="2081637244"/>
      </w:sdtPr>
      <w:sdtEndPr/>
      <w:sdtContent>
        <w:p w14:paraId="1D1D0841"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4486F">
            <w:rPr>
              <w:rFonts w:cs="Times New Roman"/>
              <w:sz w:val="22"/>
            </w:rPr>
            <w:tab/>
          </w:r>
          <w:r w:rsidRPr="0044486F">
            <w:rPr>
              <w:rFonts w:cs="Times New Roman"/>
              <w:sz w:val="22"/>
            </w:rPr>
            <w:tab/>
            <w:t xml:space="preserve">(1) hemp-cannabinoid </w:t>
          </w:r>
          <w:r w:rsidRPr="0044486F">
            <w:rPr>
              <w:rStyle w:val="scstrikered"/>
              <w:rFonts w:cs="Times New Roman"/>
              <w:sz w:val="22"/>
            </w:rPr>
            <w:t xml:space="preserve">beverage </w:t>
          </w:r>
          <w:r w:rsidRPr="0044486F">
            <w:rPr>
              <w:rStyle w:val="scinsertblue"/>
              <w:rFonts w:cs="Times New Roman"/>
              <w:sz w:val="22"/>
            </w:rPr>
            <w:t xml:space="preserve">product </w:t>
          </w:r>
          <w:r w:rsidRPr="0044486F">
            <w:rPr>
              <w:rFonts w:cs="Times New Roman"/>
              <w:sz w:val="22"/>
            </w:rPr>
            <w:t>manufacturer’s license, which authorizes the licensee to</w:t>
          </w:r>
          <w:r w:rsidRPr="0044486F">
            <w:rPr>
              <w:rStyle w:val="scinsertblue"/>
              <w:rFonts w:cs="Times New Roman"/>
              <w:sz w:val="22"/>
            </w:rPr>
            <w:t xml:space="preserve">: </w:t>
          </w:r>
        </w:p>
        <w:p w14:paraId="7DD257BD"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4486F">
            <w:rPr>
              <w:rStyle w:val="scinsertblue"/>
              <w:rFonts w:cs="Times New Roman"/>
              <w:sz w:val="22"/>
            </w:rPr>
            <w:tab/>
          </w:r>
          <w:r w:rsidRPr="0044486F">
            <w:rPr>
              <w:rStyle w:val="scinsertblue"/>
              <w:rFonts w:cs="Times New Roman"/>
              <w:sz w:val="22"/>
            </w:rPr>
            <w:tab/>
          </w:r>
          <w:r w:rsidRPr="0044486F">
            <w:rPr>
              <w:rStyle w:val="scinsertblue"/>
              <w:rFonts w:cs="Times New Roman"/>
              <w:sz w:val="22"/>
            </w:rPr>
            <w:tab/>
            <w:t xml:space="preserve">(a) </w:t>
          </w:r>
          <w:r w:rsidRPr="0044486F">
            <w:rPr>
              <w:rFonts w:cs="Times New Roman"/>
              <w:sz w:val="22"/>
            </w:rPr>
            <w:t xml:space="preserve"> manufacture hemp-cannabinoid beverages and to sell, deliver, or ship hemp-cannabinoid beverages in accordance with regulations in bottles or cans to a person in this State who has a wholesaler’s license issued pursuant to this article and in bottle or cans to person outside this State</w:t>
          </w:r>
          <w:r w:rsidRPr="0044486F">
            <w:rPr>
              <w:rStyle w:val="scinsertblue"/>
              <w:rFonts w:cs="Times New Roman"/>
              <w:sz w:val="22"/>
            </w:rPr>
            <w:t>, or</w:t>
          </w:r>
        </w:p>
        <w:p w14:paraId="097CDB5C"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4486F">
            <w:rPr>
              <w:rStyle w:val="scinsertblue"/>
              <w:rFonts w:cs="Times New Roman"/>
              <w:sz w:val="22"/>
            </w:rPr>
            <w:tab/>
          </w:r>
          <w:r w:rsidRPr="0044486F">
            <w:rPr>
              <w:rStyle w:val="scinsertblue"/>
              <w:rFonts w:cs="Times New Roman"/>
              <w:sz w:val="22"/>
            </w:rPr>
            <w:tab/>
          </w:r>
          <w:r w:rsidRPr="0044486F">
            <w:rPr>
              <w:rStyle w:val="scinsertblue"/>
              <w:rFonts w:cs="Times New Roman"/>
              <w:sz w:val="22"/>
            </w:rPr>
            <w:tab/>
            <w:t>(b) manufacture safe harbor hemp products and to sell, deliver, or ship safe harbor hemp products in accordance with this chapter</w:t>
          </w:r>
          <w:r w:rsidRPr="0044486F">
            <w:rPr>
              <w:rFonts w:cs="Times New Roman"/>
              <w:sz w:val="22"/>
            </w:rPr>
            <w:t xml:space="preserve">. However, deliveries or shipments may not be made into another state whose laws prohibit the consignee from receiving or selling hemp-cannabinoid beverages; </w:t>
          </w:r>
        </w:p>
        <w:p w14:paraId="15F808E7"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4486F">
            <w:rPr>
              <w:rFonts w:cs="Times New Roman"/>
              <w:sz w:val="22"/>
            </w:rPr>
            <w:tab/>
          </w:r>
          <w:r w:rsidRPr="0044486F">
            <w:rPr>
              <w:rFonts w:cs="Times New Roman"/>
              <w:sz w:val="22"/>
            </w:rPr>
            <w:tab/>
            <w:t>(2) hemp-cannabinoid beverage wholesaler’s license, which authorizes the licensee to</w:t>
          </w:r>
          <w:r w:rsidRPr="0044486F">
            <w:rPr>
              <w:rStyle w:val="scinsertblue"/>
              <w:rFonts w:cs="Times New Roman"/>
              <w:sz w:val="22"/>
            </w:rPr>
            <w:t xml:space="preserve">: </w:t>
          </w:r>
        </w:p>
        <w:p w14:paraId="677A4D66"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4486F">
            <w:rPr>
              <w:rStyle w:val="scinsertblue"/>
              <w:rFonts w:cs="Times New Roman"/>
              <w:sz w:val="22"/>
            </w:rPr>
            <w:tab/>
          </w:r>
          <w:r w:rsidRPr="0044486F">
            <w:rPr>
              <w:rStyle w:val="scinsertblue"/>
              <w:rFonts w:cs="Times New Roman"/>
              <w:sz w:val="22"/>
            </w:rPr>
            <w:tab/>
          </w:r>
          <w:r w:rsidRPr="0044486F">
            <w:rPr>
              <w:rStyle w:val="scinsertblue"/>
              <w:rFonts w:cs="Times New Roman"/>
              <w:sz w:val="22"/>
            </w:rPr>
            <w:tab/>
            <w:t>(a)</w:t>
          </w:r>
          <w:r w:rsidRPr="0044486F">
            <w:rPr>
              <w:rFonts w:cs="Times New Roman"/>
              <w:sz w:val="22"/>
            </w:rPr>
            <w:t xml:space="preserve"> purchase, store, keep, possess, import into this State, transport, sell, and deliver hemp-cannabinoid beverages in bottles or cans in accordance with regulations to a person having a manufacturer’s or retail license issued pursuant to this article</w:t>
          </w:r>
        </w:p>
        <w:p w14:paraId="59F826D5"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4486F">
            <w:rPr>
              <w:rStyle w:val="scinsertblue"/>
              <w:rFonts w:cs="Times New Roman"/>
              <w:sz w:val="22"/>
            </w:rPr>
            <w:tab/>
          </w:r>
          <w:r w:rsidRPr="0044486F">
            <w:rPr>
              <w:rStyle w:val="scinsertblue"/>
              <w:rFonts w:cs="Times New Roman"/>
              <w:sz w:val="22"/>
            </w:rPr>
            <w:tab/>
          </w:r>
          <w:r w:rsidRPr="0044486F">
            <w:rPr>
              <w:rStyle w:val="scinsertblue"/>
              <w:rFonts w:cs="Times New Roman"/>
              <w:sz w:val="22"/>
            </w:rPr>
            <w:tab/>
            <w:t>(b) purchase, store, keep, possess, export out of this State, transport, sell and deliver safe harbor hemp products in accordance with regulations to a person having a manufacturer’s license issued pursuant to this article</w:t>
          </w:r>
          <w:r w:rsidRPr="0044486F">
            <w:rPr>
              <w:rFonts w:cs="Times New Roman"/>
              <w:sz w:val="22"/>
            </w:rPr>
            <w:t>; and</w:t>
          </w:r>
        </w:p>
      </w:sdtContent>
    </w:sdt>
    <w:p w14:paraId="1FF69EFC" w14:textId="77777777" w:rsidR="00AA67EF" w:rsidRPr="0044486F" w:rsidRDefault="00AA67EF" w:rsidP="00AA67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4486F">
        <w:rPr>
          <w:rFonts w:cs="Times New Roman"/>
          <w:sz w:val="22"/>
        </w:rPr>
        <w:tab/>
        <w:t>Amend the bill further, by adding an appropriately numbered SECTION to read:</w:t>
      </w:r>
    </w:p>
    <w:sdt>
      <w:sdtPr>
        <w:rPr>
          <w:rFonts w:cs="Times New Roman"/>
          <w:sz w:val="22"/>
        </w:rPr>
        <w:alias w:val="Cannot be edited"/>
        <w:tag w:val="Cannot be edited"/>
        <w:id w:val="1220169951"/>
      </w:sdtPr>
      <w:sdtEndPr/>
      <w:sdtContent>
        <w:p w14:paraId="533DE8B6" w14:textId="77777777" w:rsidR="00AA67EF" w:rsidRPr="0044486F" w:rsidRDefault="00AA67EF" w:rsidP="00AA67E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4486F">
            <w:rPr>
              <w:rFonts w:cs="Times New Roman"/>
              <w:sz w:val="22"/>
            </w:rPr>
            <w:t>SECTION X.</w:t>
          </w:r>
          <w:r w:rsidRPr="0044486F">
            <w:rPr>
              <w:rFonts w:cs="Times New Roman"/>
              <w:sz w:val="22"/>
            </w:rPr>
            <w:tab/>
            <w:t>Chapter 14, Title 61 of the S.C. Code is amended by adding:</w:t>
          </w:r>
        </w:p>
        <w:p w14:paraId="09156CAE"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4486F">
            <w:rPr>
              <w:rFonts w:cs="Times New Roman"/>
              <w:sz w:val="22"/>
            </w:rPr>
            <w:tab/>
            <w:t>Section 61-14-20.</w:t>
          </w:r>
          <w:r w:rsidRPr="0044486F">
            <w:rPr>
              <w:rFonts w:cs="Times New Roman"/>
              <w:sz w:val="22"/>
            </w:rPr>
            <w:tab/>
            <w:t xml:space="preserve">(A) This article shall not apply to a: </w:t>
          </w:r>
        </w:p>
        <w:p w14:paraId="15F70B88"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4486F">
            <w:rPr>
              <w:rFonts w:cs="Times New Roman"/>
              <w:sz w:val="22"/>
            </w:rPr>
            <w:tab/>
          </w:r>
          <w:r w:rsidRPr="0044486F">
            <w:rPr>
              <w:rFonts w:cs="Times New Roman"/>
              <w:sz w:val="22"/>
            </w:rPr>
            <w:tab/>
            <w:t xml:space="preserve">(1) safe harbor hemp product; </w:t>
          </w:r>
        </w:p>
        <w:p w14:paraId="41821C59"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4486F">
            <w:rPr>
              <w:rFonts w:cs="Times New Roman"/>
              <w:sz w:val="22"/>
            </w:rPr>
            <w:tab/>
          </w:r>
          <w:r w:rsidRPr="0044486F">
            <w:rPr>
              <w:rFonts w:cs="Times New Roman"/>
              <w:sz w:val="22"/>
            </w:rPr>
            <w:tab/>
            <w:t xml:space="preserve">(2) safe harbor manufacturer or storage facility; </w:t>
          </w:r>
        </w:p>
        <w:p w14:paraId="37866829"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4486F">
            <w:rPr>
              <w:rFonts w:cs="Times New Roman"/>
              <w:sz w:val="22"/>
            </w:rPr>
            <w:tab/>
          </w:r>
          <w:r w:rsidRPr="0044486F">
            <w:rPr>
              <w:rFonts w:cs="Times New Roman"/>
              <w:sz w:val="22"/>
            </w:rPr>
            <w:tab/>
            <w:t xml:space="preserve">(3) safe harbor research institute or facility. </w:t>
          </w:r>
        </w:p>
        <w:p w14:paraId="3A56C0F7"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4486F">
            <w:rPr>
              <w:rFonts w:cs="Times New Roman"/>
              <w:sz w:val="22"/>
            </w:rPr>
            <w:tab/>
            <w:t>(B) This article shall apply to subsection (A) for the purposes of licensing, inspection, taxation, and applicable violations.</w:t>
          </w:r>
        </w:p>
        <w:p w14:paraId="2D3595EE" w14:textId="77777777" w:rsidR="00AA67EF" w:rsidRPr="0044486F"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4486F">
            <w:rPr>
              <w:rFonts w:cs="Times New Roman"/>
              <w:sz w:val="22"/>
            </w:rPr>
            <w:tab/>
            <w:t xml:space="preserve">(C) It shall not be a violation of this chapter for an entity licensed under this chapter to possess raw hemp-extract intended for remediation into a hemp-cannabinoid beverage. </w:t>
          </w:r>
        </w:p>
      </w:sdtContent>
    </w:sdt>
    <w:p w14:paraId="7BC588E6" w14:textId="77777777" w:rsidR="00AA67EF" w:rsidRPr="0044486F" w:rsidRDefault="00AA67EF" w:rsidP="00AA67E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50B05">
        <w:rPr>
          <w:rStyle w:val="scinsert"/>
          <w:rFonts w:cs="Times New Roman"/>
          <w:sz w:val="22"/>
          <w:u w:val="none"/>
        </w:rPr>
        <w:tab/>
        <w:t>Re</w:t>
      </w:r>
      <w:r w:rsidRPr="00850B05">
        <w:rPr>
          <w:rFonts w:cs="Times New Roman"/>
          <w:sz w:val="22"/>
        </w:rPr>
        <w:t>number</w:t>
      </w:r>
      <w:r w:rsidRPr="0044486F">
        <w:rPr>
          <w:rFonts w:cs="Times New Roman"/>
          <w:sz w:val="22"/>
        </w:rPr>
        <w:t xml:space="preserve"> sections to conform.</w:t>
      </w:r>
    </w:p>
    <w:p w14:paraId="6421DDA8" w14:textId="77777777" w:rsidR="00AA67EF" w:rsidRDefault="00AA67EF" w:rsidP="00AA67E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4486F">
        <w:rPr>
          <w:rFonts w:cs="Times New Roman"/>
          <w:sz w:val="22"/>
        </w:rPr>
        <w:tab/>
        <w:t>Amend title to conform.</w:t>
      </w:r>
    </w:p>
    <w:p w14:paraId="262F3AD8" w14:textId="77777777" w:rsidR="00380CE8" w:rsidRDefault="00380CE8"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4BBD34" w14:textId="1DE305D6" w:rsidR="00AA67EF" w:rsidRDefault="00AA67EF"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OTT explained the amendment.</w:t>
      </w:r>
    </w:p>
    <w:p w14:paraId="585EFE4C" w14:textId="77777777" w:rsidR="00AA67EF" w:rsidRDefault="00AA67EF"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E6399E4" w14:textId="205E93B5" w:rsidR="00380CE8" w:rsidRDefault="00AA67EF"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JOHNSON, the amendment was carried over.</w:t>
      </w:r>
    </w:p>
    <w:p w14:paraId="74A98C51" w14:textId="77777777" w:rsidR="00AA67EF" w:rsidRDefault="00AA67EF"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06BC41" w14:textId="77777777" w:rsidR="00AA67EF" w:rsidRPr="00D06C33" w:rsidRDefault="00AA67EF" w:rsidP="00AA67EF">
      <w:pPr>
        <w:jc w:val="center"/>
      </w:pPr>
      <w:r>
        <w:rPr>
          <w:b/>
        </w:rPr>
        <w:t>Amendment No. 12A</w:t>
      </w:r>
      <w:r>
        <w:rPr>
          <w:b/>
        </w:rPr>
        <w:fldChar w:fldCharType="begin"/>
      </w:r>
      <w:r>
        <w:instrText xml:space="preserve"> XE "Amendment No. 12A" \b </w:instrText>
      </w:r>
      <w:r>
        <w:rPr>
          <w:b/>
        </w:rPr>
        <w:fldChar w:fldCharType="end"/>
      </w:r>
    </w:p>
    <w:p w14:paraId="1070D13F" w14:textId="48DA448B" w:rsidR="00AA67EF" w:rsidRPr="00DF02DD" w:rsidRDefault="00AA67EF" w:rsidP="00AA67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F02DD">
        <w:rPr>
          <w:rFonts w:cs="Times New Roman"/>
          <w:sz w:val="22"/>
        </w:rPr>
        <w:tab/>
        <w:t>Senator</w:t>
      </w:r>
      <w:r w:rsidR="00DB1FF4">
        <w:rPr>
          <w:rFonts w:cs="Times New Roman"/>
          <w:sz w:val="22"/>
        </w:rPr>
        <w:t>s</w:t>
      </w:r>
      <w:r w:rsidRPr="00DF02DD">
        <w:rPr>
          <w:rFonts w:cs="Times New Roman"/>
          <w:sz w:val="22"/>
        </w:rPr>
        <w:t xml:space="preserve"> GARRETT</w:t>
      </w:r>
      <w:r w:rsidR="00DB1FF4">
        <w:rPr>
          <w:rFonts w:cs="Times New Roman"/>
          <w:sz w:val="22"/>
        </w:rPr>
        <w:t xml:space="preserve"> and CASH</w:t>
      </w:r>
      <w:r w:rsidRPr="00DF02DD">
        <w:rPr>
          <w:rFonts w:cs="Times New Roman"/>
          <w:sz w:val="22"/>
        </w:rPr>
        <w:t xml:space="preserve"> proposed the following amendment (SR-3924.CEM0036S)</w:t>
      </w:r>
      <w:r>
        <w:rPr>
          <w:rFonts w:cs="Times New Roman"/>
          <w:sz w:val="22"/>
        </w:rPr>
        <w:t xml:space="preserve">, which was </w:t>
      </w:r>
      <w:r w:rsidR="00FB7847">
        <w:rPr>
          <w:rFonts w:cs="Times New Roman"/>
          <w:sz w:val="22"/>
        </w:rPr>
        <w:t>adopted</w:t>
      </w:r>
      <w:r w:rsidRPr="00DF02DD">
        <w:rPr>
          <w:rFonts w:cs="Times New Roman"/>
          <w:sz w:val="22"/>
        </w:rPr>
        <w:t>:</w:t>
      </w:r>
    </w:p>
    <w:p w14:paraId="53182A3D" w14:textId="77777777" w:rsidR="00AA67EF" w:rsidRPr="00DF02DD" w:rsidRDefault="00AA67EF" w:rsidP="00AA67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F02DD">
        <w:rPr>
          <w:rFonts w:cs="Times New Roman"/>
          <w:sz w:val="22"/>
        </w:rPr>
        <w:tab/>
        <w:t>Amend the bill, as and if amended, SECTION 45, Section 61-14-540, by adding subsections (g) and (h) to read:</w:t>
      </w:r>
    </w:p>
    <w:sdt>
      <w:sdtPr>
        <w:rPr>
          <w:rFonts w:cs="Times New Roman"/>
          <w:sz w:val="22"/>
        </w:rPr>
        <w:alias w:val="Cannot be edited"/>
        <w:tag w:val="Cannot be edited"/>
        <w:id w:val="-31734077"/>
      </w:sdtPr>
      <w:sdtEndPr/>
      <w:sdtContent>
        <w:p w14:paraId="61194385" w14:textId="77777777" w:rsidR="00AA67EF" w:rsidRPr="00DF02DD" w:rsidRDefault="00AA67EF" w:rsidP="00AA67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F02DD">
            <w:rPr>
              <w:rStyle w:val="scinsertblue"/>
              <w:rFonts w:cs="Times New Roman"/>
              <w:sz w:val="22"/>
            </w:rPr>
            <w:tab/>
          </w:r>
          <w:r w:rsidRPr="00DF02DD">
            <w:rPr>
              <w:rStyle w:val="scinsertblue"/>
              <w:rFonts w:cs="Times New Roman"/>
              <w:sz w:val="22"/>
            </w:rPr>
            <w:tab/>
            <w:t>(g) THC is an intoxicating substance that causes a psychoactive reaction. Onsets of effects may be delayed.</w:t>
          </w:r>
        </w:p>
        <w:p w14:paraId="161FB5C0" w14:textId="055CC036" w:rsidR="00FB7847" w:rsidRDefault="00AA67EF" w:rsidP="00FB78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02DD">
            <w:rPr>
              <w:rStyle w:val="scinsertblue"/>
              <w:rFonts w:cs="Times New Roman"/>
              <w:sz w:val="22"/>
            </w:rPr>
            <w:tab/>
          </w:r>
          <w:r w:rsidRPr="00DF02DD">
            <w:rPr>
              <w:rStyle w:val="scinsertblue"/>
              <w:rFonts w:cs="Times New Roman"/>
              <w:sz w:val="22"/>
            </w:rPr>
            <w:tab/>
            <w:t>(h) Concurrent use with alcohol or other intoxicants increases impairment and crash risk.</w:t>
          </w:r>
        </w:p>
      </w:sdtContent>
    </w:sdt>
    <w:p w14:paraId="50AE3521" w14:textId="77F822D2" w:rsidR="00AA67EF" w:rsidRPr="00DF02DD" w:rsidRDefault="00FB7847" w:rsidP="00FB78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00AA67EF" w:rsidRPr="00DF02DD">
        <w:rPr>
          <w:rFonts w:cs="Times New Roman"/>
          <w:sz w:val="22"/>
        </w:rPr>
        <w:t>Renumber sections to conform.</w:t>
      </w:r>
    </w:p>
    <w:p w14:paraId="4639190A" w14:textId="77777777" w:rsidR="00AA67EF" w:rsidRDefault="00AA67EF" w:rsidP="00AA67E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F02DD">
        <w:rPr>
          <w:rFonts w:cs="Times New Roman"/>
          <w:sz w:val="22"/>
        </w:rPr>
        <w:tab/>
        <w:t>Amend title to conform.</w:t>
      </w:r>
    </w:p>
    <w:p w14:paraId="304E8E8E" w14:textId="77777777" w:rsidR="00380CE8" w:rsidRDefault="00380CE8"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5E8912" w14:textId="51D3792C" w:rsidR="007344B3" w:rsidRDefault="00AA67EF"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0631B1A4" w14:textId="77777777" w:rsidR="00104137" w:rsidRDefault="00F127F8"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7443376C" w14:textId="3B788512" w:rsidR="00F127F8" w:rsidRDefault="00104137"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F127F8">
        <w:rPr>
          <w:rFonts w:cs="Times New Roman"/>
          <w:sz w:val="22"/>
        </w:rPr>
        <w:t>Senator GRAHAM moved to lay the amendment on the table.</w:t>
      </w:r>
    </w:p>
    <w:p w14:paraId="37D701AE" w14:textId="77777777" w:rsidR="00F127F8" w:rsidRDefault="00F127F8"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631C02" w14:textId="603EACEF" w:rsidR="00F127F8" w:rsidRDefault="00F127F8"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5F2191DB" w14:textId="77777777" w:rsidR="00F127F8" w:rsidRPr="00F127F8" w:rsidRDefault="00F127F8" w:rsidP="00F127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F127F8">
        <w:rPr>
          <w:rFonts w:cs="Times New Roman"/>
          <w:b/>
          <w:sz w:val="22"/>
        </w:rPr>
        <w:t>Ayes 11; Nays 31</w:t>
      </w:r>
    </w:p>
    <w:p w14:paraId="6A1B571F" w14:textId="77777777" w:rsidR="00F127F8" w:rsidRDefault="00F127F8"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85E96D" w14:textId="77777777" w:rsidR="00F127F8" w:rsidRDefault="00F127F8" w:rsidP="00F127F8">
      <w:pPr>
        <w:pStyle w:val="scamendtitleconform"/>
        <w:widowControl/>
        <w:ind w:left="0"/>
        <w:jc w:val="center"/>
        <w:rPr>
          <w:rFonts w:cs="Times New Roman"/>
          <w:b/>
          <w:sz w:val="22"/>
        </w:rPr>
      </w:pPr>
      <w:r w:rsidRPr="00F127F8">
        <w:rPr>
          <w:rFonts w:cs="Times New Roman"/>
          <w:b/>
          <w:sz w:val="22"/>
        </w:rPr>
        <w:t>AYES</w:t>
      </w:r>
    </w:p>
    <w:p w14:paraId="6A3D3F75" w14:textId="77777777" w:rsidR="00F127F8" w:rsidRDefault="00F127F8" w:rsidP="00F127F8">
      <w:pPr>
        <w:pStyle w:val="scamendtitleconform"/>
        <w:widowControl/>
        <w:tabs>
          <w:tab w:val="left" w:pos="2160"/>
          <w:tab w:val="left" w:pos="4320"/>
        </w:tabs>
        <w:ind w:left="0"/>
        <w:jc w:val="both"/>
        <w:rPr>
          <w:rFonts w:cs="Times New Roman"/>
          <w:sz w:val="22"/>
        </w:rPr>
      </w:pPr>
      <w:r w:rsidRPr="00F127F8">
        <w:rPr>
          <w:rFonts w:cs="Times New Roman"/>
          <w:sz w:val="22"/>
        </w:rPr>
        <w:t>Allen</w:t>
      </w:r>
      <w:r>
        <w:rPr>
          <w:rFonts w:cs="Times New Roman"/>
          <w:sz w:val="22"/>
        </w:rPr>
        <w:tab/>
      </w:r>
      <w:r w:rsidRPr="00F127F8">
        <w:rPr>
          <w:rFonts w:cs="Times New Roman"/>
          <w:sz w:val="22"/>
        </w:rPr>
        <w:t>Graham</w:t>
      </w:r>
      <w:r>
        <w:rPr>
          <w:rFonts w:cs="Times New Roman"/>
          <w:sz w:val="22"/>
        </w:rPr>
        <w:tab/>
      </w:r>
      <w:r w:rsidRPr="00F127F8">
        <w:rPr>
          <w:rFonts w:cs="Times New Roman"/>
          <w:sz w:val="22"/>
        </w:rPr>
        <w:t>Hutto</w:t>
      </w:r>
    </w:p>
    <w:p w14:paraId="5D84CDF0" w14:textId="77777777" w:rsidR="00F127F8" w:rsidRDefault="00F127F8" w:rsidP="00F127F8">
      <w:pPr>
        <w:pStyle w:val="scamendtitleconform"/>
        <w:widowControl/>
        <w:tabs>
          <w:tab w:val="left" w:pos="2160"/>
          <w:tab w:val="left" w:pos="4320"/>
        </w:tabs>
        <w:ind w:left="0"/>
        <w:jc w:val="both"/>
        <w:rPr>
          <w:rFonts w:cs="Times New Roman"/>
          <w:sz w:val="22"/>
        </w:rPr>
      </w:pPr>
      <w:r w:rsidRPr="00F127F8">
        <w:rPr>
          <w:rFonts w:cs="Times New Roman"/>
          <w:sz w:val="22"/>
        </w:rPr>
        <w:t>Leber</w:t>
      </w:r>
      <w:r>
        <w:rPr>
          <w:rFonts w:cs="Times New Roman"/>
          <w:sz w:val="22"/>
        </w:rPr>
        <w:tab/>
      </w:r>
      <w:r w:rsidRPr="00F127F8">
        <w:rPr>
          <w:rFonts w:cs="Times New Roman"/>
          <w:sz w:val="22"/>
        </w:rPr>
        <w:t>Matthews</w:t>
      </w:r>
      <w:r>
        <w:rPr>
          <w:rFonts w:cs="Times New Roman"/>
          <w:sz w:val="22"/>
        </w:rPr>
        <w:tab/>
      </w:r>
      <w:r w:rsidRPr="00F127F8">
        <w:rPr>
          <w:rFonts w:cs="Times New Roman"/>
          <w:sz w:val="22"/>
        </w:rPr>
        <w:t>Ott</w:t>
      </w:r>
    </w:p>
    <w:p w14:paraId="0D1B1135" w14:textId="77777777" w:rsidR="00F127F8" w:rsidRDefault="00F127F8" w:rsidP="00F127F8">
      <w:pPr>
        <w:pStyle w:val="scamendtitleconform"/>
        <w:widowControl/>
        <w:tabs>
          <w:tab w:val="left" w:pos="2160"/>
          <w:tab w:val="left" w:pos="4320"/>
        </w:tabs>
        <w:ind w:left="0"/>
        <w:jc w:val="both"/>
        <w:rPr>
          <w:rFonts w:cs="Times New Roman"/>
          <w:sz w:val="22"/>
        </w:rPr>
      </w:pPr>
      <w:r w:rsidRPr="00F127F8">
        <w:rPr>
          <w:rFonts w:cs="Times New Roman"/>
          <w:sz w:val="22"/>
        </w:rPr>
        <w:t>Sabb</w:t>
      </w:r>
      <w:r>
        <w:rPr>
          <w:rFonts w:cs="Times New Roman"/>
          <w:sz w:val="22"/>
        </w:rPr>
        <w:tab/>
      </w:r>
      <w:r w:rsidRPr="00F127F8">
        <w:rPr>
          <w:rFonts w:cs="Times New Roman"/>
          <w:sz w:val="22"/>
        </w:rPr>
        <w:t>Sutton</w:t>
      </w:r>
      <w:r>
        <w:rPr>
          <w:rFonts w:cs="Times New Roman"/>
          <w:sz w:val="22"/>
        </w:rPr>
        <w:tab/>
      </w:r>
      <w:r w:rsidRPr="00F127F8">
        <w:rPr>
          <w:rFonts w:cs="Times New Roman"/>
          <w:sz w:val="22"/>
        </w:rPr>
        <w:t>Tedder</w:t>
      </w:r>
    </w:p>
    <w:p w14:paraId="45DB9D4A" w14:textId="77777777" w:rsidR="00F127F8" w:rsidRDefault="00F127F8" w:rsidP="00F127F8">
      <w:pPr>
        <w:pStyle w:val="scamendtitleconform"/>
        <w:widowControl/>
        <w:tabs>
          <w:tab w:val="left" w:pos="2160"/>
          <w:tab w:val="left" w:pos="4320"/>
        </w:tabs>
        <w:ind w:left="0"/>
        <w:jc w:val="both"/>
        <w:rPr>
          <w:rFonts w:cs="Times New Roman"/>
          <w:sz w:val="22"/>
        </w:rPr>
      </w:pPr>
      <w:r w:rsidRPr="00F127F8">
        <w:rPr>
          <w:rFonts w:cs="Times New Roman"/>
          <w:sz w:val="22"/>
        </w:rPr>
        <w:t>Walker</w:t>
      </w:r>
      <w:r>
        <w:rPr>
          <w:rFonts w:cs="Times New Roman"/>
          <w:sz w:val="22"/>
        </w:rPr>
        <w:tab/>
      </w:r>
      <w:r w:rsidRPr="00F127F8">
        <w:rPr>
          <w:rFonts w:cs="Times New Roman"/>
          <w:sz w:val="22"/>
        </w:rPr>
        <w:t>Zell</w:t>
      </w:r>
    </w:p>
    <w:p w14:paraId="1EC3CC0A" w14:textId="77777777" w:rsidR="00F127F8" w:rsidRDefault="00F127F8" w:rsidP="00F127F8">
      <w:pPr>
        <w:pStyle w:val="scamendtitleconform"/>
        <w:widowControl/>
        <w:tabs>
          <w:tab w:val="left" w:pos="2160"/>
          <w:tab w:val="left" w:pos="4320"/>
        </w:tabs>
        <w:ind w:left="0"/>
        <w:jc w:val="both"/>
        <w:rPr>
          <w:rFonts w:cs="Times New Roman"/>
          <w:sz w:val="22"/>
        </w:rPr>
      </w:pPr>
    </w:p>
    <w:p w14:paraId="74A13127" w14:textId="77777777" w:rsidR="00F127F8" w:rsidRPr="00F127F8" w:rsidRDefault="00F127F8" w:rsidP="00F127F8">
      <w:pPr>
        <w:pStyle w:val="scamendtitleconform"/>
        <w:widowControl/>
        <w:tabs>
          <w:tab w:val="left" w:pos="2160"/>
          <w:tab w:val="left" w:pos="4320"/>
        </w:tabs>
        <w:ind w:left="0"/>
        <w:jc w:val="center"/>
        <w:rPr>
          <w:rFonts w:cs="Times New Roman"/>
          <w:b/>
          <w:sz w:val="22"/>
        </w:rPr>
      </w:pPr>
      <w:r w:rsidRPr="00F127F8">
        <w:rPr>
          <w:rFonts w:cs="Times New Roman"/>
          <w:b/>
          <w:sz w:val="22"/>
        </w:rPr>
        <w:t>Total--11</w:t>
      </w:r>
    </w:p>
    <w:p w14:paraId="3CDB2475" w14:textId="77777777" w:rsidR="00F43F8A" w:rsidRDefault="00F43F8A" w:rsidP="00F127F8">
      <w:pPr>
        <w:pStyle w:val="scamendtitleconform"/>
        <w:widowControl/>
        <w:ind w:left="0"/>
        <w:jc w:val="center"/>
        <w:rPr>
          <w:rFonts w:cs="Times New Roman"/>
          <w:b/>
          <w:sz w:val="22"/>
        </w:rPr>
      </w:pPr>
    </w:p>
    <w:p w14:paraId="5429D8FA" w14:textId="0468A052" w:rsidR="00F127F8" w:rsidRDefault="00F127F8" w:rsidP="00F127F8">
      <w:pPr>
        <w:pStyle w:val="scamendtitleconform"/>
        <w:widowControl/>
        <w:ind w:left="0"/>
        <w:jc w:val="center"/>
        <w:rPr>
          <w:rFonts w:cs="Times New Roman"/>
          <w:b/>
          <w:sz w:val="22"/>
        </w:rPr>
      </w:pPr>
      <w:r w:rsidRPr="00F127F8">
        <w:rPr>
          <w:rFonts w:cs="Times New Roman"/>
          <w:b/>
          <w:sz w:val="22"/>
        </w:rPr>
        <w:t>NAYS</w:t>
      </w:r>
    </w:p>
    <w:p w14:paraId="73FE9E28" w14:textId="77777777" w:rsidR="00F127F8" w:rsidRDefault="00F127F8" w:rsidP="00F127F8">
      <w:pPr>
        <w:pStyle w:val="scamendtitleconform"/>
        <w:widowControl/>
        <w:tabs>
          <w:tab w:val="left" w:pos="2160"/>
          <w:tab w:val="left" w:pos="4320"/>
        </w:tabs>
        <w:ind w:left="0"/>
        <w:jc w:val="both"/>
        <w:rPr>
          <w:rFonts w:cs="Times New Roman"/>
          <w:sz w:val="22"/>
        </w:rPr>
      </w:pPr>
      <w:r w:rsidRPr="00F127F8">
        <w:rPr>
          <w:rFonts w:cs="Times New Roman"/>
          <w:sz w:val="22"/>
        </w:rPr>
        <w:t>Adams</w:t>
      </w:r>
      <w:r>
        <w:rPr>
          <w:rFonts w:cs="Times New Roman"/>
          <w:sz w:val="22"/>
        </w:rPr>
        <w:tab/>
      </w:r>
      <w:r w:rsidRPr="00F127F8">
        <w:rPr>
          <w:rFonts w:cs="Times New Roman"/>
          <w:sz w:val="22"/>
        </w:rPr>
        <w:t>Alexander</w:t>
      </w:r>
      <w:r>
        <w:rPr>
          <w:rFonts w:cs="Times New Roman"/>
          <w:sz w:val="22"/>
        </w:rPr>
        <w:tab/>
      </w:r>
      <w:r w:rsidRPr="00F127F8">
        <w:rPr>
          <w:rFonts w:cs="Times New Roman"/>
          <w:sz w:val="22"/>
        </w:rPr>
        <w:t>Bennett</w:t>
      </w:r>
    </w:p>
    <w:p w14:paraId="58715E29" w14:textId="77777777" w:rsidR="00F127F8" w:rsidRDefault="00F127F8" w:rsidP="00F127F8">
      <w:pPr>
        <w:pStyle w:val="scamendtitleconform"/>
        <w:widowControl/>
        <w:tabs>
          <w:tab w:val="left" w:pos="2160"/>
          <w:tab w:val="left" w:pos="4320"/>
        </w:tabs>
        <w:ind w:left="0"/>
        <w:jc w:val="both"/>
        <w:rPr>
          <w:rFonts w:cs="Times New Roman"/>
          <w:sz w:val="22"/>
        </w:rPr>
      </w:pPr>
      <w:r w:rsidRPr="00F127F8">
        <w:rPr>
          <w:rFonts w:cs="Times New Roman"/>
          <w:sz w:val="22"/>
        </w:rPr>
        <w:t>Blackmon</w:t>
      </w:r>
      <w:r>
        <w:rPr>
          <w:rFonts w:cs="Times New Roman"/>
          <w:sz w:val="22"/>
        </w:rPr>
        <w:tab/>
      </w:r>
      <w:r w:rsidRPr="00F127F8">
        <w:rPr>
          <w:rFonts w:cs="Times New Roman"/>
          <w:sz w:val="22"/>
        </w:rPr>
        <w:t>Bright</w:t>
      </w:r>
      <w:r>
        <w:rPr>
          <w:rFonts w:cs="Times New Roman"/>
          <w:sz w:val="22"/>
        </w:rPr>
        <w:tab/>
      </w:r>
      <w:r w:rsidRPr="00F127F8">
        <w:rPr>
          <w:rFonts w:cs="Times New Roman"/>
          <w:sz w:val="22"/>
        </w:rPr>
        <w:t>Campsen</w:t>
      </w:r>
    </w:p>
    <w:p w14:paraId="092A42B0" w14:textId="77777777" w:rsidR="00F127F8" w:rsidRDefault="00F127F8" w:rsidP="00F127F8">
      <w:pPr>
        <w:pStyle w:val="scamendtitleconform"/>
        <w:widowControl/>
        <w:tabs>
          <w:tab w:val="left" w:pos="2160"/>
          <w:tab w:val="left" w:pos="4320"/>
        </w:tabs>
        <w:ind w:left="0"/>
        <w:jc w:val="both"/>
        <w:rPr>
          <w:rFonts w:cs="Times New Roman"/>
          <w:sz w:val="22"/>
        </w:rPr>
      </w:pPr>
      <w:r w:rsidRPr="00F127F8">
        <w:rPr>
          <w:rFonts w:cs="Times New Roman"/>
          <w:sz w:val="22"/>
        </w:rPr>
        <w:t>Cash</w:t>
      </w:r>
      <w:r>
        <w:rPr>
          <w:rFonts w:cs="Times New Roman"/>
          <w:sz w:val="22"/>
        </w:rPr>
        <w:tab/>
      </w:r>
      <w:r w:rsidRPr="00F127F8">
        <w:rPr>
          <w:rFonts w:cs="Times New Roman"/>
          <w:sz w:val="22"/>
        </w:rPr>
        <w:t>Chaplin</w:t>
      </w:r>
      <w:r>
        <w:rPr>
          <w:rFonts w:cs="Times New Roman"/>
          <w:sz w:val="22"/>
        </w:rPr>
        <w:tab/>
      </w:r>
      <w:r w:rsidRPr="00F127F8">
        <w:rPr>
          <w:rFonts w:cs="Times New Roman"/>
          <w:sz w:val="22"/>
        </w:rPr>
        <w:t>Climer</w:t>
      </w:r>
    </w:p>
    <w:p w14:paraId="53955892" w14:textId="77777777" w:rsidR="00F127F8" w:rsidRDefault="00F127F8" w:rsidP="00F127F8">
      <w:pPr>
        <w:pStyle w:val="scamendtitleconform"/>
        <w:widowControl/>
        <w:tabs>
          <w:tab w:val="left" w:pos="2160"/>
          <w:tab w:val="left" w:pos="4320"/>
        </w:tabs>
        <w:ind w:left="0"/>
        <w:jc w:val="both"/>
        <w:rPr>
          <w:rFonts w:cs="Times New Roman"/>
          <w:sz w:val="22"/>
        </w:rPr>
      </w:pPr>
      <w:r w:rsidRPr="00F127F8">
        <w:rPr>
          <w:rFonts w:cs="Times New Roman"/>
          <w:sz w:val="22"/>
        </w:rPr>
        <w:t>Corbin</w:t>
      </w:r>
      <w:r>
        <w:rPr>
          <w:rFonts w:cs="Times New Roman"/>
          <w:sz w:val="22"/>
        </w:rPr>
        <w:tab/>
      </w:r>
      <w:r w:rsidRPr="00F127F8">
        <w:rPr>
          <w:rFonts w:cs="Times New Roman"/>
          <w:sz w:val="22"/>
        </w:rPr>
        <w:t>Cromer</w:t>
      </w:r>
      <w:r>
        <w:rPr>
          <w:rFonts w:cs="Times New Roman"/>
          <w:sz w:val="22"/>
        </w:rPr>
        <w:tab/>
      </w:r>
      <w:r w:rsidRPr="00F127F8">
        <w:rPr>
          <w:rFonts w:cs="Times New Roman"/>
          <w:sz w:val="22"/>
        </w:rPr>
        <w:t>Davis</w:t>
      </w:r>
    </w:p>
    <w:p w14:paraId="1EF2A64F" w14:textId="77777777" w:rsidR="00F127F8" w:rsidRDefault="00F127F8" w:rsidP="00F127F8">
      <w:pPr>
        <w:pStyle w:val="scamendtitleconform"/>
        <w:widowControl/>
        <w:tabs>
          <w:tab w:val="left" w:pos="2160"/>
          <w:tab w:val="left" w:pos="4320"/>
        </w:tabs>
        <w:ind w:left="0"/>
        <w:jc w:val="both"/>
        <w:rPr>
          <w:rFonts w:cs="Times New Roman"/>
          <w:sz w:val="22"/>
        </w:rPr>
      </w:pPr>
      <w:r w:rsidRPr="00F127F8">
        <w:rPr>
          <w:rFonts w:cs="Times New Roman"/>
          <w:sz w:val="22"/>
        </w:rPr>
        <w:t>Devine</w:t>
      </w:r>
      <w:r>
        <w:rPr>
          <w:rFonts w:cs="Times New Roman"/>
          <w:sz w:val="22"/>
        </w:rPr>
        <w:tab/>
      </w:r>
      <w:r w:rsidRPr="00F127F8">
        <w:rPr>
          <w:rFonts w:cs="Times New Roman"/>
          <w:sz w:val="22"/>
        </w:rPr>
        <w:t>Elliott</w:t>
      </w:r>
      <w:r>
        <w:rPr>
          <w:rFonts w:cs="Times New Roman"/>
          <w:sz w:val="22"/>
        </w:rPr>
        <w:tab/>
      </w:r>
      <w:r w:rsidRPr="00F127F8">
        <w:rPr>
          <w:rFonts w:cs="Times New Roman"/>
          <w:sz w:val="22"/>
        </w:rPr>
        <w:t>Gambrell</w:t>
      </w:r>
    </w:p>
    <w:p w14:paraId="1766C68F" w14:textId="77777777" w:rsidR="00F127F8" w:rsidRDefault="00F127F8" w:rsidP="00F127F8">
      <w:pPr>
        <w:pStyle w:val="scamendtitleconform"/>
        <w:widowControl/>
        <w:tabs>
          <w:tab w:val="left" w:pos="2160"/>
          <w:tab w:val="left" w:pos="4320"/>
        </w:tabs>
        <w:ind w:left="0"/>
        <w:jc w:val="both"/>
        <w:rPr>
          <w:rFonts w:cs="Times New Roman"/>
          <w:sz w:val="22"/>
        </w:rPr>
      </w:pPr>
      <w:r w:rsidRPr="00F127F8">
        <w:rPr>
          <w:rFonts w:cs="Times New Roman"/>
          <w:sz w:val="22"/>
        </w:rPr>
        <w:t>Garrett</w:t>
      </w:r>
      <w:r>
        <w:rPr>
          <w:rFonts w:cs="Times New Roman"/>
          <w:sz w:val="22"/>
        </w:rPr>
        <w:tab/>
      </w:r>
      <w:r w:rsidRPr="00F127F8">
        <w:rPr>
          <w:rFonts w:cs="Times New Roman"/>
          <w:sz w:val="22"/>
        </w:rPr>
        <w:t>Hembree</w:t>
      </w:r>
      <w:r>
        <w:rPr>
          <w:rFonts w:cs="Times New Roman"/>
          <w:sz w:val="22"/>
        </w:rPr>
        <w:tab/>
      </w:r>
      <w:r w:rsidRPr="00F127F8">
        <w:rPr>
          <w:rFonts w:cs="Times New Roman"/>
          <w:sz w:val="22"/>
        </w:rPr>
        <w:t>Jackson</w:t>
      </w:r>
    </w:p>
    <w:p w14:paraId="522C0ADA" w14:textId="77777777" w:rsidR="00F127F8" w:rsidRDefault="00F127F8" w:rsidP="00F127F8">
      <w:pPr>
        <w:pStyle w:val="scamendtitleconform"/>
        <w:widowControl/>
        <w:tabs>
          <w:tab w:val="left" w:pos="2160"/>
          <w:tab w:val="left" w:pos="4320"/>
        </w:tabs>
        <w:ind w:left="0"/>
        <w:jc w:val="both"/>
        <w:rPr>
          <w:rFonts w:cs="Times New Roman"/>
          <w:sz w:val="22"/>
        </w:rPr>
      </w:pPr>
      <w:r w:rsidRPr="00F127F8">
        <w:rPr>
          <w:rFonts w:cs="Times New Roman"/>
          <w:sz w:val="22"/>
        </w:rPr>
        <w:t>Johnson</w:t>
      </w:r>
      <w:r>
        <w:rPr>
          <w:rFonts w:cs="Times New Roman"/>
          <w:sz w:val="22"/>
        </w:rPr>
        <w:tab/>
      </w:r>
      <w:r w:rsidRPr="00F127F8">
        <w:rPr>
          <w:rFonts w:cs="Times New Roman"/>
          <w:sz w:val="22"/>
        </w:rPr>
        <w:t>Kennedy</w:t>
      </w:r>
      <w:r>
        <w:rPr>
          <w:rFonts w:cs="Times New Roman"/>
          <w:sz w:val="22"/>
        </w:rPr>
        <w:tab/>
      </w:r>
      <w:r w:rsidRPr="00F127F8">
        <w:rPr>
          <w:rFonts w:cs="Times New Roman"/>
          <w:sz w:val="22"/>
        </w:rPr>
        <w:t>Kimbrell</w:t>
      </w:r>
    </w:p>
    <w:p w14:paraId="5AD2A4B9" w14:textId="77777777" w:rsidR="00F127F8" w:rsidRDefault="00F127F8" w:rsidP="00F127F8">
      <w:pPr>
        <w:pStyle w:val="scamendtitleconform"/>
        <w:widowControl/>
        <w:tabs>
          <w:tab w:val="left" w:pos="2160"/>
          <w:tab w:val="left" w:pos="4320"/>
        </w:tabs>
        <w:ind w:left="0"/>
        <w:jc w:val="both"/>
        <w:rPr>
          <w:rFonts w:cs="Times New Roman"/>
          <w:sz w:val="22"/>
        </w:rPr>
      </w:pPr>
      <w:r w:rsidRPr="00F127F8">
        <w:rPr>
          <w:rFonts w:cs="Times New Roman"/>
          <w:sz w:val="22"/>
        </w:rPr>
        <w:t>Massey</w:t>
      </w:r>
      <w:r>
        <w:rPr>
          <w:rFonts w:cs="Times New Roman"/>
          <w:sz w:val="22"/>
        </w:rPr>
        <w:tab/>
      </w:r>
      <w:r w:rsidRPr="00F127F8">
        <w:rPr>
          <w:rFonts w:cs="Times New Roman"/>
          <w:sz w:val="22"/>
        </w:rPr>
        <w:t>Peeler</w:t>
      </w:r>
      <w:r>
        <w:rPr>
          <w:rFonts w:cs="Times New Roman"/>
          <w:sz w:val="22"/>
        </w:rPr>
        <w:tab/>
      </w:r>
      <w:r w:rsidRPr="00F127F8">
        <w:rPr>
          <w:rFonts w:cs="Times New Roman"/>
          <w:sz w:val="22"/>
        </w:rPr>
        <w:t>Rankin</w:t>
      </w:r>
    </w:p>
    <w:p w14:paraId="6F45B6D7" w14:textId="77777777" w:rsidR="00F127F8" w:rsidRDefault="00F127F8" w:rsidP="00F127F8">
      <w:pPr>
        <w:pStyle w:val="scamendtitleconform"/>
        <w:widowControl/>
        <w:tabs>
          <w:tab w:val="left" w:pos="2160"/>
          <w:tab w:val="left" w:pos="4320"/>
        </w:tabs>
        <w:ind w:left="0"/>
        <w:jc w:val="both"/>
        <w:rPr>
          <w:rFonts w:cs="Times New Roman"/>
          <w:sz w:val="22"/>
        </w:rPr>
      </w:pPr>
      <w:r w:rsidRPr="00F127F8">
        <w:rPr>
          <w:rFonts w:cs="Times New Roman"/>
          <w:sz w:val="22"/>
        </w:rPr>
        <w:t>Reichenbach</w:t>
      </w:r>
      <w:r>
        <w:rPr>
          <w:rFonts w:cs="Times New Roman"/>
          <w:sz w:val="22"/>
        </w:rPr>
        <w:tab/>
      </w:r>
      <w:r w:rsidRPr="00F127F8">
        <w:rPr>
          <w:rFonts w:cs="Times New Roman"/>
          <w:sz w:val="22"/>
        </w:rPr>
        <w:t>Rice</w:t>
      </w:r>
      <w:r>
        <w:rPr>
          <w:rFonts w:cs="Times New Roman"/>
          <w:sz w:val="22"/>
        </w:rPr>
        <w:tab/>
      </w:r>
      <w:r w:rsidRPr="00F127F8">
        <w:rPr>
          <w:rFonts w:cs="Times New Roman"/>
          <w:sz w:val="22"/>
        </w:rPr>
        <w:t>Stubbs</w:t>
      </w:r>
    </w:p>
    <w:p w14:paraId="6BD6AECA" w14:textId="77777777" w:rsidR="00F127F8" w:rsidRDefault="00F127F8" w:rsidP="00F127F8">
      <w:pPr>
        <w:pStyle w:val="scamendtitleconform"/>
        <w:widowControl/>
        <w:tabs>
          <w:tab w:val="left" w:pos="2160"/>
          <w:tab w:val="left" w:pos="4320"/>
        </w:tabs>
        <w:ind w:left="0"/>
        <w:jc w:val="both"/>
        <w:rPr>
          <w:rFonts w:cs="Times New Roman"/>
          <w:sz w:val="22"/>
        </w:rPr>
      </w:pPr>
      <w:r w:rsidRPr="00F127F8">
        <w:rPr>
          <w:rFonts w:cs="Times New Roman"/>
          <w:sz w:val="22"/>
        </w:rPr>
        <w:t>Turner</w:t>
      </w:r>
      <w:r>
        <w:rPr>
          <w:rFonts w:cs="Times New Roman"/>
          <w:sz w:val="22"/>
        </w:rPr>
        <w:tab/>
      </w:r>
      <w:r w:rsidRPr="00F127F8">
        <w:rPr>
          <w:rFonts w:cs="Times New Roman"/>
          <w:sz w:val="22"/>
        </w:rPr>
        <w:t>Verdin</w:t>
      </w:r>
      <w:r>
        <w:rPr>
          <w:rFonts w:cs="Times New Roman"/>
          <w:sz w:val="22"/>
        </w:rPr>
        <w:tab/>
      </w:r>
      <w:r w:rsidRPr="00F127F8">
        <w:rPr>
          <w:rFonts w:cs="Times New Roman"/>
          <w:sz w:val="22"/>
        </w:rPr>
        <w:t>Williams</w:t>
      </w:r>
    </w:p>
    <w:p w14:paraId="572BD42A" w14:textId="77777777" w:rsidR="00F127F8" w:rsidRDefault="00F127F8" w:rsidP="00F127F8">
      <w:pPr>
        <w:pStyle w:val="scamendtitleconform"/>
        <w:widowControl/>
        <w:tabs>
          <w:tab w:val="left" w:pos="2160"/>
          <w:tab w:val="left" w:pos="4320"/>
        </w:tabs>
        <w:ind w:left="0"/>
        <w:jc w:val="both"/>
        <w:rPr>
          <w:rFonts w:cs="Times New Roman"/>
          <w:sz w:val="22"/>
        </w:rPr>
      </w:pPr>
      <w:r w:rsidRPr="00F127F8">
        <w:rPr>
          <w:rFonts w:cs="Times New Roman"/>
          <w:sz w:val="22"/>
        </w:rPr>
        <w:t>Young</w:t>
      </w:r>
    </w:p>
    <w:p w14:paraId="419E73AF" w14:textId="77777777" w:rsidR="00F127F8" w:rsidRDefault="00F127F8" w:rsidP="00F127F8">
      <w:pPr>
        <w:pStyle w:val="scamendtitleconform"/>
        <w:widowControl/>
        <w:tabs>
          <w:tab w:val="left" w:pos="2160"/>
          <w:tab w:val="left" w:pos="4320"/>
        </w:tabs>
        <w:ind w:left="0"/>
        <w:jc w:val="both"/>
        <w:rPr>
          <w:rFonts w:cs="Times New Roman"/>
          <w:sz w:val="22"/>
        </w:rPr>
      </w:pPr>
    </w:p>
    <w:p w14:paraId="13FC9456" w14:textId="77777777" w:rsidR="00F127F8" w:rsidRPr="00F127F8" w:rsidRDefault="00F127F8" w:rsidP="00F127F8">
      <w:pPr>
        <w:pStyle w:val="scamendtitleconform"/>
        <w:widowControl/>
        <w:tabs>
          <w:tab w:val="left" w:pos="2160"/>
          <w:tab w:val="left" w:pos="4320"/>
        </w:tabs>
        <w:ind w:left="0"/>
        <w:jc w:val="center"/>
        <w:rPr>
          <w:rFonts w:cs="Times New Roman"/>
          <w:b/>
          <w:sz w:val="22"/>
        </w:rPr>
      </w:pPr>
      <w:r w:rsidRPr="00F127F8">
        <w:rPr>
          <w:rFonts w:cs="Times New Roman"/>
          <w:b/>
          <w:sz w:val="22"/>
        </w:rPr>
        <w:t>Total--31</w:t>
      </w:r>
    </w:p>
    <w:p w14:paraId="573D8BA7" w14:textId="77777777" w:rsidR="00F127F8" w:rsidRPr="00F127F8" w:rsidRDefault="00F127F8" w:rsidP="00F127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EF6919A" w14:textId="5B32C50F" w:rsidR="00F127F8" w:rsidRDefault="00F127F8" w:rsidP="00F127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refused to table the amendment. </w:t>
      </w:r>
    </w:p>
    <w:p w14:paraId="3F66A13E" w14:textId="77777777" w:rsidR="00F127F8" w:rsidRDefault="00F127F8" w:rsidP="00F127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64EDA4" w14:textId="4846C958" w:rsidR="00F127F8" w:rsidRDefault="00F127F8" w:rsidP="00F127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amendment.</w:t>
      </w:r>
    </w:p>
    <w:p w14:paraId="58FCC4C6" w14:textId="77777777" w:rsidR="00F127F8" w:rsidRDefault="00F127F8" w:rsidP="00F127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D749CE" w14:textId="04D02458" w:rsidR="00AA67EF" w:rsidRDefault="00FB7847"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91C5629" w14:textId="77777777" w:rsidR="00FB7847" w:rsidRDefault="00FB7847"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F0296D" w14:textId="77777777" w:rsidR="008770E7" w:rsidRPr="002133FB" w:rsidRDefault="008770E7" w:rsidP="008770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13</w:t>
      </w:r>
      <w:r>
        <w:rPr>
          <w:rFonts w:cs="Times New Roman"/>
          <w:b/>
          <w:sz w:val="22"/>
        </w:rPr>
        <w:fldChar w:fldCharType="begin"/>
      </w:r>
      <w:r>
        <w:instrText xml:space="preserve"> XE "Amendment No. 13" \b </w:instrText>
      </w:r>
      <w:r>
        <w:rPr>
          <w:rFonts w:cs="Times New Roman"/>
          <w:b/>
          <w:sz w:val="22"/>
        </w:rPr>
        <w:fldChar w:fldCharType="end"/>
      </w:r>
    </w:p>
    <w:p w14:paraId="537230FC" w14:textId="5730825F" w:rsidR="008770E7" w:rsidRPr="00EB6978" w:rsidRDefault="008770E7" w:rsidP="008770E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B6978">
        <w:rPr>
          <w:rFonts w:cs="Times New Roman"/>
          <w:sz w:val="22"/>
        </w:rPr>
        <w:tab/>
        <w:t>Senator GARRETT proposed the following amendment (SR-3924.CEM0022S)</w:t>
      </w:r>
      <w:r>
        <w:rPr>
          <w:rFonts w:cs="Times New Roman"/>
          <w:sz w:val="22"/>
        </w:rPr>
        <w:t>, which was adopted</w:t>
      </w:r>
      <w:r w:rsidRPr="00EB6978">
        <w:rPr>
          <w:rFonts w:cs="Times New Roman"/>
          <w:sz w:val="22"/>
        </w:rPr>
        <w:t>:</w:t>
      </w:r>
    </w:p>
    <w:p w14:paraId="5ECE0D16" w14:textId="77777777" w:rsidR="008770E7" w:rsidRPr="00EB6978" w:rsidRDefault="008770E7" w:rsidP="008770E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B6978">
        <w:rPr>
          <w:rFonts w:cs="Times New Roman"/>
          <w:sz w:val="22"/>
        </w:rPr>
        <w:tab/>
        <w:t>Amend the bill, as and if amended, by adding an appropriately numbered SECTION to read:</w:t>
      </w:r>
    </w:p>
    <w:sdt>
      <w:sdtPr>
        <w:rPr>
          <w:rFonts w:cs="Times New Roman"/>
          <w:sz w:val="22"/>
        </w:rPr>
        <w:alias w:val="Cannot be edited"/>
        <w:tag w:val="Cannot be edited"/>
        <w:id w:val="2053582288"/>
      </w:sdtPr>
      <w:sdtEndPr/>
      <w:sdtContent>
        <w:p w14:paraId="21D8E128" w14:textId="77777777" w:rsidR="008770E7" w:rsidRPr="00EB6978" w:rsidRDefault="008770E7" w:rsidP="008770E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B6978">
            <w:rPr>
              <w:rFonts w:cs="Times New Roman"/>
              <w:sz w:val="22"/>
            </w:rPr>
            <w:t>SECTION X.</w:t>
          </w:r>
          <w:r w:rsidRPr="00EB6978">
            <w:rPr>
              <w:rFonts w:cs="Times New Roman"/>
              <w:sz w:val="22"/>
            </w:rPr>
            <w:tab/>
            <w:t>Chapter 23, Title 23 of the S.C. Code is amended by adding:</w:t>
          </w:r>
        </w:p>
        <w:p w14:paraId="18427F0B" w14:textId="12E771E3" w:rsidR="008770E7" w:rsidRPr="00EB6978" w:rsidRDefault="008770E7" w:rsidP="008770E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B6978">
            <w:rPr>
              <w:rFonts w:cs="Times New Roman"/>
              <w:sz w:val="22"/>
            </w:rPr>
            <w:tab/>
            <w:t>Section 23-23-65.</w:t>
          </w:r>
          <w:r w:rsidRPr="00EB6978">
            <w:rPr>
              <w:rFonts w:cs="Times New Roman"/>
              <w:sz w:val="22"/>
            </w:rPr>
            <w:tab/>
            <w:t>(A) A law enforcement officer who is Class 1-LE certified in this State is required to complete Continuing Law Enforcement</w:t>
          </w:r>
          <w:r w:rsidR="00CC2A40">
            <w:rPr>
              <w:rFonts w:cs="Times New Roman"/>
              <w:sz w:val="22"/>
            </w:rPr>
            <w:t xml:space="preserve"> </w:t>
          </w:r>
          <w:r w:rsidRPr="00EB6978">
            <w:rPr>
              <w:rFonts w:cs="Times New Roman"/>
              <w:sz w:val="22"/>
            </w:rPr>
            <w:t>Education Credits (CLEEC) in drug impairment recognition each year of a three-year recertification period. The number of required annual CLEEC hours in drug impairment recognition shall be determined by the council but must be included in the forty CLEEC hours required over the three-year recertification period. The training must be provided or approved by the academy and must include, but is not limited to, curriculum in recognizing impairment caused by hemp-cannabinoid products.</w:t>
          </w:r>
        </w:p>
      </w:sdtContent>
    </w:sdt>
    <w:p w14:paraId="4A1095B9" w14:textId="77777777" w:rsidR="008770E7" w:rsidRPr="00EB6978" w:rsidRDefault="008770E7" w:rsidP="008770E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131EB">
        <w:rPr>
          <w:rStyle w:val="scinsert"/>
          <w:rFonts w:cs="Times New Roman"/>
          <w:sz w:val="22"/>
          <w:u w:val="none"/>
        </w:rPr>
        <w:tab/>
        <w:t>Re</w:t>
      </w:r>
      <w:r w:rsidRPr="00F131EB">
        <w:rPr>
          <w:rFonts w:cs="Times New Roman"/>
          <w:sz w:val="22"/>
        </w:rPr>
        <w:t>number</w:t>
      </w:r>
      <w:r w:rsidRPr="00EB6978">
        <w:rPr>
          <w:rFonts w:cs="Times New Roman"/>
          <w:sz w:val="22"/>
        </w:rPr>
        <w:t xml:space="preserve"> sections to conform.</w:t>
      </w:r>
    </w:p>
    <w:p w14:paraId="794CB40B" w14:textId="77777777" w:rsidR="008770E7" w:rsidRDefault="008770E7" w:rsidP="008770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B6978">
        <w:rPr>
          <w:rFonts w:cs="Times New Roman"/>
          <w:sz w:val="22"/>
        </w:rPr>
        <w:tab/>
        <w:t>Amend title to conform.</w:t>
      </w:r>
    </w:p>
    <w:p w14:paraId="3BA185BD" w14:textId="77777777" w:rsidR="008770E7" w:rsidRDefault="008770E7" w:rsidP="008770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4621AB" w14:textId="0B6FEFC1" w:rsidR="008770E7" w:rsidRDefault="008770E7" w:rsidP="008770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7E0E99AD" w14:textId="77777777" w:rsidR="00BC486B" w:rsidRDefault="00BC486B" w:rsidP="008770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9C6341" w14:textId="61F80CCA" w:rsidR="008770E7" w:rsidRDefault="008770E7" w:rsidP="008770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42B2602" w14:textId="77777777" w:rsidR="008770E7" w:rsidRDefault="008770E7" w:rsidP="008770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EEC672" w14:textId="77777777" w:rsidR="008770E7" w:rsidRPr="002133FB" w:rsidRDefault="008770E7" w:rsidP="008770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14</w:t>
      </w:r>
      <w:r>
        <w:rPr>
          <w:rFonts w:cs="Times New Roman"/>
          <w:b/>
          <w:sz w:val="22"/>
        </w:rPr>
        <w:fldChar w:fldCharType="begin"/>
      </w:r>
      <w:r>
        <w:instrText xml:space="preserve"> XE "Amendment No. 14" \b </w:instrText>
      </w:r>
      <w:r>
        <w:rPr>
          <w:rFonts w:cs="Times New Roman"/>
          <w:b/>
          <w:sz w:val="22"/>
        </w:rPr>
        <w:fldChar w:fldCharType="end"/>
      </w:r>
    </w:p>
    <w:p w14:paraId="173FDF94" w14:textId="1CB09574" w:rsidR="008770E7" w:rsidRPr="008E6A9C" w:rsidRDefault="008770E7" w:rsidP="008770E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6A9C">
        <w:rPr>
          <w:rFonts w:cs="Times New Roman"/>
          <w:sz w:val="22"/>
        </w:rPr>
        <w:tab/>
        <w:t>Senator</w:t>
      </w:r>
      <w:r>
        <w:rPr>
          <w:rFonts w:cs="Times New Roman"/>
          <w:sz w:val="22"/>
        </w:rPr>
        <w:t xml:space="preserve"> </w:t>
      </w:r>
      <w:r w:rsidRPr="008E6A9C">
        <w:rPr>
          <w:rFonts w:cs="Times New Roman"/>
          <w:sz w:val="22"/>
        </w:rPr>
        <w:t>GARRETT proposed the following amendment (SR-3924.CEM0024S)</w:t>
      </w:r>
      <w:r>
        <w:rPr>
          <w:rFonts w:cs="Times New Roman"/>
          <w:sz w:val="22"/>
        </w:rPr>
        <w:t xml:space="preserve">, which was </w:t>
      </w:r>
      <w:r w:rsidR="00D22006">
        <w:rPr>
          <w:rFonts w:cs="Times New Roman"/>
          <w:sz w:val="22"/>
        </w:rPr>
        <w:t>carried over</w:t>
      </w:r>
      <w:r w:rsidRPr="008E6A9C">
        <w:rPr>
          <w:rFonts w:cs="Times New Roman"/>
          <w:sz w:val="22"/>
        </w:rPr>
        <w:t>:</w:t>
      </w:r>
    </w:p>
    <w:p w14:paraId="0870F448" w14:textId="77777777" w:rsidR="008770E7" w:rsidRPr="008E6A9C" w:rsidRDefault="008770E7" w:rsidP="008770E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6A9C">
        <w:rPr>
          <w:rFonts w:cs="Times New Roman"/>
          <w:sz w:val="22"/>
        </w:rPr>
        <w:tab/>
        <w:t>Amend the bill, as and if amended, SECTION 3, by striking Section 46-55-10(3) and inserting:</w:t>
      </w:r>
    </w:p>
    <w:sdt>
      <w:sdtPr>
        <w:rPr>
          <w:rFonts w:cs="Times New Roman"/>
          <w:sz w:val="22"/>
        </w:rPr>
        <w:alias w:val="Cannot be edited"/>
        <w:tag w:val="Cannot be edited"/>
        <w:id w:val="-144279301"/>
      </w:sdtPr>
      <w:sdtEndPr/>
      <w:sdtContent>
        <w:p w14:paraId="70581484" w14:textId="77777777" w:rsidR="008770E7" w:rsidRPr="008E6A9C" w:rsidRDefault="008770E7" w:rsidP="008770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E6A9C">
            <w:rPr>
              <w:rStyle w:val="scinsert"/>
              <w:rFonts w:cs="Times New Roman"/>
              <w:sz w:val="22"/>
            </w:rPr>
            <w:tab/>
            <w:t xml:space="preserve">(3) </w:t>
          </w:r>
          <w:r w:rsidRPr="008E6A9C">
            <w:rPr>
              <w:rStyle w:val="scinsertblue"/>
              <w:rFonts w:cs="Times New Roman"/>
              <w:sz w:val="22"/>
            </w:rPr>
            <w:t>“</w:t>
          </w:r>
          <w:r w:rsidRPr="008E6A9C">
            <w:rPr>
              <w:rStyle w:val="scinsert"/>
              <w:rFonts w:cs="Times New Roman"/>
              <w:sz w:val="22"/>
            </w:rPr>
            <w:t xml:space="preserve">Synthetic cannabis products” are prohibited products that are comprised of derivatives, extracts, cannabinoids, isomers, esters, ethers, acids, salts, and salts of isomers, esters, and ethers whenever the existence of such isomers, esters, ethers, and salts is possible within the specific chemical designation including, but not limited to: </w:t>
          </w:r>
        </w:p>
        <w:p w14:paraId="7E180C27" w14:textId="77777777" w:rsidR="008770E7" w:rsidRPr="008E6A9C" w:rsidRDefault="008770E7" w:rsidP="008770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E6A9C">
            <w:rPr>
              <w:rStyle w:val="scinsert"/>
              <w:rFonts w:cs="Times New Roman"/>
              <w:sz w:val="22"/>
            </w:rPr>
            <w:tab/>
          </w:r>
          <w:r w:rsidRPr="008E6A9C">
            <w:rPr>
              <w:rStyle w:val="scinsert"/>
              <w:rFonts w:cs="Times New Roman"/>
              <w:sz w:val="22"/>
            </w:rPr>
            <w:tab/>
            <w:t>(</w:t>
          </w:r>
          <w:proofErr w:type="spellStart"/>
          <w:r w:rsidRPr="008E6A9C">
            <w:rPr>
              <w:rStyle w:val="scinsert"/>
              <w:rFonts w:cs="Times New Roman"/>
              <w:sz w:val="22"/>
            </w:rPr>
            <w:t>i</w:t>
          </w:r>
          <w:proofErr w:type="spellEnd"/>
          <w:r w:rsidRPr="008E6A9C">
            <w:rPr>
              <w:rStyle w:val="scinsert"/>
              <w:rFonts w:cs="Times New Roman"/>
              <w:sz w:val="22"/>
            </w:rPr>
            <w:t xml:space="preserve">) </w:t>
          </w:r>
          <w:proofErr w:type="spellStart"/>
          <w:r w:rsidRPr="008E6A9C">
            <w:rPr>
              <w:rStyle w:val="scinsert"/>
              <w:rFonts w:cs="Times New Roman"/>
              <w:sz w:val="22"/>
            </w:rPr>
            <w:t>exo</w:t>
          </w:r>
          <w:proofErr w:type="spellEnd"/>
          <w:r w:rsidRPr="008E6A9C">
            <w:rPr>
              <w:rStyle w:val="scinsert"/>
              <w:rFonts w:cs="Times New Roman"/>
              <w:sz w:val="22"/>
            </w:rPr>
            <w:t xml:space="preserve">-tetrahydrocannabinol; </w:t>
          </w:r>
        </w:p>
        <w:p w14:paraId="7B972C46" w14:textId="77777777" w:rsidR="008770E7" w:rsidRPr="008E6A9C" w:rsidRDefault="008770E7" w:rsidP="008770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E6A9C">
            <w:rPr>
              <w:rStyle w:val="scinsert"/>
              <w:rFonts w:cs="Times New Roman"/>
              <w:sz w:val="22"/>
            </w:rPr>
            <w:tab/>
          </w:r>
          <w:r w:rsidRPr="008E6A9C">
            <w:rPr>
              <w:rStyle w:val="scinsert"/>
              <w:rFonts w:cs="Times New Roman"/>
              <w:sz w:val="22"/>
            </w:rPr>
            <w:tab/>
            <w:t xml:space="preserve">(ii) delta-10 tetrahydrocannabinol; </w:t>
          </w:r>
        </w:p>
        <w:p w14:paraId="718A8039" w14:textId="77777777" w:rsidR="008770E7" w:rsidRPr="008E6A9C" w:rsidRDefault="008770E7" w:rsidP="008770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E6A9C">
            <w:rPr>
              <w:rStyle w:val="scinsert"/>
              <w:rFonts w:cs="Times New Roman"/>
              <w:sz w:val="22"/>
            </w:rPr>
            <w:tab/>
          </w:r>
          <w:r w:rsidRPr="008E6A9C">
            <w:rPr>
              <w:rStyle w:val="scinsert"/>
              <w:rFonts w:cs="Times New Roman"/>
              <w:sz w:val="22"/>
            </w:rPr>
            <w:tab/>
            <w:t xml:space="preserve">(iii) delta-8 tetrahydrocannabinol; </w:t>
          </w:r>
        </w:p>
        <w:p w14:paraId="69660237" w14:textId="77777777" w:rsidR="008770E7" w:rsidRPr="008E6A9C" w:rsidRDefault="008770E7" w:rsidP="008770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E6A9C">
            <w:rPr>
              <w:rStyle w:val="scinsert"/>
              <w:rFonts w:cs="Times New Roman"/>
              <w:sz w:val="22"/>
            </w:rPr>
            <w:tab/>
          </w:r>
          <w:r w:rsidRPr="008E6A9C">
            <w:rPr>
              <w:rStyle w:val="scinsert"/>
              <w:rFonts w:cs="Times New Roman"/>
              <w:sz w:val="22"/>
            </w:rPr>
            <w:tab/>
            <w:t xml:space="preserve">(iv) delta-7 tetrahydrocannabinol; </w:t>
          </w:r>
        </w:p>
        <w:p w14:paraId="096FED66" w14:textId="77777777" w:rsidR="008770E7" w:rsidRPr="008E6A9C" w:rsidRDefault="008770E7" w:rsidP="008770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E6A9C">
            <w:rPr>
              <w:rStyle w:val="scinsert"/>
              <w:rFonts w:cs="Times New Roman"/>
              <w:sz w:val="22"/>
            </w:rPr>
            <w:tab/>
          </w:r>
          <w:r w:rsidRPr="008E6A9C">
            <w:rPr>
              <w:rStyle w:val="scinsert"/>
              <w:rFonts w:cs="Times New Roman"/>
              <w:sz w:val="22"/>
            </w:rPr>
            <w:tab/>
            <w:t xml:space="preserve">(v) delta-6a10a tetrahydrocannabinol; </w:t>
          </w:r>
        </w:p>
        <w:p w14:paraId="25F3075F" w14:textId="77777777" w:rsidR="008770E7" w:rsidRPr="008E6A9C" w:rsidRDefault="008770E7" w:rsidP="008770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E6A9C">
            <w:rPr>
              <w:rStyle w:val="scinsert"/>
              <w:rFonts w:cs="Times New Roman"/>
              <w:sz w:val="22"/>
            </w:rPr>
            <w:tab/>
          </w:r>
          <w:r w:rsidRPr="008E6A9C">
            <w:rPr>
              <w:rStyle w:val="scinsert"/>
              <w:rFonts w:cs="Times New Roman"/>
              <w:sz w:val="22"/>
            </w:rPr>
            <w:tab/>
            <w:t xml:space="preserve">(vi) hydrogenated forms of tetrahydrocannabinol, including </w:t>
          </w:r>
          <w:proofErr w:type="spellStart"/>
          <w:r w:rsidRPr="008E6A9C">
            <w:rPr>
              <w:rStyle w:val="scinsert"/>
              <w:rFonts w:cs="Times New Roman"/>
              <w:sz w:val="22"/>
            </w:rPr>
            <w:t>hexahydrocannabinol</w:t>
          </w:r>
          <w:proofErr w:type="spellEnd"/>
          <w:r w:rsidRPr="008E6A9C">
            <w:rPr>
              <w:rStyle w:val="scinsert"/>
              <w:rFonts w:cs="Times New Roman"/>
              <w:sz w:val="22"/>
            </w:rPr>
            <w:t xml:space="preserve">; </w:t>
          </w:r>
          <w:proofErr w:type="spellStart"/>
          <w:r w:rsidRPr="008E6A9C">
            <w:rPr>
              <w:rStyle w:val="scinsert"/>
              <w:rFonts w:cs="Times New Roman"/>
              <w:sz w:val="22"/>
            </w:rPr>
            <w:t>hexahydrocannabiphrol</w:t>
          </w:r>
          <w:proofErr w:type="spellEnd"/>
          <w:r w:rsidRPr="008E6A9C">
            <w:rPr>
              <w:rStyle w:val="scinsert"/>
              <w:rFonts w:cs="Times New Roman"/>
              <w:sz w:val="22"/>
            </w:rPr>
            <w:t xml:space="preserve">, and </w:t>
          </w:r>
          <w:proofErr w:type="spellStart"/>
          <w:r w:rsidRPr="008E6A9C">
            <w:rPr>
              <w:rStyle w:val="scinsert"/>
              <w:rFonts w:cs="Times New Roman"/>
              <w:sz w:val="22"/>
            </w:rPr>
            <w:t>hexahydrocannabihexol</w:t>
          </w:r>
          <w:proofErr w:type="spellEnd"/>
          <w:r w:rsidRPr="008E6A9C">
            <w:rPr>
              <w:rStyle w:val="scinsert"/>
              <w:rFonts w:cs="Times New Roman"/>
              <w:sz w:val="22"/>
            </w:rPr>
            <w:t xml:space="preserve">; </w:t>
          </w:r>
        </w:p>
        <w:p w14:paraId="776E8C85" w14:textId="77777777" w:rsidR="008770E7" w:rsidRPr="008E6A9C" w:rsidRDefault="008770E7" w:rsidP="008770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E6A9C">
            <w:rPr>
              <w:rStyle w:val="scinsert"/>
              <w:rFonts w:cs="Times New Roman"/>
              <w:sz w:val="22"/>
            </w:rPr>
            <w:tab/>
          </w:r>
          <w:r w:rsidRPr="008E6A9C">
            <w:rPr>
              <w:rStyle w:val="scinsert"/>
              <w:rFonts w:cs="Times New Roman"/>
              <w:sz w:val="22"/>
            </w:rPr>
            <w:tab/>
            <w:t xml:space="preserve">(vii) ester forms of tetrahydrocannabinol, including delta-8 tetrahydrocannabinol, tetrahydrocannabinol-O-acetate, delta-9 tetrahydrocannabinol-O-acetate, delta-10 tetrahydrocannabinol-O-acetate, delta-6a10a tetrahydrocannabinol-O-acetate, and hexahydrocannabinol-O-6 acetate; </w:t>
          </w:r>
        </w:p>
        <w:p w14:paraId="6711AF51" w14:textId="77777777" w:rsidR="008770E7" w:rsidRPr="008E6A9C" w:rsidRDefault="008770E7" w:rsidP="008770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E6A9C">
            <w:rPr>
              <w:rStyle w:val="scinsert"/>
              <w:rFonts w:cs="Times New Roman"/>
              <w:sz w:val="22"/>
            </w:rPr>
            <w:tab/>
          </w:r>
          <w:r w:rsidRPr="008E6A9C">
            <w:rPr>
              <w:rStyle w:val="scinsert"/>
              <w:rFonts w:cs="Times New Roman"/>
              <w:sz w:val="22"/>
            </w:rPr>
            <w:tab/>
            <w:t xml:space="preserve">(viii) ether forms of tetrahydrocannabinol and </w:t>
          </w:r>
          <w:proofErr w:type="spellStart"/>
          <w:r w:rsidRPr="008E6A9C">
            <w:rPr>
              <w:rStyle w:val="scinsert"/>
              <w:rFonts w:cs="Times New Roman"/>
              <w:sz w:val="22"/>
            </w:rPr>
            <w:t>hexahyrdocannabinol</w:t>
          </w:r>
          <w:proofErr w:type="spellEnd"/>
          <w:r w:rsidRPr="008E6A9C">
            <w:rPr>
              <w:rStyle w:val="scinsert"/>
              <w:rFonts w:cs="Times New Roman"/>
              <w:sz w:val="22"/>
            </w:rPr>
            <w:t xml:space="preserve">, including delta-9 tetrahydrocannabinol methyl ether and delta-8 tetrahydrocannabinol methyl ether; </w:t>
          </w:r>
        </w:p>
        <w:p w14:paraId="2C7FB0EF" w14:textId="77777777" w:rsidR="008770E7" w:rsidRPr="008E6A9C" w:rsidRDefault="008770E7" w:rsidP="008770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E6A9C">
            <w:rPr>
              <w:rStyle w:val="scinsert"/>
              <w:rFonts w:cs="Times New Roman"/>
              <w:sz w:val="22"/>
            </w:rPr>
            <w:tab/>
          </w:r>
          <w:r w:rsidRPr="008E6A9C">
            <w:rPr>
              <w:rStyle w:val="scinsert"/>
              <w:rFonts w:cs="Times New Roman"/>
              <w:sz w:val="22"/>
            </w:rPr>
            <w:tab/>
            <w:t xml:space="preserve">(ix) analogues or tetrahydrocannabinols with an alkyl chain of four or more carbon atoms including </w:t>
          </w:r>
          <w:proofErr w:type="spellStart"/>
          <w:r w:rsidRPr="008E6A9C">
            <w:rPr>
              <w:rStyle w:val="scinsert"/>
              <w:rFonts w:cs="Times New Roman"/>
              <w:sz w:val="22"/>
            </w:rPr>
            <w:t>tetrahydrocannabiphorols</w:t>
          </w:r>
          <w:proofErr w:type="spellEnd"/>
          <w:r w:rsidRPr="008E6A9C">
            <w:rPr>
              <w:rStyle w:val="scinsert"/>
              <w:rFonts w:cs="Times New Roman"/>
              <w:sz w:val="22"/>
            </w:rPr>
            <w:t xml:space="preserve">, </w:t>
          </w:r>
          <w:proofErr w:type="spellStart"/>
          <w:r w:rsidRPr="008E6A9C">
            <w:rPr>
              <w:rStyle w:val="scinsert"/>
              <w:rFonts w:cs="Times New Roman"/>
              <w:sz w:val="22"/>
            </w:rPr>
            <w:t>tetrahydrocannabioctyls</w:t>
          </w:r>
          <w:proofErr w:type="spellEnd"/>
          <w:r w:rsidRPr="008E6A9C">
            <w:rPr>
              <w:rStyle w:val="scinsert"/>
              <w:rFonts w:cs="Times New Roman"/>
              <w:sz w:val="22"/>
            </w:rPr>
            <w:t xml:space="preserve">, </w:t>
          </w:r>
          <w:proofErr w:type="spellStart"/>
          <w:r w:rsidRPr="008E6A9C">
            <w:rPr>
              <w:rStyle w:val="scinsert"/>
              <w:rFonts w:cs="Times New Roman"/>
              <w:sz w:val="22"/>
            </w:rPr>
            <w:t>tetrahydrocannabihexols</w:t>
          </w:r>
          <w:proofErr w:type="spellEnd"/>
          <w:r w:rsidRPr="008E6A9C">
            <w:rPr>
              <w:rStyle w:val="scinsert"/>
              <w:rFonts w:cs="Times New Roman"/>
              <w:sz w:val="22"/>
            </w:rPr>
            <w:t xml:space="preserve">, or </w:t>
          </w:r>
          <w:proofErr w:type="spellStart"/>
          <w:r w:rsidRPr="008E6A9C">
            <w:rPr>
              <w:rStyle w:val="scinsert"/>
              <w:rFonts w:cs="Times New Roman"/>
              <w:sz w:val="22"/>
            </w:rPr>
            <w:t>tetrahydrocannabutols</w:t>
          </w:r>
          <w:proofErr w:type="spellEnd"/>
          <w:r w:rsidRPr="008E6A9C">
            <w:rPr>
              <w:rStyle w:val="scinsert"/>
              <w:rFonts w:cs="Times New Roman"/>
              <w:sz w:val="22"/>
            </w:rPr>
            <w:t xml:space="preserve">; </w:t>
          </w:r>
        </w:p>
        <w:p w14:paraId="39B399FD" w14:textId="77777777" w:rsidR="008770E7" w:rsidRPr="008E6A9C" w:rsidRDefault="008770E7" w:rsidP="008770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E6A9C">
            <w:rPr>
              <w:rStyle w:val="scinsert"/>
              <w:rFonts w:cs="Times New Roman"/>
              <w:sz w:val="22"/>
            </w:rPr>
            <w:tab/>
          </w:r>
          <w:r w:rsidRPr="008E6A9C">
            <w:rPr>
              <w:rStyle w:val="scinsert"/>
              <w:rFonts w:cs="Times New Roman"/>
              <w:sz w:val="22"/>
            </w:rPr>
            <w:tab/>
            <w:t xml:space="preserve">(x) delta-8 isotetrahydrocannabinol, delta-4 isotetrahydrocannabinol and isohexahydrocannabinol; </w:t>
          </w:r>
        </w:p>
        <w:p w14:paraId="3A275E98" w14:textId="77777777" w:rsidR="008770E7" w:rsidRPr="008E6A9C" w:rsidRDefault="008770E7" w:rsidP="008770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E6A9C">
            <w:rPr>
              <w:rStyle w:val="scinsert"/>
              <w:rFonts w:cs="Times New Roman"/>
              <w:sz w:val="22"/>
            </w:rPr>
            <w:tab/>
          </w:r>
          <w:r w:rsidRPr="008E6A9C">
            <w:rPr>
              <w:rStyle w:val="scinsert"/>
              <w:rFonts w:cs="Times New Roman"/>
              <w:sz w:val="22"/>
            </w:rPr>
            <w:tab/>
            <w:t>(xi) any combination of the compounds, including hexahydrocannabiphorol-o-ester and delta-8 tetrahydrocannabiphorol acetate, or delta-9 tetrahydrocannabiphorol acetate; or</w:t>
          </w:r>
        </w:p>
        <w:p w14:paraId="1364C556" w14:textId="77777777" w:rsidR="008770E7" w:rsidRPr="008E6A9C" w:rsidRDefault="008770E7" w:rsidP="008770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A9C">
            <w:rPr>
              <w:rStyle w:val="scinsert"/>
              <w:rFonts w:cs="Times New Roman"/>
              <w:sz w:val="22"/>
            </w:rPr>
            <w:tab/>
          </w:r>
          <w:r w:rsidRPr="008E6A9C">
            <w:rPr>
              <w:rStyle w:val="scinsert"/>
              <w:rFonts w:cs="Times New Roman"/>
              <w:sz w:val="22"/>
            </w:rPr>
            <w:tab/>
            <w:t>(xii) any other substance that contains THC that, when ingested, inhaled, or absorbed into the body, produces an intoxicating or psychoactive reaction</w:t>
          </w:r>
          <w:r w:rsidRPr="008E6A9C">
            <w:rPr>
              <w:rStyle w:val="scinsertblue"/>
              <w:rFonts w:cs="Times New Roman"/>
              <w:sz w:val="22"/>
            </w:rPr>
            <w:t>.</w:t>
          </w:r>
        </w:p>
      </w:sdtContent>
    </w:sdt>
    <w:p w14:paraId="1BF33F19" w14:textId="77777777" w:rsidR="008770E7" w:rsidRPr="008E6A9C" w:rsidRDefault="008770E7" w:rsidP="008770E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6A9C">
        <w:rPr>
          <w:rFonts w:cs="Times New Roman"/>
          <w:sz w:val="22"/>
        </w:rPr>
        <w:tab/>
        <w:t>Amend the bill further, SECTION 3, by striking Section 46-55-10(13)(bb) and inserting:</w:t>
      </w:r>
    </w:p>
    <w:sdt>
      <w:sdtPr>
        <w:rPr>
          <w:rFonts w:cs="Times New Roman"/>
          <w:sz w:val="22"/>
        </w:rPr>
        <w:alias w:val="Cannot be edited"/>
        <w:tag w:val="Cannot be edited"/>
        <w:id w:val="-1966810886"/>
      </w:sdtPr>
      <w:sdtEndPr>
        <w:rPr>
          <w:u w:val="single"/>
        </w:rPr>
      </w:sdtEndPr>
      <w:sdtContent>
        <w:p w14:paraId="5DC8672A" w14:textId="77777777" w:rsidR="008770E7" w:rsidRPr="008E6A9C" w:rsidRDefault="008770E7" w:rsidP="008770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E6A9C">
            <w:rPr>
              <w:rStyle w:val="scinsert"/>
              <w:rFonts w:cs="Times New Roman"/>
              <w:sz w:val="22"/>
            </w:rPr>
            <w:tab/>
          </w:r>
          <w:r w:rsidRPr="008E6A9C">
            <w:rPr>
              <w:rStyle w:val="scinsert"/>
              <w:rFonts w:cs="Times New Roman"/>
              <w:sz w:val="22"/>
            </w:rPr>
            <w:tab/>
          </w:r>
          <w:r w:rsidRPr="008E6A9C">
            <w:rPr>
              <w:rStyle w:val="scinsert"/>
              <w:rFonts w:cs="Times New Roman"/>
              <w:sz w:val="22"/>
            </w:rPr>
            <w:tab/>
          </w:r>
          <w:r w:rsidRPr="008E6A9C">
            <w:rPr>
              <w:rStyle w:val="scinsert"/>
              <w:rFonts w:cs="Times New Roman"/>
              <w:sz w:val="22"/>
            </w:rPr>
            <w:tab/>
          </w:r>
          <w:r w:rsidRPr="008E6A9C">
            <w:rPr>
              <w:rStyle w:val="scinsert"/>
              <w:rFonts w:cs="Times New Roman"/>
              <w:sz w:val="22"/>
            </w:rPr>
            <w:tab/>
            <w:t>(bb) were synthesized</w:t>
          </w:r>
          <w:r w:rsidRPr="008E6A9C">
            <w:rPr>
              <w:rStyle w:val="scinsertblue"/>
              <w:rFonts w:cs="Times New Roman"/>
              <w:sz w:val="22"/>
            </w:rPr>
            <w:t>, genetically modified,</w:t>
          </w:r>
          <w:r w:rsidRPr="008E6A9C">
            <w:rPr>
              <w:rStyle w:val="scinsert"/>
              <w:rFonts w:cs="Times New Roman"/>
              <w:sz w:val="22"/>
            </w:rPr>
            <w:t xml:space="preserve"> or manufactured outside the plant; or</w:t>
          </w:r>
        </w:p>
        <w:p w14:paraId="6C2AA23A" w14:textId="77777777" w:rsidR="008770E7" w:rsidRPr="008E6A9C" w:rsidRDefault="008770E7" w:rsidP="008770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E6A9C">
            <w:rPr>
              <w:rStyle w:val="scinsert"/>
              <w:rFonts w:cs="Times New Roman"/>
              <w:sz w:val="22"/>
            </w:rPr>
            <w:tab/>
          </w:r>
          <w:r w:rsidRPr="008E6A9C">
            <w:rPr>
              <w:rStyle w:val="scinsert"/>
              <w:rFonts w:cs="Times New Roman"/>
              <w:sz w:val="22"/>
            </w:rPr>
            <w:tab/>
          </w:r>
          <w:r w:rsidRPr="008E6A9C">
            <w:rPr>
              <w:rStyle w:val="scinsert"/>
              <w:rFonts w:cs="Times New Roman"/>
              <w:sz w:val="22"/>
            </w:rPr>
            <w:tab/>
          </w:r>
          <w:r w:rsidRPr="008E6A9C">
            <w:rPr>
              <w:rStyle w:val="scinsert"/>
              <w:rFonts w:cs="Times New Roman"/>
              <w:sz w:val="22"/>
            </w:rPr>
            <w:tab/>
            <w:t>(III) more than 0.3 percent combined total of:</w:t>
          </w:r>
        </w:p>
      </w:sdtContent>
    </w:sdt>
    <w:p w14:paraId="3A9E8175" w14:textId="77777777" w:rsidR="008770E7" w:rsidRPr="008E6A9C" w:rsidRDefault="008770E7" w:rsidP="008770E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6A9C">
        <w:rPr>
          <w:rStyle w:val="scinsert"/>
          <w:rFonts w:cs="Times New Roman"/>
          <w:sz w:val="22"/>
        </w:rPr>
        <w:tab/>
        <w:t>Amend</w:t>
      </w:r>
      <w:r w:rsidRPr="008E6A9C">
        <w:rPr>
          <w:rFonts w:cs="Times New Roman"/>
          <w:sz w:val="22"/>
        </w:rPr>
        <w:t xml:space="preserve"> the bill further, SECTION 3, by striking Section 46-55-10(13)(bb)(iv)(II)(bb) and inserting:</w:t>
      </w:r>
    </w:p>
    <w:sdt>
      <w:sdtPr>
        <w:rPr>
          <w:rFonts w:cs="Times New Roman"/>
          <w:sz w:val="22"/>
        </w:rPr>
        <w:alias w:val="Cannot be edited"/>
        <w:tag w:val="Cannot be edited"/>
        <w:id w:val="1207991673"/>
      </w:sdtPr>
      <w:sdtEndPr>
        <w:rPr>
          <w:u w:val="single"/>
        </w:rPr>
      </w:sdtEndPr>
      <w:sdtContent>
        <w:p w14:paraId="6DD93F0A" w14:textId="77777777" w:rsidR="008770E7" w:rsidRPr="008E6A9C" w:rsidRDefault="008770E7" w:rsidP="008770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E6A9C">
            <w:rPr>
              <w:rStyle w:val="scinsert"/>
              <w:rFonts w:cs="Times New Roman"/>
              <w:sz w:val="22"/>
            </w:rPr>
            <w:tab/>
          </w:r>
          <w:r w:rsidRPr="008E6A9C">
            <w:rPr>
              <w:rStyle w:val="scinsert"/>
              <w:rFonts w:cs="Times New Roman"/>
              <w:sz w:val="22"/>
            </w:rPr>
            <w:tab/>
          </w:r>
          <w:r w:rsidRPr="008E6A9C">
            <w:rPr>
              <w:rStyle w:val="scinsert"/>
              <w:rFonts w:cs="Times New Roman"/>
              <w:sz w:val="22"/>
            </w:rPr>
            <w:tab/>
          </w:r>
          <w:r w:rsidRPr="008E6A9C">
            <w:rPr>
              <w:rStyle w:val="scinsert"/>
              <w:rFonts w:cs="Times New Roman"/>
              <w:sz w:val="22"/>
            </w:rPr>
            <w:tab/>
          </w:r>
          <w:r w:rsidRPr="008E6A9C">
            <w:rPr>
              <w:rStyle w:val="scinsert"/>
              <w:rFonts w:cs="Times New Roman"/>
              <w:sz w:val="22"/>
            </w:rPr>
            <w:tab/>
            <w:t>(bb) were synthesized</w:t>
          </w:r>
          <w:r w:rsidRPr="008E6A9C">
            <w:rPr>
              <w:rStyle w:val="scinsertblue"/>
              <w:rFonts w:cs="Times New Roman"/>
              <w:sz w:val="22"/>
            </w:rPr>
            <w:t>, genetically modified,</w:t>
          </w:r>
          <w:r w:rsidRPr="008E6A9C">
            <w:rPr>
              <w:rStyle w:val="scinsert"/>
              <w:rFonts w:cs="Times New Roman"/>
              <w:sz w:val="22"/>
            </w:rPr>
            <w:t xml:space="preserve"> or manufactured outside the plant; or</w:t>
          </w:r>
        </w:p>
      </w:sdtContent>
    </w:sdt>
    <w:p w14:paraId="42546528" w14:textId="77777777" w:rsidR="008770E7" w:rsidRPr="008E6A9C" w:rsidRDefault="008770E7" w:rsidP="008770E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131EB">
        <w:rPr>
          <w:rStyle w:val="scinsert"/>
          <w:rFonts w:cs="Times New Roman"/>
          <w:sz w:val="22"/>
          <w:u w:val="none"/>
        </w:rPr>
        <w:tab/>
        <w:t>Re</w:t>
      </w:r>
      <w:r w:rsidRPr="00F131EB">
        <w:rPr>
          <w:rFonts w:cs="Times New Roman"/>
          <w:sz w:val="22"/>
        </w:rPr>
        <w:t>number</w:t>
      </w:r>
      <w:r w:rsidRPr="008E6A9C">
        <w:rPr>
          <w:rFonts w:cs="Times New Roman"/>
          <w:sz w:val="22"/>
        </w:rPr>
        <w:t xml:space="preserve"> sections to conform.</w:t>
      </w:r>
    </w:p>
    <w:p w14:paraId="3AB9998E" w14:textId="77777777" w:rsidR="008770E7" w:rsidRDefault="008770E7" w:rsidP="008770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E6A9C">
        <w:rPr>
          <w:rFonts w:cs="Times New Roman"/>
          <w:sz w:val="22"/>
        </w:rPr>
        <w:tab/>
        <w:t>Amend title to conform.</w:t>
      </w:r>
    </w:p>
    <w:p w14:paraId="1BC9E479" w14:textId="77777777" w:rsidR="00FB7847" w:rsidRDefault="00FB7847"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E78E51" w14:textId="6B02CAB8" w:rsidR="00AA67EF" w:rsidRDefault="008770E7"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4D00A3AD" w14:textId="77777777" w:rsidR="008770E7" w:rsidRDefault="008770E7"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ABF93B" w14:textId="2B7604FC" w:rsidR="008770E7" w:rsidRDefault="008770E7"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D22006">
        <w:rPr>
          <w:rFonts w:cs="Times New Roman"/>
          <w:sz w:val="22"/>
        </w:rPr>
        <w:t>On motion of Senator GARRETT, the amendment was carried over.</w:t>
      </w:r>
    </w:p>
    <w:p w14:paraId="06CB77BF" w14:textId="77777777" w:rsidR="00D22006" w:rsidRDefault="00D2200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5985C4" w14:textId="728241B8" w:rsidR="008770E7" w:rsidRPr="00D22006" w:rsidRDefault="00D22006" w:rsidP="00D2200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15</w:t>
      </w:r>
      <w:r>
        <w:rPr>
          <w:rFonts w:cs="Times New Roman"/>
          <w:b/>
          <w:sz w:val="22"/>
        </w:rPr>
        <w:fldChar w:fldCharType="begin"/>
      </w:r>
      <w:r>
        <w:instrText xml:space="preserve"> XE "Amendment No. 15" \b </w:instrText>
      </w:r>
      <w:r>
        <w:rPr>
          <w:rFonts w:cs="Times New Roman"/>
          <w:b/>
          <w:sz w:val="22"/>
        </w:rPr>
        <w:fldChar w:fldCharType="end"/>
      </w:r>
    </w:p>
    <w:p w14:paraId="14DC8CAE" w14:textId="3FD76955" w:rsidR="00D22006" w:rsidRPr="00416B7B" w:rsidRDefault="00D22006" w:rsidP="00D2200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6B7B">
        <w:rPr>
          <w:rFonts w:cs="Times New Roman"/>
          <w:sz w:val="22"/>
        </w:rPr>
        <w:tab/>
        <w:t>Senators ADAMS and JOHNSON proposed the following amendment  (SR-3924.CEM0028S)</w:t>
      </w:r>
      <w:r>
        <w:rPr>
          <w:rFonts w:cs="Times New Roman"/>
          <w:sz w:val="22"/>
        </w:rPr>
        <w:t>, which was adopted</w:t>
      </w:r>
      <w:r w:rsidRPr="00416B7B">
        <w:rPr>
          <w:rFonts w:cs="Times New Roman"/>
          <w:sz w:val="22"/>
        </w:rPr>
        <w:t>:</w:t>
      </w:r>
    </w:p>
    <w:p w14:paraId="6C0DBB09" w14:textId="77777777" w:rsidR="00D22006" w:rsidRPr="00416B7B" w:rsidRDefault="00D22006" w:rsidP="00D2200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6B7B">
        <w:rPr>
          <w:rFonts w:cs="Times New Roman"/>
          <w:sz w:val="22"/>
        </w:rPr>
        <w:tab/>
        <w:t>Amend the bill, as and if amended, SECTION 45, by striking Section 61-14-700(A) and inserting:</w:t>
      </w:r>
    </w:p>
    <w:sdt>
      <w:sdtPr>
        <w:rPr>
          <w:rFonts w:cs="Times New Roman"/>
          <w:sz w:val="22"/>
        </w:rPr>
        <w:alias w:val="Cannot be edited"/>
        <w:tag w:val="Cannot be edited"/>
        <w:id w:val="-1769379461"/>
      </w:sdtPr>
      <w:sdtEndPr/>
      <w:sdtContent>
        <w:p w14:paraId="65CD4194" w14:textId="77777777" w:rsidR="00D22006" w:rsidRPr="00416B7B" w:rsidRDefault="00D22006" w:rsidP="00D2200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16B7B">
            <w:rPr>
              <w:rFonts w:cs="Times New Roman"/>
              <w:sz w:val="22"/>
            </w:rPr>
            <w:tab/>
          </w:r>
          <w:r w:rsidRPr="00416B7B">
            <w:rPr>
              <w:rFonts w:cs="Times New Roman"/>
              <w:sz w:val="22"/>
            </w:rPr>
            <w:tab/>
            <w:t>(2) A wholesaler or retailer of hemp-cannabinoid beverages must be in possession of a valid applicable beer and wine or liquor license issued by the department.</w:t>
          </w:r>
        </w:p>
        <w:p w14:paraId="0E59A79B" w14:textId="77777777" w:rsidR="00D22006" w:rsidRPr="00416B7B" w:rsidRDefault="00D22006" w:rsidP="00D2200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6B7B">
            <w:rPr>
              <w:rStyle w:val="scinsertblue"/>
              <w:rFonts w:cs="Times New Roman"/>
              <w:color w:val="auto"/>
              <w:sz w:val="22"/>
            </w:rPr>
            <w:tab/>
          </w:r>
          <w:r w:rsidRPr="00416B7B">
            <w:rPr>
              <w:rStyle w:val="scinsertblue"/>
              <w:rFonts w:cs="Times New Roman"/>
              <w:color w:val="auto"/>
              <w:sz w:val="22"/>
            </w:rPr>
            <w:tab/>
            <w:t>(3) A tobacco retail establishment with the primary purpose of selling tobacco products, as defined in Section 16-17-501, cannot possess a valid applicable hemp-cannabinoid license.</w:t>
          </w:r>
          <w:r w:rsidRPr="00416B7B">
            <w:rPr>
              <w:rStyle w:val="scstrikered"/>
              <w:rFonts w:cs="Times New Roman"/>
              <w:color w:val="auto"/>
              <w:sz w:val="22"/>
            </w:rPr>
            <w:t xml:space="preserve"> </w:t>
          </w:r>
        </w:p>
      </w:sdtContent>
    </w:sdt>
    <w:p w14:paraId="207F9ACF" w14:textId="77777777" w:rsidR="00D22006" w:rsidRPr="00416B7B" w:rsidRDefault="00D22006" w:rsidP="00D2200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16B7B">
        <w:rPr>
          <w:rFonts w:cs="Times New Roman"/>
          <w:sz w:val="22"/>
        </w:rPr>
        <w:tab/>
        <w:t>Renumber sections to conform.</w:t>
      </w:r>
    </w:p>
    <w:p w14:paraId="5A62C533" w14:textId="77777777" w:rsidR="00D22006" w:rsidRDefault="00D22006" w:rsidP="00D2200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16B7B">
        <w:rPr>
          <w:rFonts w:cs="Times New Roman"/>
          <w:sz w:val="22"/>
        </w:rPr>
        <w:tab/>
        <w:t>Amend title to conform.</w:t>
      </w:r>
    </w:p>
    <w:p w14:paraId="1A3412BE" w14:textId="77777777" w:rsidR="00D22006" w:rsidRPr="00416B7B" w:rsidRDefault="00D22006" w:rsidP="00D2200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A79932" w14:textId="5CFB3458" w:rsidR="00D22006" w:rsidRDefault="00D2200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3DC905C0" w14:textId="77777777" w:rsidR="00D22006" w:rsidRDefault="00D2200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6E5AAA" w14:textId="428057C7" w:rsidR="00D22006" w:rsidRDefault="00D2200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6DAF9E6" w14:textId="77777777" w:rsidR="00D22006" w:rsidRDefault="00D2200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0833B0" w14:textId="77777777" w:rsidR="00D22006" w:rsidRPr="004E16C3" w:rsidRDefault="00D22006" w:rsidP="00D22006">
      <w:pPr>
        <w:jc w:val="center"/>
      </w:pPr>
      <w:r>
        <w:rPr>
          <w:b/>
        </w:rPr>
        <w:t>Amendment No. 16A</w:t>
      </w:r>
      <w:r>
        <w:rPr>
          <w:b/>
        </w:rPr>
        <w:fldChar w:fldCharType="begin"/>
      </w:r>
      <w:r>
        <w:instrText xml:space="preserve"> XE "Amendment No. 16a" \b </w:instrText>
      </w:r>
      <w:r>
        <w:rPr>
          <w:b/>
        </w:rPr>
        <w:fldChar w:fldCharType="end"/>
      </w:r>
    </w:p>
    <w:p w14:paraId="0CB3BBAF" w14:textId="243F0978" w:rsidR="00D22006" w:rsidRPr="00AF54AC" w:rsidRDefault="00D22006" w:rsidP="00D2200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F54AC">
        <w:rPr>
          <w:rFonts w:cs="Times New Roman"/>
          <w:sz w:val="22"/>
        </w:rPr>
        <w:tab/>
        <w:t>Senator SUTTON proposed the following amendment (SJ-3924.MB0059S)</w:t>
      </w:r>
      <w:r>
        <w:rPr>
          <w:rFonts w:cs="Times New Roman"/>
          <w:sz w:val="22"/>
        </w:rPr>
        <w:t>, which was adopted</w:t>
      </w:r>
      <w:r w:rsidRPr="00AF54AC">
        <w:rPr>
          <w:rFonts w:cs="Times New Roman"/>
          <w:sz w:val="22"/>
        </w:rPr>
        <w:t>:</w:t>
      </w:r>
    </w:p>
    <w:p w14:paraId="6633ECC2" w14:textId="77777777" w:rsidR="00D22006" w:rsidRPr="00AF54AC" w:rsidRDefault="00D22006" w:rsidP="00D2200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F54AC">
        <w:rPr>
          <w:rFonts w:cs="Times New Roman"/>
          <w:sz w:val="22"/>
        </w:rPr>
        <w:tab/>
        <w:t>Amend the bill, as and if amended, by adding appropriately numbered SECTIONS to read:</w:t>
      </w:r>
    </w:p>
    <w:sdt>
      <w:sdtPr>
        <w:rPr>
          <w:rFonts w:cs="Times New Roman"/>
          <w:sz w:val="22"/>
        </w:rPr>
        <w:alias w:val="Cannot be edited"/>
        <w:tag w:val="Cannot be edited"/>
        <w:id w:val="2041780524"/>
      </w:sdtPr>
      <w:sdtEndPr/>
      <w:sdtContent>
        <w:p w14:paraId="710EB38D" w14:textId="77777777" w:rsidR="00D22006" w:rsidRPr="00AF54AC" w:rsidRDefault="00D22006" w:rsidP="00D2200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4AC">
            <w:rPr>
              <w:rFonts w:cs="Times New Roman"/>
              <w:sz w:val="22"/>
            </w:rPr>
            <w:t>SECTION X.</w:t>
          </w:r>
          <w:r w:rsidRPr="00AF54AC">
            <w:rPr>
              <w:rFonts w:cs="Times New Roman"/>
              <w:sz w:val="22"/>
            </w:rPr>
            <w:tab/>
            <w:t>Section 61-4-735(C) of the S.C. Code is amended to read:</w:t>
          </w:r>
        </w:p>
        <w:p w14:paraId="5C0B29B3" w14:textId="77777777" w:rsidR="00D22006" w:rsidRPr="00AF54AC" w:rsidRDefault="00D22006" w:rsidP="00D2200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4AC">
            <w:rPr>
              <w:rFonts w:cs="Times New Roman"/>
              <w:sz w:val="22"/>
            </w:rPr>
            <w:tab/>
            <w:t xml:space="preserve">(C) A wholesaler may furnish at no charge to the holder of a retail permit draft </w:t>
          </w:r>
          <w:r w:rsidRPr="00AF54AC">
            <w:rPr>
              <w:rStyle w:val="scstrikered"/>
              <w:rFonts w:cs="Times New Roman"/>
              <w:sz w:val="22"/>
            </w:rPr>
            <w:t xml:space="preserve">wine </w:t>
          </w:r>
          <w:r w:rsidRPr="00AF54AC">
            <w:rPr>
              <w:rStyle w:val="scinsertblue"/>
              <w:rFonts w:cs="Times New Roman"/>
              <w:sz w:val="22"/>
            </w:rPr>
            <w:t xml:space="preserve"> </w:t>
          </w:r>
          <w:r w:rsidRPr="00AF54AC">
            <w:rPr>
              <w:rFonts w:cs="Times New Roman"/>
              <w:sz w:val="22"/>
            </w:rPr>
            <w:t xml:space="preserve">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t>
          </w:r>
          <w:r w:rsidRPr="00AF54AC">
            <w:rPr>
              <w:rStyle w:val="scstrikered"/>
              <w:rFonts w:cs="Times New Roman"/>
              <w:sz w:val="22"/>
            </w:rPr>
            <w:t>wine</w:t>
          </w:r>
          <w:r w:rsidRPr="00AF54AC">
            <w:rPr>
              <w:rFonts w:cs="Times New Roman"/>
              <w:sz w:val="22"/>
            </w:rPr>
            <w:t xml:space="preserve"> lines, rotating stock, affixing price tags to </w:t>
          </w:r>
          <w:r w:rsidRPr="00AF54AC">
            <w:rPr>
              <w:rStyle w:val="scstrikered"/>
              <w:rFonts w:cs="Times New Roman"/>
              <w:sz w:val="22"/>
            </w:rPr>
            <w:t>wine</w:t>
          </w:r>
          <w:r w:rsidRPr="00AF54AC">
            <w:rPr>
              <w:rFonts w:cs="Times New Roman"/>
              <w:sz w:val="22"/>
            </w:rPr>
            <w:t xml:space="preserve"> products, building </w:t>
          </w:r>
          <w:r w:rsidRPr="00AF54AC">
            <w:rPr>
              <w:rStyle w:val="scstrikered"/>
              <w:rFonts w:cs="Times New Roman"/>
              <w:sz w:val="22"/>
            </w:rPr>
            <w:t>wine</w:t>
          </w:r>
          <w:r w:rsidRPr="00AF54AC">
            <w:rPr>
              <w:rFonts w:cs="Times New Roman"/>
              <w:sz w:val="22"/>
            </w:rPr>
            <w:t xml:space="preserve"> displays, setting boxes, conduct not more than two wine tastings in accordance with department rulings or regulations, developing shelf schematics, stocking shelves, providing </w:t>
          </w:r>
          <w:r w:rsidRPr="00AF54AC">
            <w:rPr>
              <w:rStyle w:val="scstrikered"/>
              <w:rFonts w:cs="Times New Roman"/>
              <w:sz w:val="22"/>
            </w:rPr>
            <w:t>wine</w:t>
          </w:r>
          <w:r w:rsidRPr="00AF54AC">
            <w:rPr>
              <w:rFonts w:cs="Times New Roman"/>
              <w:sz w:val="22"/>
            </w:rPr>
            <w:t xml:space="preserv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store's wine department, which involves more than one wholesaler's products. All wholesalers must be notified in writing of any resets being requested by a retail store at least fourteen days prior to the reset.</w:t>
          </w:r>
        </w:p>
        <w:p w14:paraId="334B8D12" w14:textId="77777777" w:rsidR="00D22006" w:rsidRPr="00AF54AC" w:rsidRDefault="00D22006" w:rsidP="00D2200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4AC">
            <w:rPr>
              <w:rFonts w:cs="Times New Roman"/>
              <w:sz w:val="22"/>
            </w:rPr>
            <w:tab/>
            <w:t>SECTION X.</w:t>
          </w:r>
          <w:r w:rsidRPr="00AF54AC">
            <w:rPr>
              <w:rFonts w:cs="Times New Roman"/>
              <w:sz w:val="22"/>
            </w:rPr>
            <w:tab/>
            <w:t>Section 61-4-940(C) of the S.C. Code is amended to read:</w:t>
          </w:r>
        </w:p>
        <w:p w14:paraId="746FCB98" w14:textId="77777777" w:rsidR="00D22006" w:rsidRPr="00AF54AC" w:rsidRDefault="00D22006" w:rsidP="00D2200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4AC">
            <w:rPr>
              <w:rFonts w:cs="Times New Roman"/>
              <w:sz w:val="22"/>
            </w:rPr>
            <w:tab/>
            <w:t xml:space="preserve">(C) A wholesaler may furnish at no charge to the holder of a retail permit draft </w:t>
          </w:r>
          <w:r w:rsidRPr="00AF54AC">
            <w:rPr>
              <w:rStyle w:val="scstrikered"/>
              <w:rFonts w:cs="Times New Roman"/>
              <w:sz w:val="22"/>
            </w:rPr>
            <w:t>beer</w:t>
          </w:r>
          <w:r w:rsidRPr="00AF54AC">
            <w:rPr>
              <w:rFonts w:cs="Times New Roman"/>
              <w:sz w:val="22"/>
            </w:rPr>
            <w:t xml:space="preserve">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following services to a retailer:  cleaning draught lines, setting boxes, rotating stock, affixing price tags to </w:t>
          </w:r>
          <w:r w:rsidRPr="00AF54AC">
            <w:rPr>
              <w:rStyle w:val="scstrikered"/>
              <w:rFonts w:cs="Times New Roman"/>
              <w:sz w:val="22"/>
            </w:rPr>
            <w:t xml:space="preserve">beer </w:t>
          </w:r>
          <w:r w:rsidRPr="00AF54AC">
            <w:rPr>
              <w:rStyle w:val="scinsertblue"/>
              <w:rFonts w:cs="Times New Roman"/>
              <w:sz w:val="22"/>
            </w:rPr>
            <w:t xml:space="preserve"> </w:t>
          </w:r>
          <w:r w:rsidRPr="00AF54AC">
            <w:rPr>
              <w:rFonts w:cs="Times New Roman"/>
              <w:sz w:val="22"/>
            </w:rPr>
            <w:t xml:space="preserve">products, and building </w:t>
          </w:r>
          <w:r w:rsidRPr="00AF54AC">
            <w:rPr>
              <w:rStyle w:val="scstrikered"/>
              <w:rFonts w:cs="Times New Roman"/>
              <w:sz w:val="22"/>
            </w:rPr>
            <w:t>beer</w:t>
          </w:r>
          <w:r w:rsidRPr="00AF54AC">
            <w:rPr>
              <w:rFonts w:cs="Times New Roman"/>
              <w:sz w:val="22"/>
            </w:rPr>
            <w:t xml:space="preserve"> displays.</w:t>
          </w:r>
        </w:p>
      </w:sdtContent>
    </w:sdt>
    <w:p w14:paraId="7FE2812C" w14:textId="77777777" w:rsidR="00D22006" w:rsidRPr="00AF54AC" w:rsidRDefault="00D22006" w:rsidP="00D2200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F54AC">
        <w:rPr>
          <w:rFonts w:cs="Times New Roman"/>
          <w:sz w:val="22"/>
        </w:rPr>
        <w:tab/>
        <w:t>Amend the bill further, SECTION 45, by striking Section 61-14-900(C) and inserting:</w:t>
      </w:r>
    </w:p>
    <w:sdt>
      <w:sdtPr>
        <w:rPr>
          <w:rFonts w:cs="Times New Roman"/>
          <w:sz w:val="22"/>
        </w:rPr>
        <w:alias w:val="Cannot be edited"/>
        <w:tag w:val="Cannot be edited"/>
        <w:id w:val="100614444"/>
      </w:sdtPr>
      <w:sdtEndPr/>
      <w:sdtContent>
        <w:p w14:paraId="2F827809" w14:textId="77777777" w:rsidR="00D22006" w:rsidRPr="00AF54AC" w:rsidRDefault="00D22006" w:rsidP="00D2200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54AC">
            <w:rPr>
              <w:rFonts w:cs="Times New Roman"/>
              <w:sz w:val="22"/>
            </w:rPr>
            <w:tab/>
            <w:t xml:space="preserve">(C) A wholesaler may furnish at no charge to the holder of a hemp-cannabinoid beverage retail license </w:t>
          </w:r>
          <w:r w:rsidRPr="00AF54AC">
            <w:rPr>
              <w:rStyle w:val="scstrikered"/>
              <w:rFonts w:cs="Times New Roman"/>
              <w:sz w:val="22"/>
            </w:rPr>
            <w:t xml:space="preserve">equipment, replacement parts of nominal </w:t>
          </w:r>
          <w:proofErr w:type="spellStart"/>
          <w:r w:rsidRPr="00AF54AC">
            <w:rPr>
              <w:rStyle w:val="scstrikered"/>
              <w:rFonts w:cs="Times New Roman"/>
              <w:sz w:val="22"/>
            </w:rPr>
            <w:t>value,</w:t>
          </w:r>
          <w:r w:rsidRPr="00AF54AC">
            <w:rPr>
              <w:rStyle w:val="scinsertblue"/>
              <w:rFonts w:cs="Times New Roman"/>
              <w:sz w:val="22"/>
            </w:rPr>
            <w:t>point</w:t>
          </w:r>
          <w:proofErr w:type="spellEnd"/>
          <w:r w:rsidRPr="00AF54AC">
            <w:rPr>
              <w:rStyle w:val="scinsertblue"/>
              <w:rFonts w:cs="Times New Roman"/>
              <w:sz w:val="22"/>
            </w:rPr>
            <w:t xml:space="preserve"> of sale advertising specialties</w:t>
          </w:r>
          <w:r w:rsidRPr="00AF54AC">
            <w:rPr>
              <w:rFonts w:cs="Times New Roman"/>
              <w:sz w:val="22"/>
            </w:rPr>
            <w:t xml:space="preserve"> and product displays as provided under 27 Code of Federal Regulations, Section 6.83, </w:t>
          </w:r>
          <w:r w:rsidRPr="00AF54AC">
            <w:rPr>
              <w:rStyle w:val="scstrikered"/>
              <w:rFonts w:cs="Times New Roman"/>
              <w:sz w:val="22"/>
            </w:rPr>
            <w:t>and point of sale advertising specialties</w:t>
          </w:r>
          <w:r w:rsidRPr="00AF54AC">
            <w:rPr>
              <w:rStyle w:val="scinsertblue"/>
              <w:rFonts w:cs="Times New Roman"/>
              <w:sz w:val="22"/>
            </w:rPr>
            <w:t>, excluding electronic refrigeration equipment</w:t>
          </w:r>
          <w:r w:rsidRPr="00AF54AC">
            <w:rPr>
              <w:rFonts w:cs="Times New Roman"/>
              <w:sz w:val="22"/>
            </w:rPr>
            <w:t>. A wholesaler also may furnish the following services to a retailer:</w:t>
          </w:r>
          <w:r w:rsidRPr="00AF54AC">
            <w:rPr>
              <w:rStyle w:val="scinsertblue"/>
              <w:rFonts w:cs="Times New Roman"/>
              <w:sz w:val="22"/>
            </w:rPr>
            <w:t xml:space="preserve"> setting boxes,</w:t>
          </w:r>
          <w:r w:rsidRPr="00AF54AC">
            <w:rPr>
              <w:rFonts w:cs="Times New Roman"/>
              <w:sz w:val="22"/>
            </w:rPr>
            <w:t xml:space="preserve"> rotating stock, affixing price tags to </w:t>
          </w:r>
          <w:r w:rsidRPr="00AF54AC">
            <w:rPr>
              <w:rStyle w:val="scstrikered"/>
              <w:rFonts w:cs="Times New Roman"/>
              <w:sz w:val="22"/>
            </w:rPr>
            <w:t xml:space="preserve">hemp-cannabinoid </w:t>
          </w:r>
          <w:proofErr w:type="spellStart"/>
          <w:r w:rsidRPr="00AF54AC">
            <w:rPr>
              <w:rStyle w:val="scstrikered"/>
              <w:rFonts w:cs="Times New Roman"/>
              <w:sz w:val="22"/>
            </w:rPr>
            <w:t>beverages</w:t>
          </w:r>
          <w:r w:rsidRPr="00AF54AC">
            <w:rPr>
              <w:rStyle w:val="scinsertblue"/>
              <w:rFonts w:cs="Times New Roman"/>
              <w:sz w:val="22"/>
            </w:rPr>
            <w:t>products</w:t>
          </w:r>
          <w:proofErr w:type="spellEnd"/>
          <w:r w:rsidRPr="00AF54AC">
            <w:rPr>
              <w:rFonts w:cs="Times New Roman"/>
              <w:sz w:val="22"/>
            </w:rPr>
            <w:t xml:space="preserve">, building </w:t>
          </w:r>
          <w:r w:rsidRPr="00AF54AC">
            <w:rPr>
              <w:rStyle w:val="scstrikered"/>
              <w:rFonts w:cs="Times New Roman"/>
              <w:sz w:val="22"/>
            </w:rPr>
            <w:t xml:space="preserve">hemp-cannabinoid beverage </w:t>
          </w:r>
          <w:r w:rsidRPr="00AF54AC">
            <w:rPr>
              <w:rFonts w:cs="Times New Roman"/>
              <w:sz w:val="22"/>
            </w:rPr>
            <w:t xml:space="preserve">displays, </w:t>
          </w:r>
          <w:r w:rsidRPr="00AF54AC">
            <w:rPr>
              <w:rStyle w:val="scstrikered"/>
              <w:rFonts w:cs="Times New Roman"/>
              <w:sz w:val="22"/>
            </w:rPr>
            <w:t>setting boxes, developing shelf schematics, stocking shelves, and assisting  in hemp-cannabinoid beverage resets at the same rate as beer resets for any store having a retail permit during the hours of 8:00 a.m. to 8:00 p.m. Resets are defined as being a change in the location of the hemp-cannabinoid beverage department within a store or a rearrangement of the products on shelves within the store’s hemp-cannabinoid department, which involves more than one wholesaler’s products. All wholesalers must be notified in writing of any resets being requested by a retail store at least fourteen days prior to reset</w:t>
          </w:r>
          <w:r w:rsidRPr="00AF54AC">
            <w:rPr>
              <w:rFonts w:cs="Times New Roman"/>
              <w:sz w:val="22"/>
            </w:rPr>
            <w:t xml:space="preserve">. </w:t>
          </w:r>
        </w:p>
      </w:sdtContent>
    </w:sdt>
    <w:p w14:paraId="3B43BF45" w14:textId="77777777" w:rsidR="00D22006" w:rsidRPr="00AF54AC" w:rsidRDefault="00D22006" w:rsidP="00D2200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F54AC">
        <w:rPr>
          <w:rFonts w:cs="Times New Roman"/>
          <w:sz w:val="22"/>
        </w:rPr>
        <w:tab/>
        <w:t>Renumber sections to conform.</w:t>
      </w:r>
    </w:p>
    <w:p w14:paraId="310D9747" w14:textId="77777777" w:rsidR="00D22006" w:rsidRDefault="00D22006" w:rsidP="00D2200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F54AC">
        <w:rPr>
          <w:rFonts w:cs="Times New Roman"/>
          <w:sz w:val="22"/>
        </w:rPr>
        <w:tab/>
        <w:t>Amend title to conform.</w:t>
      </w:r>
    </w:p>
    <w:p w14:paraId="7B54FACE" w14:textId="77777777" w:rsidR="00D22006" w:rsidRDefault="00D2200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6FDDF1" w14:textId="47B4805C" w:rsidR="00D22006" w:rsidRDefault="00D2200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SUTTON explained the amendment.</w:t>
      </w:r>
    </w:p>
    <w:p w14:paraId="0923E35C" w14:textId="77777777" w:rsidR="00D22006" w:rsidRDefault="00D2200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48DE7F4" w14:textId="391AA3EF" w:rsidR="00D22006" w:rsidRDefault="00D2200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C0CA8C9" w14:textId="77777777" w:rsidR="00D22006" w:rsidRDefault="00D2200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1782DF" w14:textId="66947EA7" w:rsidR="000D79D5" w:rsidRPr="000D79D5" w:rsidRDefault="00D22006" w:rsidP="000D79D5">
      <w:pPr>
        <w:rPr>
          <w:szCs w:val="22"/>
        </w:rPr>
      </w:pPr>
      <w:r>
        <w:tab/>
      </w:r>
      <w:r w:rsidR="000D79D5" w:rsidRPr="002F49FE">
        <w:rPr>
          <w:szCs w:val="22"/>
        </w:rPr>
        <w:t>On motion of Sen</w:t>
      </w:r>
      <w:r w:rsidR="000D79D5">
        <w:rPr>
          <w:szCs w:val="22"/>
        </w:rPr>
        <w:t>ator</w:t>
      </w:r>
      <w:r w:rsidR="000D79D5" w:rsidRPr="002F49FE">
        <w:rPr>
          <w:szCs w:val="22"/>
        </w:rPr>
        <w:t xml:space="preserve"> </w:t>
      </w:r>
      <w:r w:rsidR="000D79D5">
        <w:rPr>
          <w:szCs w:val="22"/>
        </w:rPr>
        <w:t>HEMBREE</w:t>
      </w:r>
      <w:r w:rsidR="000D79D5" w:rsidRPr="002F49FE">
        <w:rPr>
          <w:szCs w:val="22"/>
        </w:rPr>
        <w:t>, with unanimous consent, Amend</w:t>
      </w:r>
      <w:r w:rsidR="000D79D5">
        <w:rPr>
          <w:szCs w:val="22"/>
        </w:rPr>
        <w:t>ment</w:t>
      </w:r>
      <w:r w:rsidR="000D79D5" w:rsidRPr="002F49FE">
        <w:rPr>
          <w:szCs w:val="22"/>
        </w:rPr>
        <w:t xml:space="preserve"> No. </w:t>
      </w:r>
      <w:r w:rsidR="000D79D5">
        <w:rPr>
          <w:szCs w:val="22"/>
        </w:rPr>
        <w:t>17A</w:t>
      </w:r>
      <w:r w:rsidR="000D79D5" w:rsidRPr="002F49FE">
        <w:rPr>
          <w:szCs w:val="22"/>
        </w:rPr>
        <w:t xml:space="preserve"> was withdrawn.</w:t>
      </w:r>
    </w:p>
    <w:p w14:paraId="6C04B74C" w14:textId="54048C56" w:rsidR="00D22006" w:rsidRDefault="00D2200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3A90A1" w14:textId="77777777" w:rsidR="000D79D5" w:rsidRDefault="000D79D5" w:rsidP="000D79D5">
      <w:pPr>
        <w:jc w:val="center"/>
        <w:rPr>
          <w:b/>
        </w:rPr>
      </w:pPr>
      <w:r>
        <w:rPr>
          <w:b/>
        </w:rPr>
        <w:t>Amendment No. 18</w:t>
      </w:r>
      <w:r>
        <w:rPr>
          <w:b/>
        </w:rPr>
        <w:fldChar w:fldCharType="begin"/>
      </w:r>
      <w:r>
        <w:instrText xml:space="preserve"> XE "Amendment No. 18" \b </w:instrText>
      </w:r>
      <w:r>
        <w:rPr>
          <w:b/>
        </w:rPr>
        <w:fldChar w:fldCharType="end"/>
      </w:r>
    </w:p>
    <w:p w14:paraId="33CB6FF1" w14:textId="52953930" w:rsidR="000D79D5" w:rsidRPr="00BA2EBC" w:rsidRDefault="000D79D5" w:rsidP="000D79D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A2EBC">
        <w:rPr>
          <w:rFonts w:cs="Times New Roman"/>
          <w:sz w:val="22"/>
        </w:rPr>
        <w:tab/>
        <w:t>Senator CHAPLIN proposed the following amendment (SR-3924.CEM0025S)</w:t>
      </w:r>
      <w:r>
        <w:rPr>
          <w:rFonts w:cs="Times New Roman"/>
          <w:sz w:val="22"/>
        </w:rPr>
        <w:t xml:space="preserve">, which was </w:t>
      </w:r>
      <w:r w:rsidR="00FB0353">
        <w:rPr>
          <w:rFonts w:cs="Times New Roman"/>
          <w:sz w:val="22"/>
        </w:rPr>
        <w:t>carried over</w:t>
      </w:r>
      <w:r w:rsidRPr="00BA2EBC">
        <w:rPr>
          <w:rFonts w:cs="Times New Roman"/>
          <w:sz w:val="22"/>
        </w:rPr>
        <w:t>:</w:t>
      </w:r>
    </w:p>
    <w:p w14:paraId="1E924958" w14:textId="77777777" w:rsidR="000D79D5" w:rsidRPr="00BA2EBC" w:rsidRDefault="000D79D5" w:rsidP="000D79D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A2EBC">
        <w:rPr>
          <w:rFonts w:cs="Times New Roman"/>
          <w:sz w:val="22"/>
        </w:rPr>
        <w:tab/>
        <w:t>Amend the bill, as and if amended, by adding an appropriately numbered SECTION to read:</w:t>
      </w:r>
    </w:p>
    <w:sdt>
      <w:sdtPr>
        <w:rPr>
          <w:rFonts w:cs="Times New Roman"/>
          <w:sz w:val="22"/>
        </w:rPr>
        <w:alias w:val="Cannot be edited"/>
        <w:tag w:val="Cannot be edited"/>
        <w:id w:val="1031613314"/>
      </w:sdtPr>
      <w:sdtEndPr/>
      <w:sdtContent>
        <w:p w14:paraId="6D1471CF" w14:textId="77777777" w:rsidR="000D79D5" w:rsidRPr="00BA2EBC" w:rsidRDefault="000D79D5" w:rsidP="000D79D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A2EBC">
            <w:rPr>
              <w:rFonts w:cs="Times New Roman"/>
              <w:sz w:val="22"/>
            </w:rPr>
            <w:t>SECTION X.</w:t>
          </w:r>
          <w:r w:rsidRPr="00BA2EBC">
            <w:rPr>
              <w:rFonts w:cs="Times New Roman"/>
              <w:sz w:val="22"/>
            </w:rPr>
            <w:tab/>
            <w:t>Title 61 of the S.C. Code is amended by adding:</w:t>
          </w:r>
        </w:p>
        <w:p w14:paraId="445EFEEC" w14:textId="77777777" w:rsidR="000D79D5" w:rsidRPr="00BA2EBC" w:rsidRDefault="000D79D5" w:rsidP="000D79D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A2EBC">
            <w:rPr>
              <w:rFonts w:cs="Times New Roman"/>
              <w:sz w:val="22"/>
            </w:rPr>
            <w:tab/>
            <w:t>Section 61-14-370.</w:t>
          </w:r>
          <w:r w:rsidRPr="00BA2EBC">
            <w:rPr>
              <w:rFonts w:cs="Times New Roman"/>
              <w:sz w:val="22"/>
            </w:rPr>
            <w:tab/>
          </w:r>
          <w:r w:rsidRPr="00BA2EBC">
            <w:rPr>
              <w:rFonts w:cs="Times New Roman"/>
              <w:sz w:val="22"/>
            </w:rPr>
            <w:tab/>
            <w:t>(A) It is unlawful for a retailer to store hemp-cannabinoid beverages in cold storage, including but not limited to, a refrigerator or cooler.</w:t>
          </w:r>
        </w:p>
        <w:p w14:paraId="0B666CCB" w14:textId="77777777" w:rsidR="000D79D5" w:rsidRPr="00BA2EBC" w:rsidRDefault="000D79D5" w:rsidP="000D79D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A2EBC">
            <w:rPr>
              <w:rFonts w:cs="Times New Roman"/>
              <w:sz w:val="22"/>
            </w:rPr>
            <w:tab/>
            <w:t xml:space="preserve">(B) A person who violates a provision of this section is guilty of a misdemeanor and, upon conviction, must be punished as follows: </w:t>
          </w:r>
        </w:p>
        <w:p w14:paraId="73685F0A" w14:textId="77777777" w:rsidR="000D79D5" w:rsidRPr="00BA2EBC" w:rsidRDefault="000D79D5" w:rsidP="000D79D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A2EBC">
            <w:rPr>
              <w:rFonts w:cs="Times New Roman"/>
              <w:sz w:val="22"/>
            </w:rPr>
            <w:tab/>
          </w:r>
          <w:r w:rsidRPr="00BA2EBC">
            <w:rPr>
              <w:rFonts w:cs="Times New Roman"/>
              <w:sz w:val="22"/>
            </w:rPr>
            <w:tab/>
            <w:t>(1) for a first offense, by a fine of two hundred dollars or imprisonment for sixty days;</w:t>
          </w:r>
        </w:p>
        <w:p w14:paraId="061304CA" w14:textId="77777777" w:rsidR="000D79D5" w:rsidRPr="00BA2EBC" w:rsidRDefault="000D79D5" w:rsidP="000D79D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A2EBC">
            <w:rPr>
              <w:rFonts w:cs="Times New Roman"/>
              <w:sz w:val="22"/>
            </w:rPr>
            <w:tab/>
          </w:r>
          <w:r w:rsidRPr="00BA2EBC">
            <w:rPr>
              <w:rFonts w:cs="Times New Roman"/>
              <w:sz w:val="22"/>
            </w:rPr>
            <w:tab/>
            <w:t>(2) for a second offense, by a fine of one thousand dollars or imprisonment for one year; and</w:t>
          </w:r>
        </w:p>
        <w:p w14:paraId="22AB5A21" w14:textId="77777777" w:rsidR="000D79D5" w:rsidRPr="00BA2EBC" w:rsidRDefault="000D79D5" w:rsidP="000D79D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A2EBC">
            <w:rPr>
              <w:rFonts w:cs="Times New Roman"/>
              <w:sz w:val="22"/>
            </w:rPr>
            <w:tab/>
          </w:r>
          <w:r w:rsidRPr="00BA2EBC">
            <w:rPr>
              <w:rFonts w:cs="Times New Roman"/>
              <w:sz w:val="22"/>
            </w:rPr>
            <w:tab/>
            <w:t>(3) for a third or subsequent offense, by a fine of two thousand dollars or imprisonment for two years.</w:t>
          </w:r>
        </w:p>
      </w:sdtContent>
    </w:sdt>
    <w:p w14:paraId="22AD65ED" w14:textId="77777777" w:rsidR="000D79D5" w:rsidRPr="00BA2EBC" w:rsidRDefault="000D79D5" w:rsidP="000D79D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25FA0">
        <w:rPr>
          <w:rStyle w:val="scinsert"/>
          <w:rFonts w:cs="Times New Roman"/>
          <w:sz w:val="22"/>
          <w:u w:val="none"/>
        </w:rPr>
        <w:tab/>
        <w:t>Re</w:t>
      </w:r>
      <w:r w:rsidRPr="00A25FA0">
        <w:rPr>
          <w:rFonts w:cs="Times New Roman"/>
          <w:sz w:val="22"/>
        </w:rPr>
        <w:t>number</w:t>
      </w:r>
      <w:r w:rsidRPr="00BA2EBC">
        <w:rPr>
          <w:rFonts w:cs="Times New Roman"/>
          <w:sz w:val="22"/>
        </w:rPr>
        <w:t xml:space="preserve"> sections to conform.</w:t>
      </w:r>
    </w:p>
    <w:p w14:paraId="712C08F1" w14:textId="77777777" w:rsidR="000D79D5" w:rsidRDefault="000D79D5" w:rsidP="000D79D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A2EBC">
        <w:rPr>
          <w:rFonts w:cs="Times New Roman"/>
          <w:sz w:val="22"/>
        </w:rPr>
        <w:tab/>
        <w:t>Amend title to conform.</w:t>
      </w:r>
    </w:p>
    <w:p w14:paraId="77FFA46E" w14:textId="77777777" w:rsidR="00D22006" w:rsidRDefault="00D2200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5AA560" w14:textId="3FD0FBCF" w:rsidR="00D22006" w:rsidRDefault="000D79D5"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CHAPLIN explained the amendment.</w:t>
      </w:r>
    </w:p>
    <w:p w14:paraId="5C7C0DC7" w14:textId="77777777" w:rsidR="000D79D5" w:rsidRDefault="000D79D5"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0D7C50" w14:textId="50603896" w:rsidR="00D22006" w:rsidRDefault="00A91C42"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MATTHEWS moved to lay the amendment on the table.</w:t>
      </w:r>
    </w:p>
    <w:p w14:paraId="265A07F3" w14:textId="77777777" w:rsidR="00516D96" w:rsidRDefault="00516D9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BDAE5C" w14:textId="078F16DE" w:rsidR="00A91C42" w:rsidRDefault="00A91C42"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0031B0F7" w14:textId="77777777" w:rsidR="00A91C42" w:rsidRPr="00A91C42" w:rsidRDefault="00A91C42" w:rsidP="00A91C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A91C42">
        <w:rPr>
          <w:rFonts w:cs="Times New Roman"/>
          <w:b/>
          <w:sz w:val="22"/>
        </w:rPr>
        <w:t>Ayes 12; Nays 29</w:t>
      </w:r>
    </w:p>
    <w:p w14:paraId="00788E01" w14:textId="77777777" w:rsidR="00A91C42" w:rsidRDefault="00A91C42"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6E5C79" w14:textId="77777777" w:rsidR="00A91C42" w:rsidRDefault="00A91C42" w:rsidP="00A91C42">
      <w:pPr>
        <w:pStyle w:val="scamendtitleconform"/>
        <w:widowControl/>
        <w:ind w:left="0"/>
        <w:jc w:val="center"/>
        <w:rPr>
          <w:rFonts w:cs="Times New Roman"/>
          <w:b/>
          <w:sz w:val="22"/>
        </w:rPr>
      </w:pPr>
      <w:r w:rsidRPr="00A91C42">
        <w:rPr>
          <w:rFonts w:cs="Times New Roman"/>
          <w:b/>
          <w:sz w:val="22"/>
        </w:rPr>
        <w:t>AYES</w:t>
      </w:r>
    </w:p>
    <w:p w14:paraId="42A4D33B" w14:textId="77777777" w:rsidR="00A91C42" w:rsidRDefault="00A91C42" w:rsidP="00A91C42">
      <w:pPr>
        <w:pStyle w:val="scamendtitleconform"/>
        <w:widowControl/>
        <w:tabs>
          <w:tab w:val="left" w:pos="2160"/>
          <w:tab w:val="left" w:pos="4320"/>
        </w:tabs>
        <w:ind w:left="0"/>
        <w:jc w:val="both"/>
        <w:rPr>
          <w:rFonts w:cs="Times New Roman"/>
          <w:sz w:val="22"/>
        </w:rPr>
      </w:pPr>
      <w:r w:rsidRPr="00A91C42">
        <w:rPr>
          <w:rFonts w:cs="Times New Roman"/>
          <w:sz w:val="22"/>
        </w:rPr>
        <w:t>Allen</w:t>
      </w:r>
      <w:r>
        <w:rPr>
          <w:rFonts w:cs="Times New Roman"/>
          <w:sz w:val="22"/>
        </w:rPr>
        <w:tab/>
      </w:r>
      <w:r w:rsidRPr="00A91C42">
        <w:rPr>
          <w:rFonts w:cs="Times New Roman"/>
          <w:sz w:val="22"/>
        </w:rPr>
        <w:t>Devine</w:t>
      </w:r>
      <w:r>
        <w:rPr>
          <w:rFonts w:cs="Times New Roman"/>
          <w:sz w:val="22"/>
        </w:rPr>
        <w:tab/>
      </w:r>
      <w:r w:rsidRPr="00A91C42">
        <w:rPr>
          <w:rFonts w:cs="Times New Roman"/>
          <w:sz w:val="22"/>
        </w:rPr>
        <w:t>Elliott</w:t>
      </w:r>
    </w:p>
    <w:p w14:paraId="002A1C67" w14:textId="77777777" w:rsidR="00A91C42" w:rsidRDefault="00A91C42" w:rsidP="00A91C42">
      <w:pPr>
        <w:pStyle w:val="scamendtitleconform"/>
        <w:widowControl/>
        <w:tabs>
          <w:tab w:val="left" w:pos="2160"/>
          <w:tab w:val="left" w:pos="4320"/>
        </w:tabs>
        <w:ind w:left="0"/>
        <w:jc w:val="both"/>
        <w:rPr>
          <w:rFonts w:cs="Times New Roman"/>
          <w:sz w:val="22"/>
        </w:rPr>
      </w:pPr>
      <w:r w:rsidRPr="00A91C42">
        <w:rPr>
          <w:rFonts w:cs="Times New Roman"/>
          <w:sz w:val="22"/>
        </w:rPr>
        <w:t>Graham</w:t>
      </w:r>
      <w:r>
        <w:rPr>
          <w:rFonts w:cs="Times New Roman"/>
          <w:sz w:val="22"/>
        </w:rPr>
        <w:tab/>
      </w:r>
      <w:r w:rsidRPr="00A91C42">
        <w:rPr>
          <w:rFonts w:cs="Times New Roman"/>
          <w:sz w:val="22"/>
        </w:rPr>
        <w:t>Hutto</w:t>
      </w:r>
      <w:r>
        <w:rPr>
          <w:rFonts w:cs="Times New Roman"/>
          <w:sz w:val="22"/>
        </w:rPr>
        <w:tab/>
      </w:r>
      <w:r w:rsidRPr="00A91C42">
        <w:rPr>
          <w:rFonts w:cs="Times New Roman"/>
          <w:sz w:val="22"/>
        </w:rPr>
        <w:t>Leber</w:t>
      </w:r>
    </w:p>
    <w:p w14:paraId="7AC36D9C" w14:textId="77777777" w:rsidR="00A91C42" w:rsidRDefault="00A91C42" w:rsidP="00A91C42">
      <w:pPr>
        <w:pStyle w:val="scamendtitleconform"/>
        <w:widowControl/>
        <w:tabs>
          <w:tab w:val="left" w:pos="2160"/>
          <w:tab w:val="left" w:pos="4320"/>
        </w:tabs>
        <w:ind w:left="0"/>
        <w:jc w:val="both"/>
        <w:rPr>
          <w:rFonts w:cs="Times New Roman"/>
          <w:sz w:val="22"/>
        </w:rPr>
      </w:pPr>
      <w:r w:rsidRPr="00A91C42">
        <w:rPr>
          <w:rFonts w:cs="Times New Roman"/>
          <w:sz w:val="22"/>
        </w:rPr>
        <w:t>Matthews</w:t>
      </w:r>
      <w:r>
        <w:rPr>
          <w:rFonts w:cs="Times New Roman"/>
          <w:sz w:val="22"/>
        </w:rPr>
        <w:tab/>
      </w:r>
      <w:r w:rsidRPr="00A91C42">
        <w:rPr>
          <w:rFonts w:cs="Times New Roman"/>
          <w:sz w:val="22"/>
        </w:rPr>
        <w:t>Ott</w:t>
      </w:r>
      <w:r>
        <w:rPr>
          <w:rFonts w:cs="Times New Roman"/>
          <w:sz w:val="22"/>
        </w:rPr>
        <w:tab/>
      </w:r>
      <w:r w:rsidRPr="00A91C42">
        <w:rPr>
          <w:rFonts w:cs="Times New Roman"/>
          <w:sz w:val="22"/>
        </w:rPr>
        <w:t>Sabb</w:t>
      </w:r>
    </w:p>
    <w:p w14:paraId="74962ABE" w14:textId="77777777" w:rsidR="00A91C42" w:rsidRDefault="00A91C42" w:rsidP="00A91C42">
      <w:pPr>
        <w:pStyle w:val="scamendtitleconform"/>
        <w:widowControl/>
        <w:tabs>
          <w:tab w:val="left" w:pos="2160"/>
          <w:tab w:val="left" w:pos="4320"/>
        </w:tabs>
        <w:ind w:left="0"/>
        <w:jc w:val="both"/>
        <w:rPr>
          <w:rFonts w:cs="Times New Roman"/>
          <w:sz w:val="22"/>
        </w:rPr>
      </w:pPr>
      <w:r w:rsidRPr="00A91C42">
        <w:rPr>
          <w:rFonts w:cs="Times New Roman"/>
          <w:sz w:val="22"/>
        </w:rPr>
        <w:t>Sutton</w:t>
      </w:r>
      <w:r>
        <w:rPr>
          <w:rFonts w:cs="Times New Roman"/>
          <w:sz w:val="22"/>
        </w:rPr>
        <w:tab/>
      </w:r>
      <w:r w:rsidRPr="00A91C42">
        <w:rPr>
          <w:rFonts w:cs="Times New Roman"/>
          <w:sz w:val="22"/>
        </w:rPr>
        <w:t>Tedder</w:t>
      </w:r>
      <w:r>
        <w:rPr>
          <w:rFonts w:cs="Times New Roman"/>
          <w:sz w:val="22"/>
        </w:rPr>
        <w:tab/>
      </w:r>
      <w:r w:rsidRPr="00A91C42">
        <w:rPr>
          <w:rFonts w:cs="Times New Roman"/>
          <w:sz w:val="22"/>
        </w:rPr>
        <w:t>Walker</w:t>
      </w:r>
    </w:p>
    <w:p w14:paraId="5D33A6B8" w14:textId="77777777" w:rsidR="00A91C42" w:rsidRDefault="00A91C42" w:rsidP="00A91C42">
      <w:pPr>
        <w:pStyle w:val="scamendtitleconform"/>
        <w:widowControl/>
        <w:tabs>
          <w:tab w:val="left" w:pos="2160"/>
          <w:tab w:val="left" w:pos="4320"/>
        </w:tabs>
        <w:ind w:left="0"/>
        <w:jc w:val="both"/>
        <w:rPr>
          <w:rFonts w:cs="Times New Roman"/>
          <w:sz w:val="22"/>
        </w:rPr>
      </w:pPr>
    </w:p>
    <w:p w14:paraId="26970818" w14:textId="77777777" w:rsidR="00A91C42" w:rsidRPr="00A91C42" w:rsidRDefault="00A91C42" w:rsidP="00A91C42">
      <w:pPr>
        <w:pStyle w:val="scamendtitleconform"/>
        <w:widowControl/>
        <w:tabs>
          <w:tab w:val="left" w:pos="2160"/>
          <w:tab w:val="left" w:pos="4320"/>
        </w:tabs>
        <w:ind w:left="0"/>
        <w:jc w:val="center"/>
        <w:rPr>
          <w:rFonts w:cs="Times New Roman"/>
          <w:b/>
          <w:sz w:val="22"/>
        </w:rPr>
      </w:pPr>
      <w:r w:rsidRPr="00A91C42">
        <w:rPr>
          <w:rFonts w:cs="Times New Roman"/>
          <w:b/>
          <w:sz w:val="22"/>
        </w:rPr>
        <w:t>Total--12</w:t>
      </w:r>
    </w:p>
    <w:p w14:paraId="25965C5B" w14:textId="77777777" w:rsidR="00A91C42" w:rsidRPr="00A91C42" w:rsidRDefault="00A91C42" w:rsidP="00A91C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C5F2D1" w14:textId="77777777" w:rsidR="00A91C42" w:rsidRDefault="00A91C42" w:rsidP="00A91C42">
      <w:pPr>
        <w:pStyle w:val="scamendtitleconform"/>
        <w:widowControl/>
        <w:ind w:left="0"/>
        <w:jc w:val="center"/>
        <w:rPr>
          <w:rFonts w:cs="Times New Roman"/>
          <w:b/>
          <w:sz w:val="22"/>
        </w:rPr>
      </w:pPr>
      <w:r w:rsidRPr="00A91C42">
        <w:rPr>
          <w:rFonts w:cs="Times New Roman"/>
          <w:b/>
          <w:sz w:val="22"/>
        </w:rPr>
        <w:t>NAYS</w:t>
      </w:r>
    </w:p>
    <w:p w14:paraId="4B88598E" w14:textId="77777777" w:rsidR="00A91C42" w:rsidRDefault="00A91C42" w:rsidP="00A91C42">
      <w:pPr>
        <w:pStyle w:val="scamendtitleconform"/>
        <w:widowControl/>
        <w:tabs>
          <w:tab w:val="left" w:pos="2160"/>
          <w:tab w:val="left" w:pos="4320"/>
        </w:tabs>
        <w:ind w:left="0"/>
        <w:jc w:val="both"/>
        <w:rPr>
          <w:rFonts w:cs="Times New Roman"/>
          <w:sz w:val="22"/>
        </w:rPr>
      </w:pPr>
      <w:r w:rsidRPr="00A91C42">
        <w:rPr>
          <w:rFonts w:cs="Times New Roman"/>
          <w:sz w:val="22"/>
        </w:rPr>
        <w:t>Adams</w:t>
      </w:r>
      <w:r>
        <w:rPr>
          <w:rFonts w:cs="Times New Roman"/>
          <w:sz w:val="22"/>
        </w:rPr>
        <w:tab/>
      </w:r>
      <w:r w:rsidRPr="00A91C42">
        <w:rPr>
          <w:rFonts w:cs="Times New Roman"/>
          <w:sz w:val="22"/>
        </w:rPr>
        <w:t>Alexander</w:t>
      </w:r>
      <w:r>
        <w:rPr>
          <w:rFonts w:cs="Times New Roman"/>
          <w:sz w:val="22"/>
        </w:rPr>
        <w:tab/>
      </w:r>
      <w:r w:rsidRPr="00A91C42">
        <w:rPr>
          <w:rFonts w:cs="Times New Roman"/>
          <w:sz w:val="22"/>
        </w:rPr>
        <w:t>Bennett</w:t>
      </w:r>
    </w:p>
    <w:p w14:paraId="7D929829" w14:textId="77777777" w:rsidR="00A91C42" w:rsidRDefault="00A91C42" w:rsidP="00A91C42">
      <w:pPr>
        <w:pStyle w:val="scamendtitleconform"/>
        <w:widowControl/>
        <w:tabs>
          <w:tab w:val="left" w:pos="2160"/>
          <w:tab w:val="left" w:pos="4320"/>
        </w:tabs>
        <w:ind w:left="0"/>
        <w:jc w:val="both"/>
        <w:rPr>
          <w:rFonts w:cs="Times New Roman"/>
          <w:sz w:val="22"/>
        </w:rPr>
      </w:pPr>
      <w:r w:rsidRPr="00A91C42">
        <w:rPr>
          <w:rFonts w:cs="Times New Roman"/>
          <w:sz w:val="22"/>
        </w:rPr>
        <w:t>Blackmon</w:t>
      </w:r>
      <w:r>
        <w:rPr>
          <w:rFonts w:cs="Times New Roman"/>
          <w:sz w:val="22"/>
        </w:rPr>
        <w:tab/>
      </w:r>
      <w:r w:rsidRPr="00A91C42">
        <w:rPr>
          <w:rFonts w:cs="Times New Roman"/>
          <w:sz w:val="22"/>
        </w:rPr>
        <w:t>Bright</w:t>
      </w:r>
      <w:r>
        <w:rPr>
          <w:rFonts w:cs="Times New Roman"/>
          <w:sz w:val="22"/>
        </w:rPr>
        <w:tab/>
      </w:r>
      <w:r w:rsidRPr="00A91C42">
        <w:rPr>
          <w:rFonts w:cs="Times New Roman"/>
          <w:sz w:val="22"/>
        </w:rPr>
        <w:t>Campsen</w:t>
      </w:r>
    </w:p>
    <w:p w14:paraId="57EC156B" w14:textId="77777777" w:rsidR="00A91C42" w:rsidRDefault="00A91C42" w:rsidP="00A91C42">
      <w:pPr>
        <w:pStyle w:val="scamendtitleconform"/>
        <w:widowControl/>
        <w:tabs>
          <w:tab w:val="left" w:pos="2160"/>
          <w:tab w:val="left" w:pos="4320"/>
        </w:tabs>
        <w:ind w:left="0"/>
        <w:jc w:val="both"/>
        <w:rPr>
          <w:rFonts w:cs="Times New Roman"/>
          <w:sz w:val="22"/>
        </w:rPr>
      </w:pPr>
      <w:r w:rsidRPr="00A91C42">
        <w:rPr>
          <w:rFonts w:cs="Times New Roman"/>
          <w:sz w:val="22"/>
        </w:rPr>
        <w:t>Cash</w:t>
      </w:r>
      <w:r>
        <w:rPr>
          <w:rFonts w:cs="Times New Roman"/>
          <w:sz w:val="22"/>
        </w:rPr>
        <w:tab/>
      </w:r>
      <w:r w:rsidRPr="00A91C42">
        <w:rPr>
          <w:rFonts w:cs="Times New Roman"/>
          <w:sz w:val="22"/>
        </w:rPr>
        <w:t>Chaplin</w:t>
      </w:r>
      <w:r>
        <w:rPr>
          <w:rFonts w:cs="Times New Roman"/>
          <w:sz w:val="22"/>
        </w:rPr>
        <w:tab/>
      </w:r>
      <w:r w:rsidRPr="00A91C42">
        <w:rPr>
          <w:rFonts w:cs="Times New Roman"/>
          <w:sz w:val="22"/>
        </w:rPr>
        <w:t>Climer</w:t>
      </w:r>
    </w:p>
    <w:p w14:paraId="510A8149" w14:textId="77777777" w:rsidR="00A91C42" w:rsidRDefault="00A91C42" w:rsidP="00A91C42">
      <w:pPr>
        <w:pStyle w:val="scamendtitleconform"/>
        <w:widowControl/>
        <w:tabs>
          <w:tab w:val="left" w:pos="2160"/>
          <w:tab w:val="left" w:pos="4320"/>
        </w:tabs>
        <w:ind w:left="0"/>
        <w:jc w:val="both"/>
        <w:rPr>
          <w:rFonts w:cs="Times New Roman"/>
          <w:sz w:val="22"/>
        </w:rPr>
      </w:pPr>
      <w:r w:rsidRPr="00A91C42">
        <w:rPr>
          <w:rFonts w:cs="Times New Roman"/>
          <w:sz w:val="22"/>
        </w:rPr>
        <w:t>Corbin</w:t>
      </w:r>
      <w:r>
        <w:rPr>
          <w:rFonts w:cs="Times New Roman"/>
          <w:sz w:val="22"/>
        </w:rPr>
        <w:tab/>
      </w:r>
      <w:r w:rsidRPr="00A91C42">
        <w:rPr>
          <w:rFonts w:cs="Times New Roman"/>
          <w:sz w:val="22"/>
        </w:rPr>
        <w:t>Cromer</w:t>
      </w:r>
      <w:r>
        <w:rPr>
          <w:rFonts w:cs="Times New Roman"/>
          <w:sz w:val="22"/>
        </w:rPr>
        <w:tab/>
      </w:r>
      <w:r w:rsidRPr="00A91C42">
        <w:rPr>
          <w:rFonts w:cs="Times New Roman"/>
          <w:sz w:val="22"/>
        </w:rPr>
        <w:t>Davis</w:t>
      </w:r>
    </w:p>
    <w:p w14:paraId="5513D5AC" w14:textId="77777777" w:rsidR="00A91C42" w:rsidRDefault="00A91C42" w:rsidP="00A91C42">
      <w:pPr>
        <w:pStyle w:val="scamendtitleconform"/>
        <w:widowControl/>
        <w:tabs>
          <w:tab w:val="left" w:pos="2160"/>
          <w:tab w:val="left" w:pos="4320"/>
        </w:tabs>
        <w:ind w:left="0"/>
        <w:jc w:val="both"/>
        <w:rPr>
          <w:rFonts w:cs="Times New Roman"/>
          <w:sz w:val="22"/>
        </w:rPr>
      </w:pPr>
      <w:r w:rsidRPr="00A91C42">
        <w:rPr>
          <w:rFonts w:cs="Times New Roman"/>
          <w:sz w:val="22"/>
        </w:rPr>
        <w:t>Gambrell</w:t>
      </w:r>
      <w:r>
        <w:rPr>
          <w:rFonts w:cs="Times New Roman"/>
          <w:sz w:val="22"/>
        </w:rPr>
        <w:tab/>
      </w:r>
      <w:r w:rsidRPr="00A91C42">
        <w:rPr>
          <w:rFonts w:cs="Times New Roman"/>
          <w:sz w:val="22"/>
        </w:rPr>
        <w:t>Garrett</w:t>
      </w:r>
      <w:r>
        <w:rPr>
          <w:rFonts w:cs="Times New Roman"/>
          <w:sz w:val="22"/>
        </w:rPr>
        <w:tab/>
      </w:r>
      <w:r w:rsidRPr="00A91C42">
        <w:rPr>
          <w:rFonts w:cs="Times New Roman"/>
          <w:sz w:val="22"/>
        </w:rPr>
        <w:t>Hembree</w:t>
      </w:r>
    </w:p>
    <w:p w14:paraId="3F2A94C3" w14:textId="77777777" w:rsidR="00A91C42" w:rsidRDefault="00A91C42" w:rsidP="00A91C42">
      <w:pPr>
        <w:pStyle w:val="scamendtitleconform"/>
        <w:widowControl/>
        <w:tabs>
          <w:tab w:val="left" w:pos="2160"/>
          <w:tab w:val="left" w:pos="4320"/>
        </w:tabs>
        <w:ind w:left="0"/>
        <w:jc w:val="both"/>
        <w:rPr>
          <w:rFonts w:cs="Times New Roman"/>
          <w:sz w:val="22"/>
        </w:rPr>
      </w:pPr>
      <w:r w:rsidRPr="00A91C42">
        <w:rPr>
          <w:rFonts w:cs="Times New Roman"/>
          <w:sz w:val="22"/>
        </w:rPr>
        <w:t>Jackson</w:t>
      </w:r>
      <w:r>
        <w:rPr>
          <w:rFonts w:cs="Times New Roman"/>
          <w:sz w:val="22"/>
        </w:rPr>
        <w:tab/>
      </w:r>
      <w:r w:rsidRPr="00A91C42">
        <w:rPr>
          <w:rFonts w:cs="Times New Roman"/>
          <w:sz w:val="22"/>
        </w:rPr>
        <w:t>Johnson</w:t>
      </w:r>
      <w:r>
        <w:rPr>
          <w:rFonts w:cs="Times New Roman"/>
          <w:sz w:val="22"/>
        </w:rPr>
        <w:tab/>
      </w:r>
      <w:r w:rsidRPr="00A91C42">
        <w:rPr>
          <w:rFonts w:cs="Times New Roman"/>
          <w:sz w:val="22"/>
        </w:rPr>
        <w:t>Kennedy</w:t>
      </w:r>
    </w:p>
    <w:p w14:paraId="6B60D156" w14:textId="77777777" w:rsidR="00A91C42" w:rsidRDefault="00A91C42" w:rsidP="00A91C42">
      <w:pPr>
        <w:pStyle w:val="scamendtitleconform"/>
        <w:widowControl/>
        <w:tabs>
          <w:tab w:val="left" w:pos="2160"/>
          <w:tab w:val="left" w:pos="4320"/>
        </w:tabs>
        <w:ind w:left="0"/>
        <w:jc w:val="both"/>
        <w:rPr>
          <w:rFonts w:cs="Times New Roman"/>
          <w:sz w:val="22"/>
        </w:rPr>
      </w:pPr>
      <w:r w:rsidRPr="00A91C42">
        <w:rPr>
          <w:rFonts w:cs="Times New Roman"/>
          <w:sz w:val="22"/>
        </w:rPr>
        <w:t>Massey</w:t>
      </w:r>
      <w:r>
        <w:rPr>
          <w:rFonts w:cs="Times New Roman"/>
          <w:sz w:val="22"/>
        </w:rPr>
        <w:tab/>
      </w:r>
      <w:r w:rsidRPr="00A91C42">
        <w:rPr>
          <w:rFonts w:cs="Times New Roman"/>
          <w:sz w:val="22"/>
        </w:rPr>
        <w:t>Peeler</w:t>
      </w:r>
      <w:r>
        <w:rPr>
          <w:rFonts w:cs="Times New Roman"/>
          <w:sz w:val="22"/>
        </w:rPr>
        <w:tab/>
      </w:r>
      <w:r w:rsidRPr="00A91C42">
        <w:rPr>
          <w:rFonts w:cs="Times New Roman"/>
          <w:sz w:val="22"/>
        </w:rPr>
        <w:t>Rankin</w:t>
      </w:r>
    </w:p>
    <w:p w14:paraId="057F6885" w14:textId="77777777" w:rsidR="00A91C42" w:rsidRDefault="00A91C42" w:rsidP="00A91C42">
      <w:pPr>
        <w:pStyle w:val="scamendtitleconform"/>
        <w:widowControl/>
        <w:tabs>
          <w:tab w:val="left" w:pos="2160"/>
          <w:tab w:val="left" w:pos="4320"/>
        </w:tabs>
        <w:ind w:left="0"/>
        <w:jc w:val="both"/>
        <w:rPr>
          <w:rFonts w:cs="Times New Roman"/>
          <w:sz w:val="22"/>
        </w:rPr>
      </w:pPr>
      <w:r w:rsidRPr="00A91C42">
        <w:rPr>
          <w:rFonts w:cs="Times New Roman"/>
          <w:sz w:val="22"/>
        </w:rPr>
        <w:t>Reichenbach</w:t>
      </w:r>
      <w:r>
        <w:rPr>
          <w:rFonts w:cs="Times New Roman"/>
          <w:sz w:val="22"/>
        </w:rPr>
        <w:tab/>
      </w:r>
      <w:r w:rsidRPr="00A91C42">
        <w:rPr>
          <w:rFonts w:cs="Times New Roman"/>
          <w:sz w:val="22"/>
        </w:rPr>
        <w:t>Rice</w:t>
      </w:r>
      <w:r>
        <w:rPr>
          <w:rFonts w:cs="Times New Roman"/>
          <w:sz w:val="22"/>
        </w:rPr>
        <w:tab/>
      </w:r>
      <w:r w:rsidRPr="00A91C42">
        <w:rPr>
          <w:rFonts w:cs="Times New Roman"/>
          <w:sz w:val="22"/>
        </w:rPr>
        <w:t>Stubbs</w:t>
      </w:r>
    </w:p>
    <w:p w14:paraId="67580531" w14:textId="77777777" w:rsidR="00A91C42" w:rsidRDefault="00A91C42" w:rsidP="00A91C42">
      <w:pPr>
        <w:pStyle w:val="scamendtitleconform"/>
        <w:widowControl/>
        <w:tabs>
          <w:tab w:val="left" w:pos="2160"/>
          <w:tab w:val="left" w:pos="4320"/>
        </w:tabs>
        <w:ind w:left="0"/>
        <w:jc w:val="both"/>
        <w:rPr>
          <w:rFonts w:cs="Times New Roman"/>
          <w:sz w:val="22"/>
        </w:rPr>
      </w:pPr>
      <w:r w:rsidRPr="00A91C42">
        <w:rPr>
          <w:rFonts w:cs="Times New Roman"/>
          <w:sz w:val="22"/>
        </w:rPr>
        <w:t>Turner</w:t>
      </w:r>
      <w:r>
        <w:rPr>
          <w:rFonts w:cs="Times New Roman"/>
          <w:sz w:val="22"/>
        </w:rPr>
        <w:tab/>
      </w:r>
      <w:r w:rsidRPr="00A91C42">
        <w:rPr>
          <w:rFonts w:cs="Times New Roman"/>
          <w:sz w:val="22"/>
        </w:rPr>
        <w:t>Verdin</w:t>
      </w:r>
      <w:r>
        <w:rPr>
          <w:rFonts w:cs="Times New Roman"/>
          <w:sz w:val="22"/>
        </w:rPr>
        <w:tab/>
      </w:r>
      <w:r w:rsidRPr="00A91C42">
        <w:rPr>
          <w:rFonts w:cs="Times New Roman"/>
          <w:sz w:val="22"/>
        </w:rPr>
        <w:t>Williams</w:t>
      </w:r>
    </w:p>
    <w:p w14:paraId="0B268B83" w14:textId="77777777" w:rsidR="00A91C42" w:rsidRDefault="00A91C42" w:rsidP="00A91C42">
      <w:pPr>
        <w:pStyle w:val="scamendtitleconform"/>
        <w:widowControl/>
        <w:tabs>
          <w:tab w:val="left" w:pos="2160"/>
          <w:tab w:val="left" w:pos="4320"/>
        </w:tabs>
        <w:ind w:left="0"/>
        <w:jc w:val="both"/>
        <w:rPr>
          <w:rFonts w:cs="Times New Roman"/>
          <w:sz w:val="22"/>
        </w:rPr>
      </w:pPr>
      <w:r w:rsidRPr="00A91C42">
        <w:rPr>
          <w:rFonts w:cs="Times New Roman"/>
          <w:sz w:val="22"/>
        </w:rPr>
        <w:t>Young</w:t>
      </w:r>
      <w:r>
        <w:rPr>
          <w:rFonts w:cs="Times New Roman"/>
          <w:sz w:val="22"/>
        </w:rPr>
        <w:tab/>
      </w:r>
      <w:r w:rsidRPr="00A91C42">
        <w:rPr>
          <w:rFonts w:cs="Times New Roman"/>
          <w:sz w:val="22"/>
        </w:rPr>
        <w:t>Zell</w:t>
      </w:r>
    </w:p>
    <w:p w14:paraId="304AFF73" w14:textId="77777777" w:rsidR="00A91C42" w:rsidRDefault="00A91C42" w:rsidP="00A91C42">
      <w:pPr>
        <w:pStyle w:val="scamendtitleconform"/>
        <w:widowControl/>
        <w:tabs>
          <w:tab w:val="left" w:pos="2160"/>
          <w:tab w:val="left" w:pos="4320"/>
        </w:tabs>
        <w:ind w:left="0"/>
        <w:jc w:val="both"/>
        <w:rPr>
          <w:rFonts w:cs="Times New Roman"/>
          <w:sz w:val="22"/>
        </w:rPr>
      </w:pPr>
    </w:p>
    <w:p w14:paraId="72F6FDDE" w14:textId="77777777" w:rsidR="00A91C42" w:rsidRPr="00A91C42" w:rsidRDefault="00A91C42" w:rsidP="00A91C42">
      <w:pPr>
        <w:pStyle w:val="scamendtitleconform"/>
        <w:widowControl/>
        <w:tabs>
          <w:tab w:val="left" w:pos="2160"/>
          <w:tab w:val="left" w:pos="4320"/>
        </w:tabs>
        <w:ind w:left="0"/>
        <w:jc w:val="center"/>
        <w:rPr>
          <w:rFonts w:cs="Times New Roman"/>
          <w:b/>
          <w:sz w:val="22"/>
        </w:rPr>
      </w:pPr>
      <w:r w:rsidRPr="00A91C42">
        <w:rPr>
          <w:rFonts w:cs="Times New Roman"/>
          <w:b/>
          <w:sz w:val="22"/>
        </w:rPr>
        <w:t>Total--29</w:t>
      </w:r>
    </w:p>
    <w:p w14:paraId="344649EF" w14:textId="77777777" w:rsidR="00A91C42" w:rsidRPr="00A91C42" w:rsidRDefault="00A91C42" w:rsidP="00A91C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EF7409" w14:textId="35D7F061" w:rsidR="00A91C42" w:rsidRDefault="00A91C42" w:rsidP="00A91C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refused to table the amendment. </w:t>
      </w:r>
    </w:p>
    <w:p w14:paraId="3243E71C" w14:textId="77777777" w:rsidR="00A91C42" w:rsidRDefault="00A91C42" w:rsidP="00A91C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726755" w14:textId="041BB413" w:rsidR="00A91C42" w:rsidRDefault="00A91C42" w:rsidP="00A91C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TEDDER spoke on the amendment.</w:t>
      </w:r>
    </w:p>
    <w:p w14:paraId="5FC9C364" w14:textId="3F5D8231" w:rsidR="0074240E" w:rsidRDefault="0074240E" w:rsidP="00A91C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FB0353">
        <w:rPr>
          <w:rFonts w:cs="Times New Roman"/>
          <w:sz w:val="22"/>
        </w:rPr>
        <w:t>Senator SABB spoke on the amendment.</w:t>
      </w:r>
    </w:p>
    <w:p w14:paraId="4B8FC2C3" w14:textId="77777777" w:rsidR="00FB0353" w:rsidRDefault="00FB0353" w:rsidP="00A91C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E1BBA7" w14:textId="3E72055F" w:rsidR="00FB0353" w:rsidRDefault="00FB0353" w:rsidP="00FB035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Remarks to be Printed</w:t>
      </w:r>
    </w:p>
    <w:p w14:paraId="6863C543" w14:textId="1F2ED854" w:rsidR="00FB0353" w:rsidRDefault="00FB0353" w:rsidP="00FB035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DEVINE, with unanimous consent, the remarks of Senator SABB, when reduced to writing and made available to the Desk, would be printed in the Journal.</w:t>
      </w:r>
    </w:p>
    <w:p w14:paraId="77053DB3" w14:textId="77777777" w:rsidR="00FB0353" w:rsidRDefault="00FB0353" w:rsidP="00FB035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p>
    <w:p w14:paraId="1BBFE54D" w14:textId="34FF0047" w:rsidR="00A91C42" w:rsidRDefault="00FB0353"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CHAPLIN, the amendment was carried over.</w:t>
      </w:r>
    </w:p>
    <w:p w14:paraId="366B982B" w14:textId="77777777" w:rsidR="00FB0353" w:rsidRDefault="00FB0353"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3B7692" w14:textId="77777777" w:rsidR="00FB0353" w:rsidRPr="004E16C3" w:rsidRDefault="00FB0353" w:rsidP="00FB035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20</w:t>
      </w:r>
      <w:r>
        <w:rPr>
          <w:rFonts w:cs="Times New Roman"/>
          <w:b/>
          <w:sz w:val="22"/>
        </w:rPr>
        <w:fldChar w:fldCharType="begin"/>
      </w:r>
      <w:r>
        <w:instrText xml:space="preserve"> XE "Amendment No. 20" \b </w:instrText>
      </w:r>
      <w:r>
        <w:rPr>
          <w:rFonts w:cs="Times New Roman"/>
          <w:b/>
          <w:sz w:val="22"/>
        </w:rPr>
        <w:fldChar w:fldCharType="end"/>
      </w:r>
    </w:p>
    <w:p w14:paraId="4540A23E" w14:textId="23F72AE6" w:rsidR="00FB0353" w:rsidRPr="008D0E6A" w:rsidRDefault="00FB0353" w:rsidP="00FB035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D0E6A">
        <w:rPr>
          <w:rFonts w:cs="Times New Roman"/>
          <w:sz w:val="22"/>
        </w:rPr>
        <w:tab/>
        <w:t>Senator CASH proposed the following amendment (SJ-3924.MB0052S)</w:t>
      </w:r>
      <w:r w:rsidR="00341F86">
        <w:rPr>
          <w:rFonts w:cs="Times New Roman"/>
          <w:sz w:val="22"/>
        </w:rPr>
        <w:t xml:space="preserve">, which was </w:t>
      </w:r>
      <w:r w:rsidR="00B30B61">
        <w:rPr>
          <w:rFonts w:cs="Times New Roman"/>
          <w:sz w:val="22"/>
        </w:rPr>
        <w:t>tabled</w:t>
      </w:r>
      <w:r w:rsidRPr="008D0E6A">
        <w:rPr>
          <w:rFonts w:cs="Times New Roman"/>
          <w:sz w:val="22"/>
        </w:rPr>
        <w:t>:</w:t>
      </w:r>
    </w:p>
    <w:p w14:paraId="5B9D113E" w14:textId="77777777" w:rsidR="00FB0353" w:rsidRPr="008D0E6A" w:rsidRDefault="00FB0353" w:rsidP="00FB035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D0E6A">
        <w:rPr>
          <w:rFonts w:cs="Times New Roman"/>
          <w:sz w:val="22"/>
        </w:rPr>
        <w:tab/>
        <w:t>Amend the bill, as and if amended, SECTION 45, by striking Section 61-14-10(1)(b) and inserting:</w:t>
      </w:r>
    </w:p>
    <w:sdt>
      <w:sdtPr>
        <w:rPr>
          <w:rFonts w:cs="Times New Roman"/>
          <w:sz w:val="22"/>
        </w:rPr>
        <w:alias w:val="Cannot be edited"/>
        <w:tag w:val="Cannot be edited"/>
        <w:id w:val="244538757"/>
      </w:sdtPr>
      <w:sdtEndPr/>
      <w:sdtContent>
        <w:p w14:paraId="33AB66DE" w14:textId="77777777" w:rsidR="00FB0353" w:rsidRPr="008D0E6A" w:rsidDel="006706CC" w:rsidRDefault="00FB0353" w:rsidP="00FB03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8D0E6A">
            <w:rPr>
              <w:rFonts w:cs="Times New Roman"/>
              <w:sz w:val="22"/>
            </w:rPr>
            <w:tab/>
          </w:r>
          <w:r w:rsidRPr="008D0E6A">
            <w:rPr>
              <w:rFonts w:cs="Times New Roman"/>
              <w:sz w:val="22"/>
            </w:rPr>
            <w:tab/>
            <w:t>(b)  more than five milligrams but not more than ten milligrams on a liquid weight basis per serving, which can be</w:t>
          </w:r>
          <w:r w:rsidRPr="008D0E6A">
            <w:rPr>
              <w:rStyle w:val="scinsertblue"/>
              <w:rFonts w:cs="Times New Roman"/>
              <w:sz w:val="22"/>
            </w:rPr>
            <w:t xml:space="preserve"> a twelve-ounce single serving container sold in a liquor store.</w:t>
          </w:r>
          <w:r w:rsidRPr="008D0E6A">
            <w:rPr>
              <w:rStyle w:val="scstrikered"/>
              <w:rFonts w:cs="Times New Roman"/>
              <w:sz w:val="22"/>
            </w:rPr>
            <w:t xml:space="preserve">: </w:t>
          </w:r>
        </w:p>
        <w:p w14:paraId="51962957" w14:textId="77777777" w:rsidR="00FB0353" w:rsidRPr="008D0E6A" w:rsidDel="006706CC" w:rsidRDefault="00FB0353" w:rsidP="00FB03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8D0E6A">
            <w:rPr>
              <w:rStyle w:val="scstrikered"/>
              <w:rFonts w:cs="Times New Roman"/>
              <w:sz w:val="22"/>
            </w:rPr>
            <w:tab/>
          </w:r>
          <w:r w:rsidRPr="008D0E6A">
            <w:rPr>
              <w:rStyle w:val="scstrikered"/>
              <w:rFonts w:cs="Times New Roman"/>
              <w:sz w:val="22"/>
            </w:rPr>
            <w:tab/>
          </w:r>
          <w:r w:rsidRPr="008D0E6A">
            <w:rPr>
              <w:rStyle w:val="scstrikered"/>
              <w:rFonts w:cs="Times New Roman"/>
              <w:sz w:val="22"/>
            </w:rPr>
            <w:tab/>
            <w:t>(</w:t>
          </w:r>
          <w:proofErr w:type="spellStart"/>
          <w:r w:rsidRPr="008D0E6A">
            <w:rPr>
              <w:rStyle w:val="scstrikered"/>
              <w:rFonts w:cs="Times New Roman"/>
              <w:sz w:val="22"/>
            </w:rPr>
            <w:t>i</w:t>
          </w:r>
          <w:proofErr w:type="spellEnd"/>
          <w:r w:rsidRPr="008D0E6A">
            <w:rPr>
              <w:rStyle w:val="scstrikered"/>
              <w:rFonts w:cs="Times New Roman"/>
              <w:sz w:val="22"/>
            </w:rPr>
            <w:t xml:space="preserve">) up to one and one-half of an ounce, in a 750-milliliter container sold in a liquor store; or </w:t>
          </w:r>
        </w:p>
        <w:p w14:paraId="08BCCE84" w14:textId="77777777" w:rsidR="00FB0353" w:rsidRPr="008D0E6A" w:rsidRDefault="00FB0353" w:rsidP="00FB03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0E6A">
            <w:rPr>
              <w:rStyle w:val="scstrikered"/>
              <w:rFonts w:cs="Times New Roman"/>
              <w:sz w:val="22"/>
            </w:rPr>
            <w:tab/>
          </w:r>
          <w:r w:rsidRPr="008D0E6A">
            <w:rPr>
              <w:rStyle w:val="scstrikered"/>
              <w:rFonts w:cs="Times New Roman"/>
              <w:sz w:val="22"/>
            </w:rPr>
            <w:tab/>
          </w:r>
          <w:r w:rsidRPr="008D0E6A">
            <w:rPr>
              <w:rStyle w:val="scstrikered"/>
              <w:rFonts w:cs="Times New Roman"/>
              <w:sz w:val="22"/>
            </w:rPr>
            <w:tab/>
            <w:t>(ii) a twelve-ounce single serving container sold in a liquor store.</w:t>
          </w:r>
        </w:p>
      </w:sdtContent>
    </w:sdt>
    <w:p w14:paraId="4E4B649C" w14:textId="77777777" w:rsidR="00FB0353" w:rsidRPr="008D0E6A" w:rsidRDefault="00FB0353" w:rsidP="00FB035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D0E6A">
        <w:rPr>
          <w:rFonts w:cs="Times New Roman"/>
          <w:sz w:val="22"/>
        </w:rPr>
        <w:tab/>
        <w:t>Amend the bill further, SECTION 45, by striking Section 61-14-10(8) and inserting:</w:t>
      </w:r>
    </w:p>
    <w:sdt>
      <w:sdtPr>
        <w:rPr>
          <w:rFonts w:cs="Times New Roman"/>
          <w:sz w:val="22"/>
        </w:rPr>
        <w:alias w:val="Cannot be edited"/>
        <w:tag w:val="Cannot be edited"/>
        <w:id w:val="150883434"/>
      </w:sdtPr>
      <w:sdtEndPr/>
      <w:sdtContent>
        <w:p w14:paraId="3D5F9987" w14:textId="77777777" w:rsidR="00FB0353" w:rsidRPr="008D0E6A" w:rsidDel="006706CC" w:rsidRDefault="00FB0353" w:rsidP="00FB03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8D0E6A">
            <w:rPr>
              <w:rFonts w:cs="Times New Roman"/>
              <w:sz w:val="22"/>
            </w:rPr>
            <w:tab/>
            <w:t>(8) “Hemp-cannabinoid beverage,” which is a chemically intoxicating beverage subject to the exercise of the police power of the General Assembly, pursuant to Section 1, Article VIII-A of the South Carolina Constitution. “Hemp-cannabinoid beverages” may not contain beer, wine, or liquor, and may not contain more than the allowable THC concentration, and must be sold</w:t>
          </w:r>
          <w:r w:rsidRPr="008D0E6A">
            <w:rPr>
              <w:rStyle w:val="scinsertblue"/>
              <w:rFonts w:cs="Times New Roman"/>
              <w:sz w:val="22"/>
            </w:rPr>
            <w:t xml:space="preserve"> as a single serving in a twelve-ounce can or bottle.</w:t>
          </w:r>
          <w:r w:rsidRPr="008D0E6A">
            <w:rPr>
              <w:rStyle w:val="scstrikered"/>
              <w:rFonts w:cs="Times New Roman"/>
              <w:sz w:val="22"/>
            </w:rPr>
            <w:t xml:space="preserve">: </w:t>
          </w:r>
        </w:p>
        <w:p w14:paraId="17919641" w14:textId="77777777" w:rsidR="00FB0353" w:rsidRPr="008D0E6A" w:rsidDel="006706CC" w:rsidRDefault="00FB0353" w:rsidP="00FB03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8D0E6A">
            <w:rPr>
              <w:rStyle w:val="scstrikered"/>
              <w:rFonts w:cs="Times New Roman"/>
              <w:sz w:val="22"/>
            </w:rPr>
            <w:tab/>
          </w:r>
          <w:r w:rsidRPr="008D0E6A">
            <w:rPr>
              <w:rStyle w:val="scstrikered"/>
              <w:rFonts w:cs="Times New Roman"/>
              <w:sz w:val="22"/>
            </w:rPr>
            <w:tab/>
            <w:t xml:space="preserve">(a) as a single serving in twelve-ounce cans or bottles, or </w:t>
          </w:r>
        </w:p>
        <w:p w14:paraId="473DF6A8" w14:textId="77777777" w:rsidR="00FB0353" w:rsidRPr="008D0E6A" w:rsidRDefault="00FB0353" w:rsidP="00FB03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0E6A">
            <w:rPr>
              <w:rStyle w:val="scstrikered"/>
              <w:rFonts w:cs="Times New Roman"/>
              <w:sz w:val="22"/>
            </w:rPr>
            <w:tab/>
          </w:r>
          <w:r w:rsidRPr="008D0E6A">
            <w:rPr>
              <w:rStyle w:val="scstrikered"/>
              <w:rFonts w:cs="Times New Roman"/>
              <w:sz w:val="22"/>
            </w:rPr>
            <w:tab/>
            <w:t xml:space="preserve">(b) as no more than seventeen servings with a total of one hundred-seventy milligrams of THC in a single 750-milliliter bottle. </w:t>
          </w:r>
        </w:p>
      </w:sdtContent>
    </w:sdt>
    <w:p w14:paraId="2F2C69F7" w14:textId="77777777" w:rsidR="00FB0353" w:rsidRPr="008D0E6A" w:rsidRDefault="00FB0353" w:rsidP="00FB035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D0E6A">
        <w:rPr>
          <w:rFonts w:cs="Times New Roman"/>
          <w:sz w:val="22"/>
        </w:rPr>
        <w:tab/>
        <w:t>Amend the bill further, SECTION 45, by striking Section 61-14-10(15) and inserting:</w:t>
      </w:r>
    </w:p>
    <w:sdt>
      <w:sdtPr>
        <w:rPr>
          <w:rFonts w:cs="Times New Roman"/>
          <w:sz w:val="22"/>
        </w:rPr>
        <w:alias w:val="Cannot be edited"/>
        <w:tag w:val="Cannot be edited"/>
        <w:id w:val="-895897804"/>
      </w:sdtPr>
      <w:sdtEndPr/>
      <w:sdtContent>
        <w:p w14:paraId="55EA07E3" w14:textId="77777777" w:rsidR="00FB0353" w:rsidRPr="008D0E6A" w:rsidDel="006706CC" w:rsidRDefault="00FB0353" w:rsidP="00FB03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8D0E6A">
            <w:rPr>
              <w:rFonts w:cs="Times New Roman"/>
              <w:sz w:val="22"/>
            </w:rPr>
            <w:tab/>
            <w:t>(15) “Serving” means a hemp-cannabinoid beverage containing</w:t>
          </w:r>
          <w:r w:rsidRPr="008D0E6A">
            <w:rPr>
              <w:rStyle w:val="scinsertblue"/>
              <w:rFonts w:cs="Times New Roman"/>
              <w:sz w:val="22"/>
            </w:rPr>
            <w:t xml:space="preserve"> twelve fluid ounces in a single serving container.</w:t>
          </w:r>
          <w:r w:rsidRPr="008D0E6A">
            <w:rPr>
              <w:rFonts w:cs="Times New Roman"/>
              <w:sz w:val="22"/>
            </w:rPr>
            <w:t xml:space="preserve"> </w:t>
          </w:r>
          <w:r w:rsidRPr="008D0E6A">
            <w:rPr>
              <w:rStyle w:val="scstrikered"/>
              <w:rFonts w:cs="Times New Roman"/>
              <w:sz w:val="22"/>
            </w:rPr>
            <w:t xml:space="preserve">either: </w:t>
          </w:r>
        </w:p>
        <w:p w14:paraId="0E3D8388" w14:textId="77777777" w:rsidR="00FB0353" w:rsidRPr="008D0E6A" w:rsidDel="009F1AAA" w:rsidRDefault="00FB0353" w:rsidP="00FB03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8D0E6A">
            <w:rPr>
              <w:rStyle w:val="scstrikered"/>
              <w:rFonts w:cs="Times New Roman"/>
              <w:sz w:val="22"/>
            </w:rPr>
            <w:tab/>
          </w:r>
          <w:r w:rsidRPr="008D0E6A">
            <w:rPr>
              <w:rStyle w:val="scstrikered"/>
              <w:rFonts w:cs="Times New Roman"/>
              <w:sz w:val="22"/>
            </w:rPr>
            <w:tab/>
            <w:t>(a) twelve fluid ounces in a single serving container; or</w:t>
          </w:r>
        </w:p>
        <w:p w14:paraId="68EBB9BE" w14:textId="77777777" w:rsidR="00FB0353" w:rsidRPr="008D0E6A" w:rsidRDefault="00FB0353" w:rsidP="00FB03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0E6A">
            <w:rPr>
              <w:rStyle w:val="scstrikered"/>
              <w:rFonts w:cs="Times New Roman"/>
              <w:sz w:val="22"/>
            </w:rPr>
            <w:tab/>
          </w:r>
          <w:r w:rsidRPr="008D0E6A">
            <w:rPr>
              <w:rStyle w:val="scstrikered"/>
              <w:rFonts w:cs="Times New Roman"/>
              <w:sz w:val="22"/>
            </w:rPr>
            <w:tab/>
            <w:t>(b) no more than one and one-half fluid ounces in a 750-milliliter bottle.</w:t>
          </w:r>
        </w:p>
      </w:sdtContent>
    </w:sdt>
    <w:p w14:paraId="364196D9" w14:textId="77777777" w:rsidR="00FB0353" w:rsidRPr="008D0E6A" w:rsidRDefault="00FB0353" w:rsidP="00FB035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D0E6A">
        <w:rPr>
          <w:rFonts w:cs="Times New Roman"/>
          <w:sz w:val="22"/>
        </w:rPr>
        <w:tab/>
        <w:t>Amend the bill further, SECTION 45, by striking Section 61-14-920 and inserting:</w:t>
      </w:r>
    </w:p>
    <w:sdt>
      <w:sdtPr>
        <w:rPr>
          <w:rFonts w:cs="Times New Roman"/>
          <w:sz w:val="22"/>
        </w:rPr>
        <w:alias w:val="Cannot be edited"/>
        <w:tag w:val="Cannot be edited"/>
        <w:id w:val="-1342302414"/>
      </w:sdtPr>
      <w:sdtEndPr/>
      <w:sdtContent>
        <w:p w14:paraId="0D44E118" w14:textId="77777777" w:rsidR="00FB0353" w:rsidRPr="008D0E6A" w:rsidRDefault="00FB0353" w:rsidP="00FB03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0E6A">
            <w:rPr>
              <w:rFonts w:cs="Times New Roman"/>
              <w:sz w:val="22"/>
            </w:rPr>
            <w:tab/>
            <w:t>Section 61-14-920.</w:t>
          </w:r>
          <w:r w:rsidRPr="008D0E6A">
            <w:rPr>
              <w:rFonts w:cs="Times New Roman"/>
              <w:sz w:val="22"/>
            </w:rPr>
            <w:tab/>
            <w:t xml:space="preserve">Hemp-cannabinoid beverages in a </w:t>
          </w:r>
          <w:r w:rsidRPr="008D0E6A">
            <w:rPr>
              <w:rStyle w:val="scstrikered"/>
              <w:rFonts w:cs="Times New Roman"/>
              <w:sz w:val="22"/>
            </w:rPr>
            <w:t xml:space="preserve">750-milliliter bottle or a </w:t>
          </w:r>
          <w:r w:rsidRPr="008D0E6A">
            <w:rPr>
              <w:rFonts w:cs="Times New Roman"/>
              <w:sz w:val="22"/>
            </w:rPr>
            <w:t>single serving can with more than five milligrams but not more than ten milligrams of the allowable THC concentration per serving may be sold only in licensed alcoholic liquor stores.</w:t>
          </w:r>
        </w:p>
      </w:sdtContent>
    </w:sdt>
    <w:p w14:paraId="267C1C87" w14:textId="77777777" w:rsidR="00FB0353" w:rsidRPr="008D0E6A" w:rsidRDefault="00FB0353" w:rsidP="00FB035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D0E6A">
        <w:rPr>
          <w:rFonts w:cs="Times New Roman"/>
          <w:sz w:val="22"/>
        </w:rPr>
        <w:tab/>
        <w:t>Renumber sections to conform.</w:t>
      </w:r>
    </w:p>
    <w:p w14:paraId="025F3379" w14:textId="77777777" w:rsidR="00FB0353" w:rsidRDefault="00FB0353" w:rsidP="00FB035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D0E6A">
        <w:rPr>
          <w:rFonts w:cs="Times New Roman"/>
          <w:sz w:val="22"/>
        </w:rPr>
        <w:tab/>
        <w:t>Amend title to conform.</w:t>
      </w:r>
    </w:p>
    <w:p w14:paraId="02AA0D37" w14:textId="77777777" w:rsidR="00FB0353" w:rsidRDefault="00FB0353"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C5DCE5" w14:textId="51B99ABC" w:rsidR="00FB0353" w:rsidRDefault="00FB0353"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explained the amendment.</w:t>
      </w:r>
    </w:p>
    <w:p w14:paraId="6178CC9D" w14:textId="50C99780" w:rsidR="00A91C42" w:rsidRDefault="00FB0353"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5728706F" w14:textId="2F1B4581" w:rsidR="00FB0353" w:rsidRDefault="00B30B61"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TEDDER moved to lay the amendment on the table.</w:t>
      </w:r>
    </w:p>
    <w:p w14:paraId="77787582" w14:textId="77777777" w:rsidR="00B30B61" w:rsidRDefault="00B30B61"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9A4251" w14:textId="33E01575" w:rsidR="00B30B61" w:rsidRDefault="00B30B61"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4E51CAEE" w14:textId="77777777" w:rsidR="00B30B61" w:rsidRPr="00B30B61" w:rsidRDefault="00B30B61" w:rsidP="00B30B6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B30B61">
        <w:rPr>
          <w:rFonts w:cs="Times New Roman"/>
          <w:b/>
          <w:sz w:val="22"/>
        </w:rPr>
        <w:t>Ayes 19; Nays 18</w:t>
      </w:r>
    </w:p>
    <w:p w14:paraId="491F41D0" w14:textId="77777777" w:rsidR="00B30B61" w:rsidRDefault="00B30B61"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7DE6C37" w14:textId="77777777" w:rsidR="00B30B61" w:rsidRDefault="00B30B61" w:rsidP="00B30B61">
      <w:pPr>
        <w:pStyle w:val="scamendtitleconform"/>
        <w:widowControl/>
        <w:ind w:left="0"/>
        <w:jc w:val="center"/>
        <w:rPr>
          <w:rFonts w:cs="Times New Roman"/>
          <w:b/>
          <w:sz w:val="22"/>
        </w:rPr>
      </w:pPr>
      <w:r w:rsidRPr="00B30B61">
        <w:rPr>
          <w:rFonts w:cs="Times New Roman"/>
          <w:b/>
          <w:sz w:val="22"/>
        </w:rPr>
        <w:t>AYES</w:t>
      </w:r>
    </w:p>
    <w:p w14:paraId="082A995B" w14:textId="77777777" w:rsidR="00B30B61" w:rsidRDefault="00B30B61" w:rsidP="00B30B61">
      <w:pPr>
        <w:pStyle w:val="scamendtitleconform"/>
        <w:widowControl/>
        <w:tabs>
          <w:tab w:val="left" w:pos="2160"/>
          <w:tab w:val="left" w:pos="4320"/>
        </w:tabs>
        <w:ind w:left="0"/>
        <w:jc w:val="both"/>
        <w:rPr>
          <w:rFonts w:cs="Times New Roman"/>
          <w:sz w:val="22"/>
        </w:rPr>
      </w:pPr>
      <w:r w:rsidRPr="00B30B61">
        <w:rPr>
          <w:rFonts w:cs="Times New Roman"/>
          <w:sz w:val="22"/>
        </w:rPr>
        <w:t>Adams</w:t>
      </w:r>
      <w:r>
        <w:rPr>
          <w:rFonts w:cs="Times New Roman"/>
          <w:sz w:val="22"/>
        </w:rPr>
        <w:tab/>
      </w:r>
      <w:r w:rsidRPr="00B30B61">
        <w:rPr>
          <w:rFonts w:cs="Times New Roman"/>
          <w:sz w:val="22"/>
        </w:rPr>
        <w:t>Allen</w:t>
      </w:r>
      <w:r>
        <w:rPr>
          <w:rFonts w:cs="Times New Roman"/>
          <w:sz w:val="22"/>
        </w:rPr>
        <w:tab/>
      </w:r>
      <w:r w:rsidRPr="00B30B61">
        <w:rPr>
          <w:rFonts w:cs="Times New Roman"/>
          <w:sz w:val="22"/>
        </w:rPr>
        <w:t>Bennett</w:t>
      </w:r>
    </w:p>
    <w:p w14:paraId="4CAB2FB7" w14:textId="77777777" w:rsidR="00B30B61" w:rsidRDefault="00B30B61" w:rsidP="00B30B61">
      <w:pPr>
        <w:pStyle w:val="scamendtitleconform"/>
        <w:widowControl/>
        <w:tabs>
          <w:tab w:val="left" w:pos="2160"/>
          <w:tab w:val="left" w:pos="4320"/>
        </w:tabs>
        <w:ind w:left="0"/>
        <w:jc w:val="both"/>
        <w:rPr>
          <w:rFonts w:cs="Times New Roman"/>
          <w:sz w:val="22"/>
        </w:rPr>
      </w:pPr>
      <w:r w:rsidRPr="00B30B61">
        <w:rPr>
          <w:rFonts w:cs="Times New Roman"/>
          <w:sz w:val="22"/>
        </w:rPr>
        <w:t>Climer</w:t>
      </w:r>
      <w:r>
        <w:rPr>
          <w:rFonts w:cs="Times New Roman"/>
          <w:sz w:val="22"/>
        </w:rPr>
        <w:tab/>
      </w:r>
      <w:r w:rsidRPr="00B30B61">
        <w:rPr>
          <w:rFonts w:cs="Times New Roman"/>
          <w:sz w:val="22"/>
        </w:rPr>
        <w:t>Davis</w:t>
      </w:r>
      <w:r>
        <w:rPr>
          <w:rFonts w:cs="Times New Roman"/>
          <w:sz w:val="22"/>
        </w:rPr>
        <w:tab/>
      </w:r>
      <w:r w:rsidRPr="00B30B61">
        <w:rPr>
          <w:rFonts w:cs="Times New Roman"/>
          <w:sz w:val="22"/>
        </w:rPr>
        <w:t>Devine</w:t>
      </w:r>
    </w:p>
    <w:p w14:paraId="6BC64611" w14:textId="77777777" w:rsidR="00B30B61" w:rsidRDefault="00B30B61" w:rsidP="00B30B61">
      <w:pPr>
        <w:pStyle w:val="scamendtitleconform"/>
        <w:widowControl/>
        <w:tabs>
          <w:tab w:val="left" w:pos="2160"/>
          <w:tab w:val="left" w:pos="4320"/>
        </w:tabs>
        <w:ind w:left="0"/>
        <w:jc w:val="both"/>
        <w:rPr>
          <w:rFonts w:cs="Times New Roman"/>
          <w:sz w:val="22"/>
        </w:rPr>
      </w:pPr>
      <w:r w:rsidRPr="00B30B61">
        <w:rPr>
          <w:rFonts w:cs="Times New Roman"/>
          <w:sz w:val="22"/>
        </w:rPr>
        <w:t>Elliott</w:t>
      </w:r>
      <w:r>
        <w:rPr>
          <w:rFonts w:cs="Times New Roman"/>
          <w:sz w:val="22"/>
        </w:rPr>
        <w:tab/>
      </w:r>
      <w:r w:rsidRPr="00B30B61">
        <w:rPr>
          <w:rFonts w:cs="Times New Roman"/>
          <w:sz w:val="22"/>
        </w:rPr>
        <w:t>Graham</w:t>
      </w:r>
      <w:r>
        <w:rPr>
          <w:rFonts w:cs="Times New Roman"/>
          <w:sz w:val="22"/>
        </w:rPr>
        <w:tab/>
      </w:r>
      <w:r w:rsidRPr="00B30B61">
        <w:rPr>
          <w:rFonts w:cs="Times New Roman"/>
          <w:sz w:val="22"/>
        </w:rPr>
        <w:t>Hutto</w:t>
      </w:r>
    </w:p>
    <w:p w14:paraId="3E6C8FDC" w14:textId="77777777" w:rsidR="00B30B61" w:rsidRDefault="00B30B61" w:rsidP="00B30B61">
      <w:pPr>
        <w:pStyle w:val="scamendtitleconform"/>
        <w:widowControl/>
        <w:tabs>
          <w:tab w:val="left" w:pos="2160"/>
          <w:tab w:val="left" w:pos="4320"/>
        </w:tabs>
        <w:ind w:left="0"/>
        <w:jc w:val="both"/>
        <w:rPr>
          <w:rFonts w:cs="Times New Roman"/>
          <w:sz w:val="22"/>
        </w:rPr>
      </w:pPr>
      <w:r w:rsidRPr="00B30B61">
        <w:rPr>
          <w:rFonts w:cs="Times New Roman"/>
          <w:sz w:val="22"/>
        </w:rPr>
        <w:t>Johnson</w:t>
      </w:r>
      <w:r>
        <w:rPr>
          <w:rFonts w:cs="Times New Roman"/>
          <w:sz w:val="22"/>
        </w:rPr>
        <w:tab/>
      </w:r>
      <w:r w:rsidRPr="00B30B61">
        <w:rPr>
          <w:rFonts w:cs="Times New Roman"/>
          <w:sz w:val="22"/>
        </w:rPr>
        <w:t>Leber</w:t>
      </w:r>
      <w:r>
        <w:rPr>
          <w:rFonts w:cs="Times New Roman"/>
          <w:sz w:val="22"/>
        </w:rPr>
        <w:tab/>
      </w:r>
      <w:r w:rsidRPr="00B30B61">
        <w:rPr>
          <w:rFonts w:cs="Times New Roman"/>
          <w:sz w:val="22"/>
        </w:rPr>
        <w:t>Matthews</w:t>
      </w:r>
    </w:p>
    <w:p w14:paraId="4574957D" w14:textId="77777777" w:rsidR="00B30B61" w:rsidRDefault="00B30B61" w:rsidP="00B30B61">
      <w:pPr>
        <w:pStyle w:val="scamendtitleconform"/>
        <w:widowControl/>
        <w:tabs>
          <w:tab w:val="left" w:pos="2160"/>
          <w:tab w:val="left" w:pos="4320"/>
        </w:tabs>
        <w:ind w:left="0"/>
        <w:jc w:val="both"/>
        <w:rPr>
          <w:rFonts w:cs="Times New Roman"/>
          <w:sz w:val="22"/>
        </w:rPr>
      </w:pPr>
      <w:r w:rsidRPr="00B30B61">
        <w:rPr>
          <w:rFonts w:cs="Times New Roman"/>
          <w:sz w:val="22"/>
        </w:rPr>
        <w:t>Ott</w:t>
      </w:r>
      <w:r>
        <w:rPr>
          <w:rFonts w:cs="Times New Roman"/>
          <w:sz w:val="22"/>
        </w:rPr>
        <w:tab/>
      </w:r>
      <w:r w:rsidRPr="00B30B61">
        <w:rPr>
          <w:rFonts w:cs="Times New Roman"/>
          <w:sz w:val="22"/>
        </w:rPr>
        <w:t>Rankin</w:t>
      </w:r>
      <w:r>
        <w:rPr>
          <w:rFonts w:cs="Times New Roman"/>
          <w:sz w:val="22"/>
        </w:rPr>
        <w:tab/>
      </w:r>
      <w:r w:rsidRPr="00B30B61">
        <w:rPr>
          <w:rFonts w:cs="Times New Roman"/>
          <w:sz w:val="22"/>
        </w:rPr>
        <w:t>Sabb</w:t>
      </w:r>
    </w:p>
    <w:p w14:paraId="571D78AB" w14:textId="77777777" w:rsidR="00B30B61" w:rsidRDefault="00B30B61" w:rsidP="00B30B61">
      <w:pPr>
        <w:pStyle w:val="scamendtitleconform"/>
        <w:widowControl/>
        <w:tabs>
          <w:tab w:val="left" w:pos="2160"/>
          <w:tab w:val="left" w:pos="4320"/>
        </w:tabs>
        <w:ind w:left="0"/>
        <w:jc w:val="both"/>
        <w:rPr>
          <w:rFonts w:cs="Times New Roman"/>
          <w:sz w:val="22"/>
        </w:rPr>
      </w:pPr>
      <w:r w:rsidRPr="00B30B61">
        <w:rPr>
          <w:rFonts w:cs="Times New Roman"/>
          <w:sz w:val="22"/>
        </w:rPr>
        <w:t>Sutton</w:t>
      </w:r>
      <w:r>
        <w:rPr>
          <w:rFonts w:cs="Times New Roman"/>
          <w:sz w:val="22"/>
        </w:rPr>
        <w:tab/>
      </w:r>
      <w:r w:rsidRPr="00B30B61">
        <w:rPr>
          <w:rFonts w:cs="Times New Roman"/>
          <w:sz w:val="22"/>
        </w:rPr>
        <w:t>Tedder</w:t>
      </w:r>
      <w:r>
        <w:rPr>
          <w:rFonts w:cs="Times New Roman"/>
          <w:sz w:val="22"/>
        </w:rPr>
        <w:tab/>
      </w:r>
      <w:r w:rsidRPr="00B30B61">
        <w:rPr>
          <w:rFonts w:cs="Times New Roman"/>
          <w:sz w:val="22"/>
        </w:rPr>
        <w:t>Turner</w:t>
      </w:r>
    </w:p>
    <w:p w14:paraId="28010180" w14:textId="77777777" w:rsidR="00B30B61" w:rsidRDefault="00B30B61" w:rsidP="00B30B61">
      <w:pPr>
        <w:pStyle w:val="scamendtitleconform"/>
        <w:widowControl/>
        <w:tabs>
          <w:tab w:val="left" w:pos="2160"/>
          <w:tab w:val="left" w:pos="4320"/>
        </w:tabs>
        <w:ind w:left="0"/>
        <w:jc w:val="both"/>
        <w:rPr>
          <w:rFonts w:cs="Times New Roman"/>
          <w:sz w:val="22"/>
        </w:rPr>
      </w:pPr>
      <w:r w:rsidRPr="00B30B61">
        <w:rPr>
          <w:rFonts w:cs="Times New Roman"/>
          <w:sz w:val="22"/>
        </w:rPr>
        <w:t>Walker</w:t>
      </w:r>
    </w:p>
    <w:p w14:paraId="172F68EF" w14:textId="77777777" w:rsidR="00B30B61" w:rsidRDefault="00B30B61" w:rsidP="00B30B61">
      <w:pPr>
        <w:pStyle w:val="scamendtitleconform"/>
        <w:widowControl/>
        <w:tabs>
          <w:tab w:val="left" w:pos="2160"/>
          <w:tab w:val="left" w:pos="4320"/>
        </w:tabs>
        <w:ind w:left="0"/>
        <w:jc w:val="both"/>
        <w:rPr>
          <w:rFonts w:cs="Times New Roman"/>
          <w:sz w:val="22"/>
        </w:rPr>
      </w:pPr>
    </w:p>
    <w:p w14:paraId="7D703F33" w14:textId="77777777" w:rsidR="00B30B61" w:rsidRPr="00B30B61" w:rsidRDefault="00B30B61" w:rsidP="00B30B61">
      <w:pPr>
        <w:pStyle w:val="scamendtitleconform"/>
        <w:widowControl/>
        <w:tabs>
          <w:tab w:val="left" w:pos="2160"/>
          <w:tab w:val="left" w:pos="4320"/>
        </w:tabs>
        <w:ind w:left="0"/>
        <w:jc w:val="center"/>
        <w:rPr>
          <w:rFonts w:cs="Times New Roman"/>
          <w:b/>
          <w:sz w:val="22"/>
        </w:rPr>
      </w:pPr>
      <w:r w:rsidRPr="00B30B61">
        <w:rPr>
          <w:rFonts w:cs="Times New Roman"/>
          <w:b/>
          <w:sz w:val="22"/>
        </w:rPr>
        <w:t>Total--19</w:t>
      </w:r>
    </w:p>
    <w:p w14:paraId="5CD61793" w14:textId="77777777" w:rsidR="00B30B61" w:rsidRPr="00B30B61" w:rsidRDefault="00B30B61" w:rsidP="00B30B6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F5895D" w14:textId="77777777" w:rsidR="00B30B61" w:rsidRDefault="00B30B61" w:rsidP="00B30B61">
      <w:pPr>
        <w:pStyle w:val="scamendtitleconform"/>
        <w:widowControl/>
        <w:ind w:left="0"/>
        <w:jc w:val="center"/>
        <w:rPr>
          <w:rFonts w:cs="Times New Roman"/>
          <w:b/>
          <w:sz w:val="22"/>
        </w:rPr>
      </w:pPr>
      <w:r w:rsidRPr="00B30B61">
        <w:rPr>
          <w:rFonts w:cs="Times New Roman"/>
          <w:b/>
          <w:sz w:val="22"/>
        </w:rPr>
        <w:t>NAYS</w:t>
      </w:r>
    </w:p>
    <w:p w14:paraId="625568AE" w14:textId="77777777" w:rsidR="00B30B61" w:rsidRDefault="00B30B61" w:rsidP="00B30B61">
      <w:pPr>
        <w:pStyle w:val="scamendtitleconform"/>
        <w:widowControl/>
        <w:tabs>
          <w:tab w:val="left" w:pos="2160"/>
          <w:tab w:val="left" w:pos="4320"/>
        </w:tabs>
        <w:ind w:left="0"/>
        <w:jc w:val="both"/>
        <w:rPr>
          <w:rFonts w:cs="Times New Roman"/>
          <w:sz w:val="22"/>
        </w:rPr>
      </w:pPr>
      <w:r w:rsidRPr="00B30B61">
        <w:rPr>
          <w:rFonts w:cs="Times New Roman"/>
          <w:sz w:val="22"/>
        </w:rPr>
        <w:t>Alexander</w:t>
      </w:r>
      <w:r>
        <w:rPr>
          <w:rFonts w:cs="Times New Roman"/>
          <w:sz w:val="22"/>
        </w:rPr>
        <w:tab/>
      </w:r>
      <w:r w:rsidRPr="00B30B61">
        <w:rPr>
          <w:rFonts w:cs="Times New Roman"/>
          <w:sz w:val="22"/>
        </w:rPr>
        <w:t>Blackmon</w:t>
      </w:r>
      <w:r>
        <w:rPr>
          <w:rFonts w:cs="Times New Roman"/>
          <w:sz w:val="22"/>
        </w:rPr>
        <w:tab/>
      </w:r>
      <w:r w:rsidRPr="00B30B61">
        <w:rPr>
          <w:rFonts w:cs="Times New Roman"/>
          <w:sz w:val="22"/>
        </w:rPr>
        <w:t>Bright</w:t>
      </w:r>
    </w:p>
    <w:p w14:paraId="06F5413C" w14:textId="77777777" w:rsidR="00B30B61" w:rsidRDefault="00B30B61" w:rsidP="00B30B61">
      <w:pPr>
        <w:pStyle w:val="scamendtitleconform"/>
        <w:widowControl/>
        <w:tabs>
          <w:tab w:val="left" w:pos="2160"/>
          <w:tab w:val="left" w:pos="4320"/>
        </w:tabs>
        <w:ind w:left="0"/>
        <w:jc w:val="both"/>
        <w:rPr>
          <w:rFonts w:cs="Times New Roman"/>
          <w:sz w:val="22"/>
        </w:rPr>
      </w:pPr>
      <w:r w:rsidRPr="00B30B61">
        <w:rPr>
          <w:rFonts w:cs="Times New Roman"/>
          <w:sz w:val="22"/>
        </w:rPr>
        <w:t>Campsen</w:t>
      </w:r>
      <w:r>
        <w:rPr>
          <w:rFonts w:cs="Times New Roman"/>
          <w:sz w:val="22"/>
        </w:rPr>
        <w:tab/>
      </w:r>
      <w:r w:rsidRPr="00B30B61">
        <w:rPr>
          <w:rFonts w:cs="Times New Roman"/>
          <w:sz w:val="22"/>
        </w:rPr>
        <w:t>Cash</w:t>
      </w:r>
      <w:r>
        <w:rPr>
          <w:rFonts w:cs="Times New Roman"/>
          <w:sz w:val="22"/>
        </w:rPr>
        <w:tab/>
      </w:r>
      <w:r w:rsidRPr="00B30B61">
        <w:rPr>
          <w:rFonts w:cs="Times New Roman"/>
          <w:sz w:val="22"/>
        </w:rPr>
        <w:t>Corbin</w:t>
      </w:r>
    </w:p>
    <w:p w14:paraId="7B3FD9E6" w14:textId="77777777" w:rsidR="00B30B61" w:rsidRDefault="00B30B61" w:rsidP="00B30B61">
      <w:pPr>
        <w:pStyle w:val="scamendtitleconform"/>
        <w:widowControl/>
        <w:tabs>
          <w:tab w:val="left" w:pos="2160"/>
          <w:tab w:val="left" w:pos="4320"/>
        </w:tabs>
        <w:ind w:left="0"/>
        <w:jc w:val="both"/>
        <w:rPr>
          <w:rFonts w:cs="Times New Roman"/>
          <w:sz w:val="22"/>
        </w:rPr>
      </w:pPr>
      <w:r w:rsidRPr="00B30B61">
        <w:rPr>
          <w:rFonts w:cs="Times New Roman"/>
          <w:sz w:val="22"/>
        </w:rPr>
        <w:t>Cromer</w:t>
      </w:r>
      <w:r>
        <w:rPr>
          <w:rFonts w:cs="Times New Roman"/>
          <w:sz w:val="22"/>
        </w:rPr>
        <w:tab/>
      </w:r>
      <w:r w:rsidRPr="00B30B61">
        <w:rPr>
          <w:rFonts w:cs="Times New Roman"/>
          <w:sz w:val="22"/>
        </w:rPr>
        <w:t>Gambrell</w:t>
      </w:r>
      <w:r>
        <w:rPr>
          <w:rFonts w:cs="Times New Roman"/>
          <w:sz w:val="22"/>
        </w:rPr>
        <w:tab/>
      </w:r>
      <w:r w:rsidRPr="00B30B61">
        <w:rPr>
          <w:rFonts w:cs="Times New Roman"/>
          <w:sz w:val="22"/>
        </w:rPr>
        <w:t>Garrett</w:t>
      </w:r>
    </w:p>
    <w:p w14:paraId="1B6D5791" w14:textId="77777777" w:rsidR="00B30B61" w:rsidRDefault="00B30B61" w:rsidP="00B30B61">
      <w:pPr>
        <w:pStyle w:val="scamendtitleconform"/>
        <w:widowControl/>
        <w:tabs>
          <w:tab w:val="left" w:pos="2160"/>
          <w:tab w:val="left" w:pos="4320"/>
        </w:tabs>
        <w:ind w:left="0"/>
        <w:jc w:val="both"/>
        <w:rPr>
          <w:rFonts w:cs="Times New Roman"/>
          <w:sz w:val="22"/>
        </w:rPr>
      </w:pPr>
      <w:r w:rsidRPr="00B30B61">
        <w:rPr>
          <w:rFonts w:cs="Times New Roman"/>
          <w:sz w:val="22"/>
        </w:rPr>
        <w:t>Hembree</w:t>
      </w:r>
      <w:r>
        <w:rPr>
          <w:rFonts w:cs="Times New Roman"/>
          <w:sz w:val="22"/>
        </w:rPr>
        <w:tab/>
      </w:r>
      <w:r w:rsidRPr="00B30B61">
        <w:rPr>
          <w:rFonts w:cs="Times New Roman"/>
          <w:sz w:val="22"/>
        </w:rPr>
        <w:t>Jackson</w:t>
      </w:r>
      <w:r>
        <w:rPr>
          <w:rFonts w:cs="Times New Roman"/>
          <w:sz w:val="22"/>
        </w:rPr>
        <w:tab/>
      </w:r>
      <w:r w:rsidRPr="00B30B61">
        <w:rPr>
          <w:rFonts w:cs="Times New Roman"/>
          <w:sz w:val="22"/>
        </w:rPr>
        <w:t>Kennedy</w:t>
      </w:r>
    </w:p>
    <w:p w14:paraId="35471C21" w14:textId="77777777" w:rsidR="00B30B61" w:rsidRDefault="00B30B61" w:rsidP="00B30B61">
      <w:pPr>
        <w:pStyle w:val="scamendtitleconform"/>
        <w:widowControl/>
        <w:tabs>
          <w:tab w:val="left" w:pos="2160"/>
          <w:tab w:val="left" w:pos="4320"/>
        </w:tabs>
        <w:ind w:left="0"/>
        <w:jc w:val="both"/>
        <w:rPr>
          <w:rFonts w:cs="Times New Roman"/>
          <w:sz w:val="22"/>
        </w:rPr>
      </w:pPr>
      <w:r w:rsidRPr="00B30B61">
        <w:rPr>
          <w:rFonts w:cs="Times New Roman"/>
          <w:sz w:val="22"/>
        </w:rPr>
        <w:t>Massey</w:t>
      </w:r>
      <w:r>
        <w:rPr>
          <w:rFonts w:cs="Times New Roman"/>
          <w:sz w:val="22"/>
        </w:rPr>
        <w:tab/>
      </w:r>
      <w:r w:rsidRPr="00B30B61">
        <w:rPr>
          <w:rFonts w:cs="Times New Roman"/>
          <w:sz w:val="22"/>
        </w:rPr>
        <w:t>Peeler</w:t>
      </w:r>
      <w:r>
        <w:rPr>
          <w:rFonts w:cs="Times New Roman"/>
          <w:sz w:val="22"/>
        </w:rPr>
        <w:tab/>
      </w:r>
      <w:r w:rsidRPr="00B30B61">
        <w:rPr>
          <w:rFonts w:cs="Times New Roman"/>
          <w:sz w:val="22"/>
        </w:rPr>
        <w:t>Rice</w:t>
      </w:r>
    </w:p>
    <w:p w14:paraId="34D19D86" w14:textId="77777777" w:rsidR="00B30B61" w:rsidRDefault="00B30B61" w:rsidP="00B30B61">
      <w:pPr>
        <w:pStyle w:val="scamendtitleconform"/>
        <w:widowControl/>
        <w:tabs>
          <w:tab w:val="left" w:pos="2160"/>
          <w:tab w:val="left" w:pos="4320"/>
        </w:tabs>
        <w:ind w:left="0"/>
        <w:jc w:val="both"/>
        <w:rPr>
          <w:rFonts w:cs="Times New Roman"/>
          <w:sz w:val="22"/>
        </w:rPr>
      </w:pPr>
      <w:r w:rsidRPr="00B30B61">
        <w:rPr>
          <w:rFonts w:cs="Times New Roman"/>
          <w:sz w:val="22"/>
        </w:rPr>
        <w:t>Verdin</w:t>
      </w:r>
      <w:r>
        <w:rPr>
          <w:rFonts w:cs="Times New Roman"/>
          <w:sz w:val="22"/>
        </w:rPr>
        <w:tab/>
      </w:r>
      <w:r w:rsidRPr="00B30B61">
        <w:rPr>
          <w:rFonts w:cs="Times New Roman"/>
          <w:sz w:val="22"/>
        </w:rPr>
        <w:t>Williams</w:t>
      </w:r>
      <w:r>
        <w:rPr>
          <w:rFonts w:cs="Times New Roman"/>
          <w:sz w:val="22"/>
        </w:rPr>
        <w:tab/>
      </w:r>
      <w:r w:rsidRPr="00B30B61">
        <w:rPr>
          <w:rFonts w:cs="Times New Roman"/>
          <w:sz w:val="22"/>
        </w:rPr>
        <w:t>Young</w:t>
      </w:r>
    </w:p>
    <w:p w14:paraId="31C6AA95" w14:textId="77777777" w:rsidR="00B30B61" w:rsidRDefault="00B30B61" w:rsidP="00B30B61">
      <w:pPr>
        <w:pStyle w:val="scamendtitleconform"/>
        <w:widowControl/>
        <w:tabs>
          <w:tab w:val="left" w:pos="2160"/>
          <w:tab w:val="left" w:pos="4320"/>
        </w:tabs>
        <w:ind w:left="0"/>
        <w:jc w:val="both"/>
        <w:rPr>
          <w:rFonts w:cs="Times New Roman"/>
          <w:sz w:val="22"/>
        </w:rPr>
      </w:pPr>
    </w:p>
    <w:p w14:paraId="4361AE94" w14:textId="77777777" w:rsidR="00B30B61" w:rsidRPr="00B30B61" w:rsidRDefault="00B30B61" w:rsidP="00B30B61">
      <w:pPr>
        <w:pStyle w:val="scamendtitleconform"/>
        <w:widowControl/>
        <w:tabs>
          <w:tab w:val="left" w:pos="2160"/>
          <w:tab w:val="left" w:pos="4320"/>
        </w:tabs>
        <w:ind w:left="0"/>
        <w:jc w:val="center"/>
        <w:rPr>
          <w:rFonts w:cs="Times New Roman"/>
          <w:b/>
          <w:sz w:val="22"/>
        </w:rPr>
      </w:pPr>
      <w:r w:rsidRPr="00B30B61">
        <w:rPr>
          <w:rFonts w:cs="Times New Roman"/>
          <w:b/>
          <w:sz w:val="22"/>
        </w:rPr>
        <w:t>Total--18</w:t>
      </w:r>
    </w:p>
    <w:p w14:paraId="03709991" w14:textId="77777777" w:rsidR="00B30B61" w:rsidRPr="00B30B61" w:rsidRDefault="00B30B61" w:rsidP="00B30B6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9387B9" w14:textId="2048740E" w:rsidR="00B30B61" w:rsidRDefault="00B30B61"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35A7DA3D" w14:textId="77777777" w:rsidR="005022E5" w:rsidRPr="0068670F" w:rsidRDefault="005022E5" w:rsidP="005022E5">
      <w:pPr>
        <w:jc w:val="center"/>
      </w:pPr>
      <w:r>
        <w:rPr>
          <w:b/>
        </w:rPr>
        <w:t>Amendment No. 22</w:t>
      </w:r>
      <w:r>
        <w:rPr>
          <w:b/>
        </w:rPr>
        <w:fldChar w:fldCharType="begin"/>
      </w:r>
      <w:r>
        <w:instrText xml:space="preserve"> XE "Amendment No. 22" \b </w:instrText>
      </w:r>
      <w:r>
        <w:rPr>
          <w:b/>
        </w:rPr>
        <w:fldChar w:fldCharType="end"/>
      </w:r>
    </w:p>
    <w:p w14:paraId="036C14F4" w14:textId="5DF089EC" w:rsidR="005022E5" w:rsidRPr="004318CD" w:rsidRDefault="005022E5" w:rsidP="005022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8CD">
        <w:rPr>
          <w:rFonts w:cs="Times New Roman"/>
          <w:sz w:val="22"/>
        </w:rPr>
        <w:tab/>
        <w:t>Senator</w:t>
      </w:r>
      <w:r>
        <w:rPr>
          <w:rFonts w:cs="Times New Roman"/>
          <w:sz w:val="22"/>
        </w:rPr>
        <w:t>s</w:t>
      </w:r>
      <w:r w:rsidRPr="004318CD">
        <w:rPr>
          <w:rFonts w:cs="Times New Roman"/>
          <w:sz w:val="22"/>
        </w:rPr>
        <w:t xml:space="preserve"> GARRETT</w:t>
      </w:r>
      <w:r>
        <w:rPr>
          <w:rFonts w:cs="Times New Roman"/>
          <w:sz w:val="22"/>
        </w:rPr>
        <w:t>, CORBIN, HEMBREE</w:t>
      </w:r>
      <w:r w:rsidR="00916C6C">
        <w:rPr>
          <w:rFonts w:cs="Times New Roman"/>
          <w:sz w:val="22"/>
        </w:rPr>
        <w:t xml:space="preserve">, </w:t>
      </w:r>
      <w:r>
        <w:rPr>
          <w:rFonts w:cs="Times New Roman"/>
          <w:sz w:val="22"/>
        </w:rPr>
        <w:t>GROOMS</w:t>
      </w:r>
      <w:r w:rsidR="00916C6C">
        <w:rPr>
          <w:rFonts w:cs="Times New Roman"/>
          <w:sz w:val="22"/>
        </w:rPr>
        <w:t xml:space="preserve"> and KENNEDY</w:t>
      </w:r>
      <w:r w:rsidRPr="004318CD">
        <w:rPr>
          <w:rFonts w:cs="Times New Roman"/>
          <w:sz w:val="22"/>
        </w:rPr>
        <w:t xml:space="preserve"> proposed the following amendment (SR-3924.CEM0034S)</w:t>
      </w:r>
      <w:r w:rsidR="00234BE0">
        <w:rPr>
          <w:rFonts w:cs="Times New Roman"/>
          <w:sz w:val="22"/>
        </w:rPr>
        <w:t>, which was ruled out of order</w:t>
      </w:r>
      <w:r w:rsidRPr="004318CD">
        <w:rPr>
          <w:rFonts w:cs="Times New Roman"/>
          <w:sz w:val="22"/>
        </w:rPr>
        <w:t>:</w:t>
      </w:r>
    </w:p>
    <w:p w14:paraId="646C905B" w14:textId="77777777" w:rsidR="005022E5" w:rsidRPr="004318CD" w:rsidRDefault="005022E5" w:rsidP="005022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8CD">
        <w:rPr>
          <w:rFonts w:cs="Times New Roman"/>
          <w:sz w:val="22"/>
        </w:rPr>
        <w:tab/>
        <w:t>Amend the bill, as and if amended, by deleting SECTION 1 from the bill.</w:t>
      </w:r>
    </w:p>
    <w:p w14:paraId="33EAEA58" w14:textId="77777777" w:rsidR="005022E5" w:rsidRPr="004318CD" w:rsidRDefault="005022E5" w:rsidP="005022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8CD">
        <w:rPr>
          <w:rFonts w:cs="Times New Roman"/>
          <w:sz w:val="22"/>
        </w:rPr>
        <w:tab/>
        <w:t>Amend the bill further, SECTION 2, by striking Section 46-55-5 and inserting:</w:t>
      </w:r>
    </w:p>
    <w:sdt>
      <w:sdtPr>
        <w:rPr>
          <w:rFonts w:cs="Times New Roman"/>
          <w:sz w:val="22"/>
        </w:rPr>
        <w:alias w:val="Cannot be edited"/>
        <w:tag w:val="Cannot be edited"/>
        <w:id w:val="-2004263116"/>
      </w:sdtPr>
      <w:sdtEndPr/>
      <w:sdtContent>
        <w:p w14:paraId="562D1267" w14:textId="77777777" w:rsidR="005022E5" w:rsidRPr="004318CD" w:rsidRDefault="005022E5" w:rsidP="005022E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CD">
            <w:rPr>
              <w:rFonts w:cs="Times New Roman"/>
              <w:sz w:val="22"/>
            </w:rPr>
            <w:tab/>
            <w:t>Section 46-55-5.</w:t>
          </w:r>
          <w:r w:rsidRPr="004318CD">
            <w:rPr>
              <w:rFonts w:cs="Times New Roman"/>
              <w:sz w:val="22"/>
            </w:rPr>
            <w:tab/>
            <w:t>The purpose of this chapter is to regulate the sale and distribution of hemp products. It is the intent of the General Assembly that the manufacture, sale, and distribution of hemp-cannabinoid products are strictly prohibited</w:t>
          </w:r>
          <w:r w:rsidRPr="004318CD">
            <w:rPr>
              <w:rStyle w:val="scinsertblue"/>
              <w:rFonts w:cs="Times New Roman"/>
              <w:color w:val="auto"/>
              <w:sz w:val="22"/>
            </w:rPr>
            <w:t>,</w:t>
          </w:r>
          <w:r w:rsidRPr="004318CD">
            <w:rPr>
              <w:rStyle w:val="scstrikered"/>
              <w:rFonts w:cs="Times New Roman"/>
              <w:color w:val="auto"/>
              <w:sz w:val="22"/>
            </w:rPr>
            <w:t xml:space="preserve"> unless specifically provided for in this chapter and Chapters 2, 4, 6, and 14 of Title 61, and synthetic cannabis products are strictly prohibited</w:t>
          </w:r>
          <w:r w:rsidRPr="004318CD">
            <w:rPr>
              <w:rFonts w:cs="Times New Roman"/>
              <w:sz w:val="22"/>
            </w:rPr>
            <w:t xml:space="preserve"> and a violation should be treated as marijuana under Chapter 53, Title 44. </w:t>
          </w:r>
        </w:p>
      </w:sdtContent>
    </w:sdt>
    <w:p w14:paraId="1A27CA7E" w14:textId="77777777" w:rsidR="005022E5" w:rsidRPr="004318CD" w:rsidRDefault="005022E5" w:rsidP="005022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8CD">
        <w:rPr>
          <w:rFonts w:cs="Times New Roman"/>
          <w:sz w:val="22"/>
        </w:rPr>
        <w:tab/>
        <w:t>Amend the bill further, SECTION 3, by striking Section 46-55-10(13)(a) and inserting:</w:t>
      </w:r>
    </w:p>
    <w:sdt>
      <w:sdtPr>
        <w:rPr>
          <w:rFonts w:cs="Times New Roman"/>
          <w:sz w:val="22"/>
        </w:rPr>
        <w:alias w:val="Cannot be edited"/>
        <w:tag w:val="Cannot be edited"/>
        <w:id w:val="-1767453660"/>
      </w:sdtPr>
      <w:sdtEndPr/>
      <w:sdtContent>
        <w:p w14:paraId="03900BC9" w14:textId="77777777" w:rsidR="005022E5" w:rsidRPr="004318CD" w:rsidRDefault="005022E5" w:rsidP="00502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318CD">
            <w:rPr>
              <w:rFonts w:cs="Times New Roman"/>
              <w:sz w:val="22"/>
            </w:rPr>
            <w:tab/>
          </w:r>
          <w:r w:rsidRPr="004318CD">
            <w:rPr>
              <w:rStyle w:val="scstrike"/>
              <w:rFonts w:cs="Times New Roman"/>
              <w:sz w:val="22"/>
            </w:rPr>
            <w:t>(8)</w:t>
          </w:r>
          <w:r w:rsidRPr="004318CD">
            <w:rPr>
              <w:rStyle w:val="scinsert"/>
              <w:rFonts w:cs="Times New Roman"/>
              <w:sz w:val="22"/>
            </w:rPr>
            <w:t>(13)(a)</w:t>
          </w:r>
          <w:r w:rsidRPr="004318CD">
            <w:rPr>
              <w:rFonts w:cs="Times New Roman"/>
              <w:sz w:val="22"/>
            </w:rPr>
            <w:t xml:space="preserve"> “Hemp” or “industrial hemp” means the plant Cannabis sativa L. and any part of that plant, including the </w:t>
          </w:r>
          <w:proofErr w:type="spellStart"/>
          <w:r w:rsidRPr="004318CD">
            <w:rPr>
              <w:rFonts w:cs="Times New Roman"/>
              <w:sz w:val="22"/>
            </w:rPr>
            <w:t>nonsterilized</w:t>
          </w:r>
          <w:proofErr w:type="spellEnd"/>
          <w:r w:rsidRPr="004318CD">
            <w:rPr>
              <w:rFonts w:cs="Times New Roman"/>
              <w:sz w:val="22"/>
            </w:rPr>
            <w:t xml:space="preserve"> seeds thereof and all derivatives, extracts, cannabinoids, isomers, acids, salts, and salts of isomers, whether growing or not, with </w:t>
          </w:r>
          <w:r w:rsidRPr="004318CD">
            <w:rPr>
              <w:rStyle w:val="scstrike"/>
              <w:rFonts w:cs="Times New Roman"/>
              <w:sz w:val="22"/>
            </w:rPr>
            <w:t xml:space="preserve">the federally defined THC level for </w:t>
          </w:r>
          <w:proofErr w:type="spellStart"/>
          <w:r w:rsidRPr="004318CD">
            <w:rPr>
              <w:rStyle w:val="scstrike"/>
              <w:rFonts w:cs="Times New Roman"/>
              <w:sz w:val="22"/>
            </w:rPr>
            <w:t>hemp</w:t>
          </w:r>
          <w:r w:rsidRPr="004318CD">
            <w:rPr>
              <w:rStyle w:val="scinsert"/>
              <w:rFonts w:cs="Times New Roman"/>
              <w:sz w:val="22"/>
            </w:rPr>
            <w:t>a</w:t>
          </w:r>
          <w:proofErr w:type="spellEnd"/>
          <w:r w:rsidRPr="004318CD">
            <w:rPr>
              <w:rStyle w:val="scinsert"/>
              <w:rFonts w:cs="Times New Roman"/>
              <w:sz w:val="22"/>
            </w:rPr>
            <w:t xml:space="preserve"> total </w:t>
          </w:r>
          <w:r w:rsidRPr="004318CD">
            <w:rPr>
              <w:rStyle w:val="scstrikered"/>
              <w:rFonts w:cs="Times New Roman"/>
              <w:color w:val="auto"/>
              <w:sz w:val="22"/>
            </w:rPr>
            <w:t xml:space="preserve">delta-9 </w:t>
          </w:r>
          <w:r w:rsidRPr="004318CD">
            <w:rPr>
              <w:rStyle w:val="scinsert"/>
              <w:rFonts w:cs="Times New Roman"/>
              <w:sz w:val="22"/>
            </w:rPr>
            <w:t xml:space="preserve">THC concentration of not more than 0.3 percent on a dry weight basis.  </w:t>
          </w:r>
          <w:r w:rsidRPr="004318CD">
            <w:rPr>
              <w:rFonts w:cs="Times New Roman"/>
              <w:sz w:val="22"/>
            </w:rPr>
            <w:t>. Hemp shall be considered an agricultural commodity.</w:t>
          </w:r>
        </w:p>
      </w:sdtContent>
    </w:sdt>
    <w:p w14:paraId="4820C07D" w14:textId="77777777" w:rsidR="005022E5" w:rsidRPr="004318CD" w:rsidRDefault="005022E5" w:rsidP="005022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8CD">
        <w:rPr>
          <w:rStyle w:val="scinsert"/>
          <w:rFonts w:cs="Times New Roman"/>
          <w:sz w:val="22"/>
        </w:rPr>
        <w:tab/>
        <w:t>Amend</w:t>
      </w:r>
      <w:r w:rsidRPr="004318CD">
        <w:rPr>
          <w:rFonts w:cs="Times New Roman"/>
          <w:sz w:val="22"/>
        </w:rPr>
        <w:t xml:space="preserve"> the bill further, SECTION 3, by striking Section 46-55-10(14) and (15) and inserting:</w:t>
      </w:r>
    </w:p>
    <w:sdt>
      <w:sdtPr>
        <w:rPr>
          <w:rFonts w:cs="Times New Roman"/>
          <w:sz w:val="22"/>
        </w:rPr>
        <w:alias w:val="Cannot be edited"/>
        <w:tag w:val="Cannot be edited"/>
        <w:id w:val="-504513461"/>
      </w:sdtPr>
      <w:sdtEndPr>
        <w:rPr>
          <w:strike/>
        </w:rPr>
      </w:sdtEndPr>
      <w:sdtContent>
        <w:p w14:paraId="2B85442B" w14:textId="77777777" w:rsidR="005022E5" w:rsidRPr="004318CD" w:rsidRDefault="005022E5" w:rsidP="00502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CD">
            <w:rPr>
              <w:rStyle w:val="scinsert"/>
              <w:rFonts w:cs="Times New Roman"/>
              <w:sz w:val="22"/>
            </w:rPr>
            <w:tab/>
            <w:t xml:space="preserve">(14) “Hemp product” means all products containing cannabidiol with a total </w:t>
          </w:r>
          <w:r w:rsidRPr="004318CD">
            <w:rPr>
              <w:rStyle w:val="scstrikered"/>
              <w:rFonts w:cs="Times New Roman"/>
              <w:color w:val="auto"/>
              <w:sz w:val="22"/>
            </w:rPr>
            <w:t>delta-9</w:t>
          </w:r>
          <w:r w:rsidRPr="004318CD">
            <w:rPr>
              <w:rStyle w:val="scinsert"/>
              <w:rFonts w:cs="Times New Roman"/>
              <w:sz w:val="22"/>
            </w:rPr>
            <w:t xml:space="preserve"> THC concentration of not more than 0.3 percent on a dry weight basis derived from, or made by, processing hemp plants or hemp plant parts, that are prepared in a form available for commercial sale including, but not limited to, cosmetics, personal care products, food intended for human and animal consumption, cloth, cordage, fiber, fuel, paint, paper, particleboard, plastics, and any product containing one or more hemp-derived cannabinoids such as, but not limited to: CBD, CBG, CBC, or CBN provided the product does not cause a psychoactive reaction. Unprocessed or raw plant material, including </w:t>
          </w:r>
          <w:proofErr w:type="spellStart"/>
          <w:r w:rsidRPr="004318CD">
            <w:rPr>
              <w:rStyle w:val="scinsert"/>
              <w:rFonts w:cs="Times New Roman"/>
              <w:sz w:val="22"/>
            </w:rPr>
            <w:t>nonsterilized</w:t>
          </w:r>
          <w:proofErr w:type="spellEnd"/>
          <w:r w:rsidRPr="004318CD">
            <w:rPr>
              <w:rStyle w:val="scinsert"/>
              <w:rFonts w:cs="Times New Roman"/>
              <w:sz w:val="22"/>
            </w:rPr>
            <w:t xml:space="preserve"> hemp seeds, is not considered a hemp product.</w:t>
          </w:r>
        </w:p>
        <w:p w14:paraId="3294E769" w14:textId="77777777" w:rsidR="005022E5" w:rsidRPr="004318CD" w:rsidRDefault="005022E5" w:rsidP="00502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4318CD">
            <w:rPr>
              <w:rStyle w:val="scstrikered"/>
              <w:rFonts w:cs="Times New Roman"/>
              <w:color w:val="auto"/>
              <w:sz w:val="22"/>
            </w:rPr>
            <w:tab/>
            <w:t xml:space="preserve">(9)(15) “Hemp-cannabinoid products” only means all products 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hemp-derived cannabinoids, such as cannabidiol. Unprocessed or raw plant material, including </w:t>
          </w:r>
          <w:proofErr w:type="spellStart"/>
          <w:r w:rsidRPr="004318CD">
            <w:rPr>
              <w:rStyle w:val="scstrikered"/>
              <w:rFonts w:cs="Times New Roman"/>
              <w:color w:val="auto"/>
              <w:sz w:val="22"/>
            </w:rPr>
            <w:t>nonsterilized</w:t>
          </w:r>
          <w:proofErr w:type="spellEnd"/>
          <w:r w:rsidRPr="004318CD">
            <w:rPr>
              <w:rStyle w:val="scstrikered"/>
              <w:rFonts w:cs="Times New Roman"/>
              <w:color w:val="auto"/>
              <w:sz w:val="22"/>
            </w:rPr>
            <w:t xml:space="preserve"> hemp seeds, is not considered a hemp product permitted under Title 61 for human consumption.</w:t>
          </w:r>
        </w:p>
      </w:sdtContent>
    </w:sdt>
    <w:p w14:paraId="157E6D0E" w14:textId="77777777" w:rsidR="005022E5" w:rsidRPr="004318CD" w:rsidRDefault="005022E5" w:rsidP="005022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54416">
        <w:rPr>
          <w:rStyle w:val="scstrikered"/>
          <w:rFonts w:cs="Times New Roman"/>
          <w:strike w:val="0"/>
          <w:sz w:val="22"/>
        </w:rPr>
        <w:tab/>
        <w:t>Amend</w:t>
      </w:r>
      <w:r w:rsidRPr="004318CD">
        <w:rPr>
          <w:rFonts w:cs="Times New Roman"/>
          <w:sz w:val="22"/>
        </w:rPr>
        <w:t xml:space="preserve"> the bill further, by deleting SECTIONS 5, 6, 7, 8, 9, 10, 11, 12, 13, 14, 15, 16, 17, 18, 19, 20, 21, 22, 23, 24, 25, 26, 27, 28, 29, 30, 31, 32, 33, 34, 35, 36, 37, 38, 39, 40, 41, 42, 43, 44, 45, and 46 from the bill.</w:t>
      </w:r>
    </w:p>
    <w:p w14:paraId="2E2A779F" w14:textId="77777777" w:rsidR="005022E5" w:rsidRPr="004318CD" w:rsidRDefault="005022E5" w:rsidP="005022E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318CD">
        <w:rPr>
          <w:rFonts w:cs="Times New Roman"/>
          <w:sz w:val="22"/>
        </w:rPr>
        <w:tab/>
        <w:t>Renumber sections to conform.</w:t>
      </w:r>
    </w:p>
    <w:p w14:paraId="2E3BD7D1" w14:textId="77777777" w:rsidR="005022E5" w:rsidRDefault="005022E5" w:rsidP="00502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318CD">
        <w:rPr>
          <w:rFonts w:cs="Times New Roman"/>
          <w:sz w:val="22"/>
        </w:rPr>
        <w:tab/>
        <w:t>Amend title to conform.</w:t>
      </w:r>
    </w:p>
    <w:p w14:paraId="6E8CAFAA" w14:textId="77777777" w:rsidR="002E14FD" w:rsidRDefault="002E14FD" w:rsidP="00502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A85C9C" w14:textId="5C070502" w:rsidR="00B30B61" w:rsidRDefault="005022E5"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6AF03901" w14:textId="77777777" w:rsidR="005022E5" w:rsidRDefault="005022E5"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81DEB0" w14:textId="2F7920CD" w:rsidR="005022E5" w:rsidRPr="00A06472" w:rsidRDefault="005022E5" w:rsidP="00502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sidRPr="00A06472">
        <w:rPr>
          <w:rFonts w:cs="Times New Roman"/>
          <w:b/>
          <w:sz w:val="22"/>
        </w:rPr>
        <w:t>Point of Order</w:t>
      </w:r>
    </w:p>
    <w:p w14:paraId="2ACA5705" w14:textId="00BBFF73" w:rsidR="005022E5" w:rsidRDefault="005022E5"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LEBER raised a Point of Order under Rule </w:t>
      </w:r>
      <w:r w:rsidR="00104137">
        <w:rPr>
          <w:rFonts w:cs="Times New Roman"/>
          <w:sz w:val="22"/>
        </w:rPr>
        <w:t>1</w:t>
      </w:r>
      <w:r>
        <w:rPr>
          <w:rFonts w:cs="Times New Roman"/>
          <w:sz w:val="22"/>
        </w:rPr>
        <w:t>4 that the amendment was dilatory</w:t>
      </w:r>
      <w:r w:rsidR="00D27A45">
        <w:rPr>
          <w:rFonts w:cs="Times New Roman"/>
          <w:sz w:val="22"/>
        </w:rPr>
        <w:t xml:space="preserve"> in that it was substantially the same as Amendment 1A</w:t>
      </w:r>
      <w:r w:rsidR="002E14FD">
        <w:rPr>
          <w:rFonts w:cs="Times New Roman"/>
          <w:sz w:val="22"/>
        </w:rPr>
        <w:t>.</w:t>
      </w:r>
    </w:p>
    <w:p w14:paraId="378F491E" w14:textId="2165F252" w:rsidR="005022E5" w:rsidRDefault="005022E5"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spoke on the Point of Order.</w:t>
      </w:r>
    </w:p>
    <w:p w14:paraId="1BC0BE92" w14:textId="5A76FA1C" w:rsidR="005022E5" w:rsidRDefault="005022E5"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spoke on the Point of Order.</w:t>
      </w:r>
    </w:p>
    <w:p w14:paraId="4AAC4AAE" w14:textId="38E18D17" w:rsidR="00E54416" w:rsidRDefault="00E5441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spoke on the Point of Order.</w:t>
      </w:r>
    </w:p>
    <w:p w14:paraId="45D1770B" w14:textId="683A2393" w:rsidR="00E54416" w:rsidRDefault="00E5441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spoke on the Point of Order.</w:t>
      </w:r>
    </w:p>
    <w:p w14:paraId="55857673" w14:textId="76E049F0" w:rsidR="00E54416" w:rsidRDefault="00E5441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spoke on the Point of Order.</w:t>
      </w:r>
    </w:p>
    <w:p w14:paraId="04CC3B5E" w14:textId="1336F172" w:rsidR="00E54416" w:rsidRDefault="00A06472"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TEDDER spoke on the Point of Order.</w:t>
      </w:r>
    </w:p>
    <w:p w14:paraId="3F9B1A21" w14:textId="057FAEF8" w:rsidR="00A06472" w:rsidRDefault="00A06472"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spoke on the Point of Order.</w:t>
      </w:r>
    </w:p>
    <w:p w14:paraId="594774E4" w14:textId="0A27E8E3" w:rsidR="00A06472" w:rsidRDefault="00A06472"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KENNEDY spoke on the Point of Order.</w:t>
      </w:r>
    </w:p>
    <w:p w14:paraId="47A17248" w14:textId="317A90EF" w:rsidR="00A06472" w:rsidRDefault="00234BE0"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spoke on the Point of Order.</w:t>
      </w:r>
    </w:p>
    <w:p w14:paraId="63456AE2" w14:textId="36C74BF6" w:rsidR="00234BE0" w:rsidRDefault="00234BE0"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LEBER spoke on the Point of Order.</w:t>
      </w:r>
    </w:p>
    <w:p w14:paraId="1412C205" w14:textId="77777777" w:rsidR="005022E5" w:rsidRDefault="005022E5"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935556" w14:textId="0795DF0F" w:rsidR="005022E5" w:rsidRDefault="005022E5"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PRESIDENT</w:t>
      </w:r>
      <w:r w:rsidR="00234BE0">
        <w:rPr>
          <w:rFonts w:cs="Times New Roman"/>
          <w:sz w:val="22"/>
        </w:rPr>
        <w:t xml:space="preserve"> sustained the Point of Order</w:t>
      </w:r>
      <w:r w:rsidR="00E54416">
        <w:rPr>
          <w:rFonts w:cs="Times New Roman"/>
          <w:sz w:val="22"/>
        </w:rPr>
        <w:t>.</w:t>
      </w:r>
    </w:p>
    <w:p w14:paraId="23B98CAF" w14:textId="77777777" w:rsidR="00234BE0" w:rsidRDefault="00234BE0"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ECA10C" w14:textId="743B8709" w:rsidR="00234BE0" w:rsidRDefault="00234BE0"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amendment was ruled out of order. </w:t>
      </w:r>
    </w:p>
    <w:p w14:paraId="78364268" w14:textId="77777777" w:rsidR="005022E5" w:rsidRDefault="005022E5"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8A69AA" w14:textId="77777777" w:rsidR="00234BE0" w:rsidRPr="00640AB8" w:rsidRDefault="00234BE0" w:rsidP="00234BE0">
      <w:pPr>
        <w:jc w:val="center"/>
      </w:pPr>
      <w:r>
        <w:rPr>
          <w:b/>
        </w:rPr>
        <w:t>Amendment No. 24</w:t>
      </w:r>
      <w:r>
        <w:rPr>
          <w:b/>
        </w:rPr>
        <w:fldChar w:fldCharType="begin"/>
      </w:r>
      <w:r>
        <w:instrText xml:space="preserve"> XE "Amendment No. 24" \b </w:instrText>
      </w:r>
      <w:r>
        <w:rPr>
          <w:b/>
        </w:rPr>
        <w:fldChar w:fldCharType="end"/>
      </w:r>
    </w:p>
    <w:p w14:paraId="5D047FA3" w14:textId="1FB95DD3" w:rsidR="00234BE0" w:rsidRPr="00116A54" w:rsidRDefault="00234BE0" w:rsidP="00234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16A54">
        <w:rPr>
          <w:rFonts w:cs="Times New Roman"/>
          <w:sz w:val="22"/>
        </w:rPr>
        <w:tab/>
        <w:t>Senator HEMBREE proposed the following amendment (SEDU-3924.DB0005S)</w:t>
      </w:r>
      <w:r w:rsidR="00EF3ACA">
        <w:rPr>
          <w:rFonts w:cs="Times New Roman"/>
          <w:sz w:val="22"/>
        </w:rPr>
        <w:t>, which was adopted</w:t>
      </w:r>
      <w:r w:rsidRPr="00116A54">
        <w:rPr>
          <w:rFonts w:cs="Times New Roman"/>
          <w:sz w:val="22"/>
        </w:rPr>
        <w:t>:</w:t>
      </w:r>
    </w:p>
    <w:p w14:paraId="10A18B1A" w14:textId="77777777" w:rsidR="00234BE0" w:rsidRPr="00116A54" w:rsidRDefault="00234BE0" w:rsidP="00234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16A54">
        <w:rPr>
          <w:rFonts w:cs="Times New Roman"/>
          <w:sz w:val="22"/>
        </w:rPr>
        <w:tab/>
        <w:t>Amend the bill, as and if amended, SECTION 45, Section 61-14-360(A), by adding an item to read:</w:t>
      </w:r>
    </w:p>
    <w:sdt>
      <w:sdtPr>
        <w:rPr>
          <w:rFonts w:cs="Times New Roman"/>
          <w:sz w:val="22"/>
        </w:rPr>
        <w:alias w:val="Cannot be edited"/>
        <w:tag w:val="Cannot be edited"/>
        <w:id w:val="-1204475316"/>
      </w:sdtPr>
      <w:sdtEndPr/>
      <w:sdtContent>
        <w:p w14:paraId="206213BA" w14:textId="77777777" w:rsidR="00234BE0" w:rsidRPr="00116A54" w:rsidRDefault="00234BE0" w:rsidP="00234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Style w:val="scinsertblue"/>
              <w:rFonts w:cs="Times New Roman"/>
              <w:sz w:val="22"/>
            </w:rPr>
            <w:tab/>
          </w:r>
          <w:r w:rsidRPr="00116A54">
            <w:rPr>
              <w:rStyle w:val="scinsertblue"/>
              <w:rFonts w:cs="Times New Roman"/>
              <w:sz w:val="22"/>
            </w:rPr>
            <w:tab/>
            <w:t>(3) It is unlawful for a retailer to deliver hemp-cannabinoid beverages directly to a person’s residence.</w:t>
          </w:r>
        </w:p>
      </w:sdtContent>
    </w:sdt>
    <w:p w14:paraId="6D9B91A5" w14:textId="77777777" w:rsidR="00234BE0" w:rsidRPr="00116A54" w:rsidRDefault="00234BE0" w:rsidP="00234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16A54">
        <w:rPr>
          <w:rFonts w:cs="Times New Roman"/>
          <w:sz w:val="22"/>
        </w:rPr>
        <w:tab/>
        <w:t>Amend the bill further, by adding an appropriately numbered SECTION to read:</w:t>
      </w:r>
    </w:p>
    <w:sdt>
      <w:sdtPr>
        <w:rPr>
          <w:rFonts w:cs="Times New Roman"/>
          <w:sz w:val="22"/>
        </w:rPr>
        <w:alias w:val="Cannot be edited"/>
        <w:tag w:val="Cannot be edited"/>
        <w:id w:val="-121390877"/>
      </w:sdtPr>
      <w:sdtEndPr/>
      <w:sdtContent>
        <w:p w14:paraId="042F674C" w14:textId="77777777" w:rsidR="00234BE0" w:rsidRPr="00116A54" w:rsidRDefault="00234BE0" w:rsidP="00234BE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SECTION X.</w:t>
          </w:r>
          <w:r w:rsidRPr="00116A54">
            <w:rPr>
              <w:rFonts w:cs="Times New Roman"/>
              <w:sz w:val="22"/>
            </w:rPr>
            <w:tab/>
            <w:t>Section 61-6-1500 of the S.C. Code is amended to read:</w:t>
          </w:r>
        </w:p>
        <w:p w14:paraId="299A87EE"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t>Section 61-6-1500.</w:t>
          </w:r>
          <w:r w:rsidRPr="00116A54">
            <w:rPr>
              <w:rFonts w:cs="Times New Roman"/>
              <w:sz w:val="22"/>
            </w:rPr>
            <w:tab/>
            <w:t>(A) A retail dealer may not:</w:t>
          </w:r>
        </w:p>
        <w:p w14:paraId="285D8D94"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r>
          <w:r w:rsidRPr="00116A54">
            <w:rPr>
              <w:rFonts w:cs="Times New Roman"/>
              <w:sz w:val="22"/>
            </w:rPr>
            <w:tab/>
            <w:t>(1) sell, barter, exchange, give, or offer for sale, barter, or exchange, or permit the sale, barter, exchange, or gift, of alcoholic liquors without regard to the size of the container:</w:t>
          </w:r>
        </w:p>
        <w:p w14:paraId="280D319F"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r>
          <w:r w:rsidRPr="00116A54">
            <w:rPr>
              <w:rFonts w:cs="Times New Roman"/>
              <w:sz w:val="22"/>
            </w:rPr>
            <w:tab/>
          </w:r>
          <w:r w:rsidRPr="00116A54">
            <w:rPr>
              <w:rFonts w:cs="Times New Roman"/>
              <w:sz w:val="22"/>
            </w:rPr>
            <w:tab/>
            <w:t>(a) between the hours of 7:00 p.m. and 9:00 a.m.;</w:t>
          </w:r>
        </w:p>
        <w:p w14:paraId="1D3565D9"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r>
          <w:r w:rsidRPr="00116A54">
            <w:rPr>
              <w:rFonts w:cs="Times New Roman"/>
              <w:sz w:val="22"/>
            </w:rPr>
            <w:tab/>
          </w:r>
          <w:r w:rsidRPr="00116A54">
            <w:rPr>
              <w:rFonts w:cs="Times New Roman"/>
              <w:sz w:val="22"/>
            </w:rPr>
            <w:tab/>
            <w:t>(b) for consumption on the premises;</w:t>
          </w:r>
        </w:p>
        <w:p w14:paraId="2490FB71"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r>
          <w:r w:rsidRPr="00116A54">
            <w:rPr>
              <w:rFonts w:cs="Times New Roman"/>
              <w:sz w:val="22"/>
            </w:rPr>
            <w:tab/>
          </w:r>
          <w:r w:rsidRPr="00116A54">
            <w:rPr>
              <w:rFonts w:cs="Times New Roman"/>
              <w:sz w:val="22"/>
            </w:rPr>
            <w:tab/>
            <w:t>(c) to a person under twenty-one years of age;</w:t>
          </w:r>
        </w:p>
        <w:p w14:paraId="690AEE12"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r>
          <w:r w:rsidRPr="00116A54">
            <w:rPr>
              <w:rFonts w:cs="Times New Roman"/>
              <w:sz w:val="22"/>
            </w:rPr>
            <w:tab/>
          </w:r>
          <w:r w:rsidRPr="00116A54">
            <w:rPr>
              <w:rFonts w:cs="Times New Roman"/>
              <w:sz w:val="22"/>
            </w:rPr>
            <w:tab/>
            <w:t>(d) to an intoxicated person;</w:t>
          </w:r>
        </w:p>
        <w:p w14:paraId="635C2871"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r>
          <w:r w:rsidRPr="00116A54">
            <w:rPr>
              <w:rFonts w:cs="Times New Roman"/>
              <w:sz w:val="22"/>
            </w:rPr>
            <w:tab/>
          </w:r>
          <w:r w:rsidRPr="00116A54">
            <w:rPr>
              <w:rFonts w:cs="Times New Roman"/>
              <w:sz w:val="22"/>
            </w:rPr>
            <w:tab/>
            <w:t>(e) to a mentally incompetent person;  or</w:t>
          </w:r>
        </w:p>
        <w:p w14:paraId="61885336"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r>
          <w:r w:rsidRPr="00116A54">
            <w:rPr>
              <w:rFonts w:cs="Times New Roman"/>
              <w:sz w:val="22"/>
            </w:rPr>
            <w:tab/>
          </w:r>
          <w:r w:rsidRPr="00116A54">
            <w:rPr>
              <w:rFonts w:cs="Times New Roman"/>
              <w:sz w:val="22"/>
            </w:rPr>
            <w:tab/>
            <w:t>(f) to a person the retail dealer knows is another retail dealer, except as provided in Section 61-6-950 or between locations owned by the same retail dealer;</w:t>
          </w:r>
        </w:p>
        <w:p w14:paraId="45ED287E"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r>
          <w:r w:rsidRPr="00116A54">
            <w:rPr>
              <w:rFonts w:cs="Times New Roman"/>
              <w:sz w:val="22"/>
            </w:rPr>
            <w:tab/>
            <w:t>(2) permit the drinking of alcoholic liquors in his store or place of business;</w:t>
          </w:r>
        </w:p>
        <w:p w14:paraId="36373680"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r>
          <w:r w:rsidRPr="00116A54">
            <w:rPr>
              <w:rFonts w:cs="Times New Roman"/>
              <w:sz w:val="22"/>
            </w:rPr>
            <w:tab/>
            <w:t>(3) sell alcoholic liquors on credit;  however, this item does not prohibit payment by electronic transfer of funds if:</w:t>
          </w:r>
        </w:p>
        <w:p w14:paraId="7F32A656"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r>
          <w:r w:rsidRPr="00116A54">
            <w:rPr>
              <w:rFonts w:cs="Times New Roman"/>
              <w:sz w:val="22"/>
            </w:rPr>
            <w:tab/>
          </w:r>
          <w:r w:rsidRPr="00116A54">
            <w:rPr>
              <w:rFonts w:cs="Times New Roman"/>
              <w:sz w:val="22"/>
            </w:rPr>
            <w:tab/>
            <w:t>(a) the transfer of funds is initiated by an irrevocable payment order on or before delivery of the alcoholic liquors;  and</w:t>
          </w:r>
        </w:p>
        <w:p w14:paraId="55242947"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r>
          <w:r w:rsidRPr="00116A54">
            <w:rPr>
              <w:rFonts w:cs="Times New Roman"/>
              <w:sz w:val="22"/>
            </w:rPr>
            <w:tab/>
          </w:r>
          <w:r w:rsidRPr="00116A54">
            <w:rPr>
              <w:rFonts w:cs="Times New Roman"/>
              <w:sz w:val="22"/>
            </w:rPr>
            <w:tab/>
            <w:t>(b) the electronic transfer is initiated by the retailer no later than one business day after delivery;</w:t>
          </w:r>
        </w:p>
        <w:p w14:paraId="67506255"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r>
          <w:r w:rsidRPr="00116A54">
            <w:rPr>
              <w:rFonts w:cs="Times New Roman"/>
              <w:sz w:val="22"/>
            </w:rPr>
            <w:tab/>
            <w:t>(4) redeem proof-of-purchase certificates for any promotional item;  or</w:t>
          </w:r>
        </w:p>
        <w:p w14:paraId="11D9330B"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r>
          <w:r w:rsidRPr="00116A54">
            <w:rPr>
              <w:rFonts w:cs="Times New Roman"/>
              <w:sz w:val="22"/>
            </w:rPr>
            <w:tab/>
            <w:t>(5) purchase, barter, exchange, receive, or offer to purchase, barter, exchange, receive or permit the purchase, barter, exchange, or receipt, of alcoholic liquors without regard to the size of the container from another retail dealer, except as provided in Section 61-6-950 or between locations owned by the same retail dealer.</w:t>
          </w:r>
        </w:p>
        <w:p w14:paraId="5487F081"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t>However, during restricted hours a retail dealer is permitted to receive, stock, and inventory merchandise, provide for maintenance and repairs, and other necessary, related functions that do not involve the sale of alcoholic liquors.</w:t>
          </w:r>
        </w:p>
        <w:p w14:paraId="7E2277F3"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t>(B)(1) It is unlawful for a person licensed to sell alcoholic liquors pursuant to the provisions of this section to knowingly and willfully refill, partially refill, or reuse a bottle of lawfully purchased alcoholic liquor, or otherwise tamper with the contents of the bottle.</w:t>
          </w:r>
        </w:p>
        <w:p w14:paraId="0B60A57C"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r>
          <w:r w:rsidRPr="00116A54">
            <w:rPr>
              <w:rFonts w:cs="Times New Roman"/>
              <w:sz w:val="22"/>
            </w:rPr>
            <w:tab/>
            <w:t>(2) A person who violates the provisions of this section is guilty of a misdemeanor and, upon conviction:</w:t>
          </w:r>
        </w:p>
        <w:p w14:paraId="15B9316F"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r>
          <w:r w:rsidRPr="00116A54">
            <w:rPr>
              <w:rFonts w:cs="Times New Roman"/>
              <w:sz w:val="22"/>
            </w:rPr>
            <w:tab/>
          </w:r>
          <w:r w:rsidRPr="00116A54">
            <w:rPr>
              <w:rFonts w:cs="Times New Roman"/>
              <w:sz w:val="22"/>
            </w:rPr>
            <w:tab/>
            <w:t>(a) for a first offense, must be fined five hundred dollars or imprisoned for not more than thirty days, or both;</w:t>
          </w:r>
        </w:p>
        <w:p w14:paraId="7CAA2951"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r>
          <w:r w:rsidRPr="00116A54">
            <w:rPr>
              <w:rFonts w:cs="Times New Roman"/>
              <w:sz w:val="22"/>
            </w:rPr>
            <w:tab/>
          </w:r>
          <w:r w:rsidRPr="00116A54">
            <w:rPr>
              <w:rFonts w:cs="Times New Roman"/>
              <w:sz w:val="22"/>
            </w:rPr>
            <w:tab/>
            <w:t>(b) for a second or subsequent offense, must be fined one thousand dollars or imprisoned not more than six months, or both.</w:t>
          </w:r>
        </w:p>
        <w:p w14:paraId="26FFF8E5"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r>
          <w:r w:rsidRPr="00116A54">
            <w:rPr>
              <w:rFonts w:cs="Times New Roman"/>
              <w:sz w:val="22"/>
            </w:rPr>
            <w:tab/>
            <w:t>(3) In addition to the penalties provided in subsection (B), a violation of this section may subject the licensee or permit holder to revocation or suspension of the license or permit by the department. 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of at least thirty days.</w:t>
          </w:r>
        </w:p>
        <w:p w14:paraId="44FC3565"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r>
          <w:r w:rsidRPr="00116A54">
            <w:rPr>
              <w:rFonts w:cs="Times New Roman"/>
              <w:sz w:val="22"/>
            </w:rPr>
            <w:tab/>
            <w:t>(4) The possession of a refilled or reused bottle or other container of alcoholic liquors is prima facie evidence of a violation of this section. A person who violates this provision must, upon conviction, have his license revoked permanently.</w:t>
          </w:r>
        </w:p>
        <w:p w14:paraId="1A99331E"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Fonts w:cs="Times New Roman"/>
              <w:sz w:val="22"/>
            </w:rPr>
            <w:tab/>
            <w:t>(C) A retail dealer must keep a record of all sales of alcoholic liquors sold to establishments licensed for on-premises consumption. The record must include the name of the purchaser and the date and quantity of the sale by brand and bottle size.</w:t>
          </w:r>
        </w:p>
        <w:p w14:paraId="024ACE0F"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116A54">
            <w:rPr>
              <w:rFonts w:cs="Times New Roman"/>
              <w:sz w:val="22"/>
            </w:rPr>
            <w:tab/>
            <w:t>(D) It is unlawful to sell alcoholic liquors except during lawful hours of operation.</w:t>
          </w:r>
        </w:p>
        <w:p w14:paraId="0ACFC5DB" w14:textId="77777777" w:rsidR="00234BE0" w:rsidRPr="00116A54" w:rsidRDefault="00234BE0" w:rsidP="00234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A54">
            <w:rPr>
              <w:rStyle w:val="scinsertblue"/>
              <w:rFonts w:cs="Times New Roman"/>
              <w:sz w:val="22"/>
            </w:rPr>
            <w:tab/>
            <w:t>(E) it is unlawful for a retail dealer to sell hemp-cannabinoid beverages, for delivery directly to a customer’s residence.</w:t>
          </w:r>
        </w:p>
      </w:sdtContent>
    </w:sdt>
    <w:p w14:paraId="5FE62313" w14:textId="77777777" w:rsidR="00234BE0" w:rsidRPr="00116A54" w:rsidRDefault="00234BE0" w:rsidP="00234BE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16A54">
        <w:rPr>
          <w:rFonts w:cs="Times New Roman"/>
          <w:sz w:val="22"/>
        </w:rPr>
        <w:tab/>
        <w:t>Renumber sections to conform.</w:t>
      </w:r>
    </w:p>
    <w:p w14:paraId="1ADC696F" w14:textId="77777777" w:rsidR="00234BE0" w:rsidRDefault="00234BE0" w:rsidP="00234BE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16A54">
        <w:rPr>
          <w:rFonts w:cs="Times New Roman"/>
          <w:sz w:val="22"/>
        </w:rPr>
        <w:tab/>
        <w:t>Amend title to conform.</w:t>
      </w:r>
    </w:p>
    <w:p w14:paraId="306A245E" w14:textId="77777777" w:rsidR="00FB0353" w:rsidRDefault="00FB0353"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1DCA14" w14:textId="25F24E65" w:rsidR="00234BE0" w:rsidRDefault="00234BE0"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35E63781" w14:textId="77777777" w:rsidR="00EF3ACA" w:rsidRDefault="00EF3ACA"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C155D4" w14:textId="554CE7A0" w:rsidR="00EF3ACA" w:rsidRDefault="00EF3ACA"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EAF30E9" w14:textId="77777777" w:rsidR="00EF3ACA" w:rsidRDefault="00EF3ACA"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3856C0" w14:textId="22F3FCFF" w:rsidR="00EF3ACA" w:rsidRPr="00EF3ACA" w:rsidRDefault="00EF3ACA" w:rsidP="00EF3A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RECESS</w:t>
      </w:r>
    </w:p>
    <w:p w14:paraId="57884CB7" w14:textId="470940A1" w:rsidR="00EF3ACA" w:rsidRDefault="00EF3ACA"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At 6:59 P.M., on motion of Senator MASSEY, the Senate receded from business.</w:t>
      </w:r>
    </w:p>
    <w:p w14:paraId="3532B355" w14:textId="13B3D1B4" w:rsidR="00EF3ACA" w:rsidRDefault="00EF3ACA"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At </w:t>
      </w:r>
      <w:r w:rsidR="009216DD">
        <w:rPr>
          <w:rFonts w:cs="Times New Roman"/>
          <w:sz w:val="22"/>
        </w:rPr>
        <w:t>8</w:t>
      </w:r>
      <w:r>
        <w:rPr>
          <w:rFonts w:cs="Times New Roman"/>
          <w:sz w:val="22"/>
        </w:rPr>
        <w:t>:</w:t>
      </w:r>
      <w:r w:rsidR="005D1E49">
        <w:rPr>
          <w:rFonts w:cs="Times New Roman"/>
          <w:sz w:val="22"/>
        </w:rPr>
        <w:t>45</w:t>
      </w:r>
      <w:r>
        <w:rPr>
          <w:rFonts w:cs="Times New Roman"/>
          <w:sz w:val="22"/>
        </w:rPr>
        <w:t xml:space="preserve"> P.M., the Senate resumed.</w:t>
      </w:r>
    </w:p>
    <w:p w14:paraId="24810A56" w14:textId="77777777" w:rsidR="00EF3ACA" w:rsidRDefault="00EF3ACA"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D8B8A9" w14:textId="74B4BEAE" w:rsidR="00FB0353" w:rsidRPr="006421B2" w:rsidRDefault="006421B2" w:rsidP="006421B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Call of the Senate</w:t>
      </w:r>
    </w:p>
    <w:p w14:paraId="09B4B5F2" w14:textId="199B6CF7" w:rsidR="006421B2" w:rsidRDefault="006421B2"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PEELER moved that a Call of the Senate be made.  The following Senators answered the Call:</w:t>
      </w:r>
    </w:p>
    <w:p w14:paraId="3DE7885E" w14:textId="77777777" w:rsidR="006421B2" w:rsidRDefault="006421B2" w:rsidP="006421B2">
      <w:pPr>
        <w:pStyle w:val="scamendtitleconform"/>
        <w:widowControl/>
        <w:ind w:left="0"/>
        <w:jc w:val="both"/>
        <w:rPr>
          <w:rFonts w:cs="Times New Roman"/>
          <w:sz w:val="22"/>
        </w:rPr>
      </w:pPr>
    </w:p>
    <w:p w14:paraId="31091300" w14:textId="77777777" w:rsidR="006421B2" w:rsidRDefault="006421B2" w:rsidP="006421B2">
      <w:pPr>
        <w:pStyle w:val="scamendtitleconform"/>
        <w:widowControl/>
        <w:tabs>
          <w:tab w:val="left" w:pos="2160"/>
          <w:tab w:val="left" w:pos="4320"/>
        </w:tabs>
        <w:ind w:left="0"/>
        <w:jc w:val="both"/>
        <w:rPr>
          <w:rFonts w:cs="Times New Roman"/>
          <w:sz w:val="22"/>
        </w:rPr>
      </w:pPr>
      <w:r w:rsidRPr="006421B2">
        <w:rPr>
          <w:rFonts w:cs="Times New Roman"/>
          <w:sz w:val="22"/>
        </w:rPr>
        <w:t>Adams</w:t>
      </w:r>
      <w:r>
        <w:rPr>
          <w:rFonts w:cs="Times New Roman"/>
          <w:sz w:val="22"/>
        </w:rPr>
        <w:tab/>
      </w:r>
      <w:r w:rsidRPr="006421B2">
        <w:rPr>
          <w:rFonts w:cs="Times New Roman"/>
          <w:sz w:val="22"/>
        </w:rPr>
        <w:t>Alexander</w:t>
      </w:r>
      <w:r>
        <w:rPr>
          <w:rFonts w:cs="Times New Roman"/>
          <w:sz w:val="22"/>
        </w:rPr>
        <w:tab/>
      </w:r>
      <w:r w:rsidRPr="006421B2">
        <w:rPr>
          <w:rFonts w:cs="Times New Roman"/>
          <w:sz w:val="22"/>
        </w:rPr>
        <w:t>Allen</w:t>
      </w:r>
    </w:p>
    <w:p w14:paraId="4EFA7B53" w14:textId="77777777" w:rsidR="006421B2" w:rsidRDefault="006421B2" w:rsidP="006421B2">
      <w:pPr>
        <w:pStyle w:val="scamendtitleconform"/>
        <w:widowControl/>
        <w:tabs>
          <w:tab w:val="left" w:pos="2160"/>
          <w:tab w:val="left" w:pos="4320"/>
        </w:tabs>
        <w:ind w:left="0"/>
        <w:jc w:val="both"/>
        <w:rPr>
          <w:rFonts w:cs="Times New Roman"/>
          <w:sz w:val="22"/>
        </w:rPr>
      </w:pPr>
      <w:r w:rsidRPr="006421B2">
        <w:rPr>
          <w:rFonts w:cs="Times New Roman"/>
          <w:sz w:val="22"/>
        </w:rPr>
        <w:t>Bennett</w:t>
      </w:r>
      <w:r>
        <w:rPr>
          <w:rFonts w:cs="Times New Roman"/>
          <w:sz w:val="22"/>
        </w:rPr>
        <w:tab/>
      </w:r>
      <w:r w:rsidRPr="006421B2">
        <w:rPr>
          <w:rFonts w:cs="Times New Roman"/>
          <w:sz w:val="22"/>
        </w:rPr>
        <w:t>Blackmon</w:t>
      </w:r>
      <w:r>
        <w:rPr>
          <w:rFonts w:cs="Times New Roman"/>
          <w:sz w:val="22"/>
        </w:rPr>
        <w:tab/>
      </w:r>
      <w:r w:rsidRPr="006421B2">
        <w:rPr>
          <w:rFonts w:cs="Times New Roman"/>
          <w:sz w:val="22"/>
        </w:rPr>
        <w:t>Bright</w:t>
      </w:r>
    </w:p>
    <w:p w14:paraId="7ECD589A" w14:textId="77777777" w:rsidR="006421B2" w:rsidRDefault="006421B2" w:rsidP="006421B2">
      <w:pPr>
        <w:pStyle w:val="scamendtitleconform"/>
        <w:widowControl/>
        <w:tabs>
          <w:tab w:val="left" w:pos="2160"/>
          <w:tab w:val="left" w:pos="4320"/>
        </w:tabs>
        <w:ind w:left="0"/>
        <w:jc w:val="both"/>
        <w:rPr>
          <w:rFonts w:cs="Times New Roman"/>
          <w:sz w:val="22"/>
        </w:rPr>
      </w:pPr>
      <w:r w:rsidRPr="006421B2">
        <w:rPr>
          <w:rFonts w:cs="Times New Roman"/>
          <w:sz w:val="22"/>
        </w:rPr>
        <w:t>Campsen</w:t>
      </w:r>
      <w:r>
        <w:rPr>
          <w:rFonts w:cs="Times New Roman"/>
          <w:sz w:val="22"/>
        </w:rPr>
        <w:tab/>
      </w:r>
      <w:r w:rsidRPr="006421B2">
        <w:rPr>
          <w:rFonts w:cs="Times New Roman"/>
          <w:sz w:val="22"/>
        </w:rPr>
        <w:t>Cash</w:t>
      </w:r>
      <w:r>
        <w:rPr>
          <w:rFonts w:cs="Times New Roman"/>
          <w:sz w:val="22"/>
        </w:rPr>
        <w:tab/>
      </w:r>
      <w:r w:rsidRPr="006421B2">
        <w:rPr>
          <w:rFonts w:cs="Times New Roman"/>
          <w:sz w:val="22"/>
        </w:rPr>
        <w:t>Chaplin</w:t>
      </w:r>
    </w:p>
    <w:p w14:paraId="5E22DBD4" w14:textId="77777777" w:rsidR="006421B2" w:rsidRDefault="006421B2" w:rsidP="006421B2">
      <w:pPr>
        <w:pStyle w:val="scamendtitleconform"/>
        <w:widowControl/>
        <w:tabs>
          <w:tab w:val="left" w:pos="2160"/>
          <w:tab w:val="left" w:pos="4320"/>
        </w:tabs>
        <w:ind w:left="0"/>
        <w:jc w:val="both"/>
        <w:rPr>
          <w:rFonts w:cs="Times New Roman"/>
          <w:sz w:val="22"/>
        </w:rPr>
      </w:pPr>
      <w:r w:rsidRPr="006421B2">
        <w:rPr>
          <w:rFonts w:cs="Times New Roman"/>
          <w:sz w:val="22"/>
        </w:rPr>
        <w:t>Climer</w:t>
      </w:r>
      <w:r>
        <w:rPr>
          <w:rFonts w:cs="Times New Roman"/>
          <w:sz w:val="22"/>
        </w:rPr>
        <w:tab/>
      </w:r>
      <w:r w:rsidRPr="006421B2">
        <w:rPr>
          <w:rFonts w:cs="Times New Roman"/>
          <w:sz w:val="22"/>
        </w:rPr>
        <w:t>Corbin</w:t>
      </w:r>
      <w:r>
        <w:rPr>
          <w:rFonts w:cs="Times New Roman"/>
          <w:sz w:val="22"/>
        </w:rPr>
        <w:tab/>
      </w:r>
      <w:r w:rsidRPr="006421B2">
        <w:rPr>
          <w:rFonts w:cs="Times New Roman"/>
          <w:sz w:val="22"/>
        </w:rPr>
        <w:t>Cromer</w:t>
      </w:r>
    </w:p>
    <w:p w14:paraId="1E01CE6E" w14:textId="77777777" w:rsidR="006421B2" w:rsidRDefault="006421B2" w:rsidP="006421B2">
      <w:pPr>
        <w:pStyle w:val="scamendtitleconform"/>
        <w:widowControl/>
        <w:tabs>
          <w:tab w:val="left" w:pos="2160"/>
          <w:tab w:val="left" w:pos="4320"/>
        </w:tabs>
        <w:ind w:left="0"/>
        <w:jc w:val="both"/>
        <w:rPr>
          <w:rFonts w:cs="Times New Roman"/>
          <w:sz w:val="22"/>
        </w:rPr>
      </w:pPr>
      <w:r w:rsidRPr="006421B2">
        <w:rPr>
          <w:rFonts w:cs="Times New Roman"/>
          <w:sz w:val="22"/>
        </w:rPr>
        <w:t>Davis</w:t>
      </w:r>
      <w:r>
        <w:rPr>
          <w:rFonts w:cs="Times New Roman"/>
          <w:sz w:val="22"/>
        </w:rPr>
        <w:tab/>
      </w:r>
      <w:r w:rsidRPr="006421B2">
        <w:rPr>
          <w:rFonts w:cs="Times New Roman"/>
          <w:sz w:val="22"/>
        </w:rPr>
        <w:t>Devine</w:t>
      </w:r>
      <w:r>
        <w:rPr>
          <w:rFonts w:cs="Times New Roman"/>
          <w:sz w:val="22"/>
        </w:rPr>
        <w:tab/>
      </w:r>
      <w:r w:rsidRPr="006421B2">
        <w:rPr>
          <w:rFonts w:cs="Times New Roman"/>
          <w:sz w:val="22"/>
        </w:rPr>
        <w:t>Elliott</w:t>
      </w:r>
    </w:p>
    <w:p w14:paraId="7BF8EFBE" w14:textId="77777777" w:rsidR="006421B2" w:rsidRDefault="006421B2" w:rsidP="006421B2">
      <w:pPr>
        <w:pStyle w:val="scamendtitleconform"/>
        <w:widowControl/>
        <w:tabs>
          <w:tab w:val="left" w:pos="2160"/>
          <w:tab w:val="left" w:pos="4320"/>
        </w:tabs>
        <w:ind w:left="0"/>
        <w:jc w:val="both"/>
        <w:rPr>
          <w:rFonts w:cs="Times New Roman"/>
          <w:sz w:val="22"/>
        </w:rPr>
      </w:pPr>
      <w:r w:rsidRPr="006421B2">
        <w:rPr>
          <w:rFonts w:cs="Times New Roman"/>
          <w:sz w:val="22"/>
        </w:rPr>
        <w:t>Gambrell</w:t>
      </w:r>
      <w:r>
        <w:rPr>
          <w:rFonts w:cs="Times New Roman"/>
          <w:sz w:val="22"/>
        </w:rPr>
        <w:tab/>
      </w:r>
      <w:r w:rsidRPr="006421B2">
        <w:rPr>
          <w:rFonts w:cs="Times New Roman"/>
          <w:sz w:val="22"/>
        </w:rPr>
        <w:t>Garrett</w:t>
      </w:r>
      <w:r>
        <w:rPr>
          <w:rFonts w:cs="Times New Roman"/>
          <w:sz w:val="22"/>
        </w:rPr>
        <w:tab/>
      </w:r>
      <w:r w:rsidRPr="006421B2">
        <w:rPr>
          <w:rFonts w:cs="Times New Roman"/>
          <w:sz w:val="22"/>
        </w:rPr>
        <w:t>Graham</w:t>
      </w:r>
    </w:p>
    <w:p w14:paraId="3875C2DE" w14:textId="77777777" w:rsidR="006421B2" w:rsidRDefault="006421B2" w:rsidP="006421B2">
      <w:pPr>
        <w:pStyle w:val="scamendtitleconform"/>
        <w:widowControl/>
        <w:tabs>
          <w:tab w:val="left" w:pos="2160"/>
          <w:tab w:val="left" w:pos="4320"/>
        </w:tabs>
        <w:ind w:left="0"/>
        <w:jc w:val="both"/>
        <w:rPr>
          <w:rFonts w:cs="Times New Roman"/>
          <w:sz w:val="22"/>
        </w:rPr>
      </w:pPr>
      <w:r w:rsidRPr="006421B2">
        <w:rPr>
          <w:rFonts w:cs="Times New Roman"/>
          <w:sz w:val="22"/>
        </w:rPr>
        <w:t>Hembree</w:t>
      </w:r>
      <w:r>
        <w:rPr>
          <w:rFonts w:cs="Times New Roman"/>
          <w:sz w:val="22"/>
        </w:rPr>
        <w:tab/>
      </w:r>
      <w:r w:rsidRPr="006421B2">
        <w:rPr>
          <w:rFonts w:cs="Times New Roman"/>
          <w:sz w:val="22"/>
        </w:rPr>
        <w:t>Hutto</w:t>
      </w:r>
      <w:r>
        <w:rPr>
          <w:rFonts w:cs="Times New Roman"/>
          <w:sz w:val="22"/>
        </w:rPr>
        <w:tab/>
      </w:r>
      <w:r w:rsidRPr="006421B2">
        <w:rPr>
          <w:rFonts w:cs="Times New Roman"/>
          <w:sz w:val="22"/>
        </w:rPr>
        <w:t>Johnson</w:t>
      </w:r>
    </w:p>
    <w:p w14:paraId="0660FE01" w14:textId="77777777" w:rsidR="006421B2" w:rsidRDefault="006421B2" w:rsidP="006421B2">
      <w:pPr>
        <w:pStyle w:val="scamendtitleconform"/>
        <w:widowControl/>
        <w:tabs>
          <w:tab w:val="left" w:pos="2160"/>
          <w:tab w:val="left" w:pos="4320"/>
        </w:tabs>
        <w:ind w:left="0"/>
        <w:jc w:val="both"/>
        <w:rPr>
          <w:rFonts w:cs="Times New Roman"/>
          <w:sz w:val="22"/>
        </w:rPr>
      </w:pPr>
      <w:r w:rsidRPr="006421B2">
        <w:rPr>
          <w:rFonts w:cs="Times New Roman"/>
          <w:sz w:val="22"/>
        </w:rPr>
        <w:t>Kennedy</w:t>
      </w:r>
      <w:r>
        <w:rPr>
          <w:rFonts w:cs="Times New Roman"/>
          <w:sz w:val="22"/>
        </w:rPr>
        <w:tab/>
      </w:r>
      <w:r w:rsidRPr="006421B2">
        <w:rPr>
          <w:rFonts w:cs="Times New Roman"/>
          <w:sz w:val="22"/>
        </w:rPr>
        <w:t>Kimbrell</w:t>
      </w:r>
      <w:r>
        <w:rPr>
          <w:rFonts w:cs="Times New Roman"/>
          <w:sz w:val="22"/>
        </w:rPr>
        <w:tab/>
      </w:r>
      <w:r w:rsidRPr="006421B2">
        <w:rPr>
          <w:rFonts w:cs="Times New Roman"/>
          <w:sz w:val="22"/>
        </w:rPr>
        <w:t>Leber</w:t>
      </w:r>
    </w:p>
    <w:p w14:paraId="7E0F9A3F" w14:textId="77777777" w:rsidR="006421B2" w:rsidRDefault="006421B2" w:rsidP="006421B2">
      <w:pPr>
        <w:pStyle w:val="scamendtitleconform"/>
        <w:widowControl/>
        <w:tabs>
          <w:tab w:val="left" w:pos="2160"/>
          <w:tab w:val="left" w:pos="4320"/>
        </w:tabs>
        <w:ind w:left="0"/>
        <w:jc w:val="both"/>
        <w:rPr>
          <w:rFonts w:cs="Times New Roman"/>
          <w:sz w:val="22"/>
        </w:rPr>
      </w:pPr>
      <w:r w:rsidRPr="006421B2">
        <w:rPr>
          <w:rFonts w:cs="Times New Roman"/>
          <w:sz w:val="22"/>
        </w:rPr>
        <w:t>Massey</w:t>
      </w:r>
      <w:r>
        <w:rPr>
          <w:rFonts w:cs="Times New Roman"/>
          <w:sz w:val="22"/>
        </w:rPr>
        <w:tab/>
      </w:r>
      <w:r w:rsidRPr="006421B2">
        <w:rPr>
          <w:rFonts w:cs="Times New Roman"/>
          <w:sz w:val="22"/>
        </w:rPr>
        <w:t>Matthews</w:t>
      </w:r>
      <w:r>
        <w:rPr>
          <w:rFonts w:cs="Times New Roman"/>
          <w:sz w:val="22"/>
        </w:rPr>
        <w:tab/>
      </w:r>
      <w:r w:rsidRPr="006421B2">
        <w:rPr>
          <w:rFonts w:cs="Times New Roman"/>
          <w:sz w:val="22"/>
        </w:rPr>
        <w:t>Ott</w:t>
      </w:r>
    </w:p>
    <w:p w14:paraId="74A5AD56" w14:textId="77777777" w:rsidR="006421B2" w:rsidRDefault="006421B2" w:rsidP="006421B2">
      <w:pPr>
        <w:pStyle w:val="scamendtitleconform"/>
        <w:widowControl/>
        <w:tabs>
          <w:tab w:val="left" w:pos="2160"/>
          <w:tab w:val="left" w:pos="4320"/>
        </w:tabs>
        <w:ind w:left="0"/>
        <w:jc w:val="both"/>
        <w:rPr>
          <w:rFonts w:cs="Times New Roman"/>
          <w:sz w:val="22"/>
        </w:rPr>
      </w:pPr>
      <w:r w:rsidRPr="006421B2">
        <w:rPr>
          <w:rFonts w:cs="Times New Roman"/>
          <w:sz w:val="22"/>
        </w:rPr>
        <w:t>Peeler</w:t>
      </w:r>
      <w:r>
        <w:rPr>
          <w:rFonts w:cs="Times New Roman"/>
          <w:sz w:val="22"/>
        </w:rPr>
        <w:tab/>
      </w:r>
      <w:r w:rsidRPr="006421B2">
        <w:rPr>
          <w:rFonts w:cs="Times New Roman"/>
          <w:sz w:val="22"/>
        </w:rPr>
        <w:t>Rankin</w:t>
      </w:r>
      <w:r>
        <w:rPr>
          <w:rFonts w:cs="Times New Roman"/>
          <w:sz w:val="22"/>
        </w:rPr>
        <w:tab/>
      </w:r>
      <w:r w:rsidRPr="006421B2">
        <w:rPr>
          <w:rFonts w:cs="Times New Roman"/>
          <w:sz w:val="22"/>
        </w:rPr>
        <w:t>Reichenbach</w:t>
      </w:r>
    </w:p>
    <w:p w14:paraId="25FEE3E5" w14:textId="77777777" w:rsidR="006421B2" w:rsidRDefault="006421B2" w:rsidP="006421B2">
      <w:pPr>
        <w:pStyle w:val="scamendtitleconform"/>
        <w:widowControl/>
        <w:tabs>
          <w:tab w:val="left" w:pos="2160"/>
          <w:tab w:val="left" w:pos="4320"/>
        </w:tabs>
        <w:ind w:left="0"/>
        <w:jc w:val="both"/>
        <w:rPr>
          <w:rFonts w:cs="Times New Roman"/>
          <w:sz w:val="22"/>
        </w:rPr>
      </w:pPr>
      <w:r w:rsidRPr="006421B2">
        <w:rPr>
          <w:rFonts w:cs="Times New Roman"/>
          <w:sz w:val="22"/>
        </w:rPr>
        <w:t>Rice</w:t>
      </w:r>
      <w:r>
        <w:rPr>
          <w:rFonts w:cs="Times New Roman"/>
          <w:sz w:val="22"/>
        </w:rPr>
        <w:tab/>
      </w:r>
      <w:r w:rsidRPr="006421B2">
        <w:rPr>
          <w:rFonts w:cs="Times New Roman"/>
          <w:sz w:val="22"/>
        </w:rPr>
        <w:t>Sabb</w:t>
      </w:r>
      <w:r>
        <w:rPr>
          <w:rFonts w:cs="Times New Roman"/>
          <w:sz w:val="22"/>
        </w:rPr>
        <w:tab/>
      </w:r>
      <w:r w:rsidRPr="006421B2">
        <w:rPr>
          <w:rFonts w:cs="Times New Roman"/>
          <w:sz w:val="22"/>
        </w:rPr>
        <w:t>Stubbs</w:t>
      </w:r>
    </w:p>
    <w:p w14:paraId="3A533A48" w14:textId="77777777" w:rsidR="006421B2" w:rsidRDefault="006421B2" w:rsidP="006421B2">
      <w:pPr>
        <w:pStyle w:val="scamendtitleconform"/>
        <w:widowControl/>
        <w:tabs>
          <w:tab w:val="left" w:pos="2160"/>
          <w:tab w:val="left" w:pos="4320"/>
        </w:tabs>
        <w:ind w:left="0"/>
        <w:jc w:val="both"/>
        <w:rPr>
          <w:rFonts w:cs="Times New Roman"/>
          <w:sz w:val="22"/>
        </w:rPr>
      </w:pPr>
      <w:r w:rsidRPr="006421B2">
        <w:rPr>
          <w:rFonts w:cs="Times New Roman"/>
          <w:sz w:val="22"/>
        </w:rPr>
        <w:t>Sutton</w:t>
      </w:r>
      <w:r>
        <w:rPr>
          <w:rFonts w:cs="Times New Roman"/>
          <w:sz w:val="22"/>
        </w:rPr>
        <w:tab/>
      </w:r>
      <w:r w:rsidRPr="006421B2">
        <w:rPr>
          <w:rFonts w:cs="Times New Roman"/>
          <w:sz w:val="22"/>
        </w:rPr>
        <w:t>Tedder</w:t>
      </w:r>
      <w:r>
        <w:rPr>
          <w:rFonts w:cs="Times New Roman"/>
          <w:sz w:val="22"/>
        </w:rPr>
        <w:tab/>
      </w:r>
      <w:r w:rsidRPr="006421B2">
        <w:rPr>
          <w:rFonts w:cs="Times New Roman"/>
          <w:sz w:val="22"/>
        </w:rPr>
        <w:t>Turner</w:t>
      </w:r>
    </w:p>
    <w:p w14:paraId="3858D593" w14:textId="77777777" w:rsidR="006421B2" w:rsidRDefault="006421B2" w:rsidP="006421B2">
      <w:pPr>
        <w:pStyle w:val="scamendtitleconform"/>
        <w:widowControl/>
        <w:tabs>
          <w:tab w:val="left" w:pos="2160"/>
          <w:tab w:val="left" w:pos="4320"/>
        </w:tabs>
        <w:ind w:left="0"/>
        <w:jc w:val="both"/>
        <w:rPr>
          <w:rFonts w:cs="Times New Roman"/>
          <w:sz w:val="22"/>
        </w:rPr>
      </w:pPr>
      <w:r w:rsidRPr="006421B2">
        <w:rPr>
          <w:rFonts w:cs="Times New Roman"/>
          <w:sz w:val="22"/>
        </w:rPr>
        <w:t>Verdin</w:t>
      </w:r>
      <w:r>
        <w:rPr>
          <w:rFonts w:cs="Times New Roman"/>
          <w:sz w:val="22"/>
        </w:rPr>
        <w:tab/>
      </w:r>
      <w:r w:rsidRPr="006421B2">
        <w:rPr>
          <w:rFonts w:cs="Times New Roman"/>
          <w:sz w:val="22"/>
        </w:rPr>
        <w:t>Walker</w:t>
      </w:r>
      <w:r>
        <w:rPr>
          <w:rFonts w:cs="Times New Roman"/>
          <w:sz w:val="22"/>
        </w:rPr>
        <w:tab/>
      </w:r>
      <w:r w:rsidRPr="006421B2">
        <w:rPr>
          <w:rFonts w:cs="Times New Roman"/>
          <w:sz w:val="22"/>
        </w:rPr>
        <w:t>Williams</w:t>
      </w:r>
    </w:p>
    <w:p w14:paraId="40EAD6B1" w14:textId="77777777" w:rsidR="006421B2" w:rsidRDefault="006421B2" w:rsidP="006421B2">
      <w:pPr>
        <w:pStyle w:val="scamendtitleconform"/>
        <w:widowControl/>
        <w:tabs>
          <w:tab w:val="left" w:pos="2160"/>
          <w:tab w:val="left" w:pos="4320"/>
        </w:tabs>
        <w:ind w:left="0"/>
        <w:jc w:val="both"/>
        <w:rPr>
          <w:rFonts w:cs="Times New Roman"/>
          <w:sz w:val="22"/>
        </w:rPr>
      </w:pPr>
      <w:r w:rsidRPr="006421B2">
        <w:rPr>
          <w:rFonts w:cs="Times New Roman"/>
          <w:sz w:val="22"/>
        </w:rPr>
        <w:t>Young</w:t>
      </w:r>
      <w:r>
        <w:rPr>
          <w:rFonts w:cs="Times New Roman"/>
          <w:sz w:val="22"/>
        </w:rPr>
        <w:tab/>
      </w:r>
      <w:r w:rsidRPr="006421B2">
        <w:rPr>
          <w:rFonts w:cs="Times New Roman"/>
          <w:sz w:val="22"/>
        </w:rPr>
        <w:t>Zell</w:t>
      </w:r>
    </w:p>
    <w:p w14:paraId="54EE8681" w14:textId="77777777" w:rsidR="006421B2" w:rsidRDefault="006421B2" w:rsidP="006421B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B5ED68" w14:textId="3489A1EA" w:rsidR="006421B2" w:rsidRDefault="006421B2"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 quorum being present, the Senate resumed.</w:t>
      </w:r>
    </w:p>
    <w:p w14:paraId="2E2ADFCD" w14:textId="77777777" w:rsidR="006421B2" w:rsidRDefault="006421B2"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55177E" w14:textId="5B8AA930" w:rsidR="006421B2" w:rsidRPr="000537A1" w:rsidRDefault="000537A1" w:rsidP="000537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25A</w:t>
      </w:r>
      <w:r>
        <w:rPr>
          <w:rFonts w:cs="Times New Roman"/>
          <w:b/>
          <w:sz w:val="22"/>
        </w:rPr>
        <w:fldChar w:fldCharType="begin"/>
      </w:r>
      <w:r>
        <w:instrText xml:space="preserve"> XE "Amendment No. 25A" \b </w:instrText>
      </w:r>
      <w:r>
        <w:rPr>
          <w:rFonts w:cs="Times New Roman"/>
          <w:b/>
          <w:sz w:val="22"/>
        </w:rPr>
        <w:fldChar w:fldCharType="end"/>
      </w:r>
    </w:p>
    <w:p w14:paraId="0A22E0BC" w14:textId="310DEC44" w:rsidR="000537A1" w:rsidRPr="00794026" w:rsidRDefault="000537A1" w:rsidP="000537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94026">
        <w:rPr>
          <w:rFonts w:cs="Times New Roman"/>
          <w:sz w:val="22"/>
        </w:rPr>
        <w:tab/>
        <w:t>Senator</w:t>
      </w:r>
      <w:r w:rsidR="00B87AC1">
        <w:rPr>
          <w:rFonts w:cs="Times New Roman"/>
          <w:sz w:val="22"/>
        </w:rPr>
        <w:t>s</w:t>
      </w:r>
      <w:r w:rsidRPr="00794026">
        <w:rPr>
          <w:rFonts w:cs="Times New Roman"/>
          <w:sz w:val="22"/>
        </w:rPr>
        <w:t xml:space="preserve"> MASSEY</w:t>
      </w:r>
      <w:r w:rsidR="00B87AC1">
        <w:rPr>
          <w:rFonts w:cs="Times New Roman"/>
          <w:sz w:val="22"/>
        </w:rPr>
        <w:t xml:space="preserve"> and GARRETT</w:t>
      </w:r>
      <w:r w:rsidRPr="00794026">
        <w:rPr>
          <w:rFonts w:cs="Times New Roman"/>
          <w:sz w:val="22"/>
        </w:rPr>
        <w:t xml:space="preserve"> proposed the following amendment (SR-3924.CEM0039S)</w:t>
      </w:r>
      <w:r>
        <w:rPr>
          <w:rFonts w:cs="Times New Roman"/>
          <w:sz w:val="22"/>
        </w:rPr>
        <w:t xml:space="preserve">, which was </w:t>
      </w:r>
      <w:r w:rsidR="00DA1CF7">
        <w:rPr>
          <w:rFonts w:cs="Times New Roman"/>
          <w:sz w:val="22"/>
        </w:rPr>
        <w:t>adopted</w:t>
      </w:r>
      <w:r w:rsidRPr="00794026">
        <w:rPr>
          <w:rFonts w:cs="Times New Roman"/>
          <w:sz w:val="22"/>
        </w:rPr>
        <w:t>:</w:t>
      </w:r>
    </w:p>
    <w:p w14:paraId="771449BC" w14:textId="77777777" w:rsidR="000537A1" w:rsidRPr="00794026" w:rsidRDefault="000537A1" w:rsidP="000537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94026">
        <w:rPr>
          <w:rFonts w:cs="Times New Roman"/>
          <w:sz w:val="22"/>
        </w:rPr>
        <w:tab/>
        <w:t>Amend the bill, as and if amended, by adding appropriately numbered SECTIONS to read:</w:t>
      </w:r>
    </w:p>
    <w:sdt>
      <w:sdtPr>
        <w:rPr>
          <w:rFonts w:cs="Times New Roman"/>
          <w:sz w:val="22"/>
        </w:rPr>
        <w:alias w:val="Cannot be edited"/>
        <w:tag w:val="Cannot be edited"/>
        <w:id w:val="-2041571275"/>
      </w:sdtPr>
      <w:sdtEndPr/>
      <w:sdtContent>
        <w:p w14:paraId="605DAF66" w14:textId="77777777" w:rsidR="000537A1" w:rsidRPr="00794026" w:rsidRDefault="000537A1" w:rsidP="000537A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SECTION X.A.</w:t>
          </w:r>
          <w:r w:rsidRPr="00794026">
            <w:rPr>
              <w:rFonts w:cs="Times New Roman"/>
              <w:sz w:val="22"/>
            </w:rPr>
            <w:tab/>
            <w:t>Article 23, Chapter 5, Title 56 of the S.C. Code is amended by adding:</w:t>
          </w:r>
        </w:p>
        <w:p w14:paraId="051ED0DF"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rPr>
            <w:tab/>
            <w:t>Section 56-5-2937.</w:t>
          </w:r>
          <w:r w:rsidRPr="00794026">
            <w:rPr>
              <w:rFonts w:cs="Times New Roman"/>
              <w:sz w:val="22"/>
            </w:rPr>
            <w:tab/>
            <w:t xml:space="preserve">(A) </w:t>
          </w:r>
          <w:r w:rsidRPr="00794026">
            <w:rPr>
              <w:rFonts w:cs="Times New Roman"/>
              <w:sz w:val="22"/>
              <w:lang w:val="en-PH"/>
            </w:rPr>
            <w:t>It is unlawful for a person to drive a motor vehicle within this State with the presence of five or more nanograms per milliliter of delta-9 tetrahydrocannabinol or tetrahydrocannabinol analogue in his blood.</w:t>
          </w:r>
        </w:p>
        <w:p w14:paraId="0A3FB54F"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94026">
            <w:rPr>
              <w:rFonts w:cs="Times New Roman"/>
              <w:sz w:val="22"/>
              <w:lang w:val="en-PH"/>
            </w:rPr>
            <w:tab/>
            <w:t xml:space="preserve">(B) </w:t>
          </w:r>
          <w:r w:rsidRPr="00794026">
            <w:rPr>
              <w:rFonts w:cs="Times New Roman"/>
              <w:sz w:val="22"/>
            </w:rPr>
            <w:t xml:space="preserve">If a law enforcement officer has reasonable suspicion that a person who was driving a motor vehicle within this State with the presence of tetrahydrocannabinol </w:t>
          </w:r>
          <w:r w:rsidRPr="00794026">
            <w:rPr>
              <w:rFonts w:cs="Times New Roman"/>
              <w:sz w:val="22"/>
              <w:lang w:val="en-PH"/>
            </w:rPr>
            <w:t xml:space="preserve">or tetrahydrocannabinol analogue </w:t>
          </w:r>
          <w:r w:rsidRPr="00794026">
            <w:rPr>
              <w:rFonts w:cs="Times New Roman"/>
              <w:sz w:val="22"/>
            </w:rPr>
            <w:t>in his body, the law enforcement officer may request a blood sample pursuant to Section 56-5-2950(A)(2). The remaining provisions of Section 56-5-2950 related to blood testing apply to blood tests requested and administered pursuant to this section.</w:t>
          </w:r>
        </w:p>
        <w:p w14:paraId="491B5750"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t>(C)(1) A person who violates the provisions of this section is guilty of the offense of driving with an unlawful tetrahydrocannabinol concentration and, upon conviction, entry of a plea of guilty or of nolo contendere, or forfeiture of bail must be punished as follows:</w:t>
          </w:r>
        </w:p>
        <w:p w14:paraId="38F17A12"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r>
          <w:r w:rsidRPr="00794026">
            <w:rPr>
              <w:rFonts w:cs="Times New Roman"/>
              <w:sz w:val="22"/>
              <w:lang w:val="en-PH"/>
            </w:rPr>
            <w:tab/>
          </w:r>
          <w:r w:rsidRPr="00794026">
            <w:rPr>
              <w:rFonts w:cs="Times New Roman"/>
              <w:sz w:val="22"/>
              <w:lang w:val="en-PH"/>
            </w:rPr>
            <w:tab/>
            <w:t>(a) for a first offense, by a fine of four hundred dollars, which may not be suspended, or imprisonment for not less than forty-eight hours nor more than thirty days, or both. However, in lieu of the forty-eight hour minimum imprisonment, the court may provide for forty-eight hours of public service employment. The minimum forty-eight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forty-eight hour sentence. Notwithstanding the provisions of Sections 22-3-540, 22-3-545, and 22-3-550, a first offense charged for this item may be tried in magistrates court;</w:t>
          </w:r>
        </w:p>
        <w:p w14:paraId="22E4CE7F"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r>
          <w:r w:rsidRPr="00794026">
            <w:rPr>
              <w:rFonts w:cs="Times New Roman"/>
              <w:sz w:val="22"/>
              <w:lang w:val="en-PH"/>
            </w:rPr>
            <w:tab/>
          </w:r>
          <w:r w:rsidRPr="00794026">
            <w:rPr>
              <w:rFonts w:cs="Times New Roman"/>
              <w:sz w:val="22"/>
              <w:lang w:val="en-PH"/>
            </w:rPr>
            <w:tab/>
            <w:t>(b) for a second offense, by a fine of not less than two thousand one hundred dollars nor more than five thousand one hundred dollars, and imprisonment for not less than five days nor more than one year, or both. However, the fine imposed by this item must not be suspended in an amount less than one thousand one hundred dollars.; or</w:t>
          </w:r>
        </w:p>
        <w:p w14:paraId="3ED29C54"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r>
          <w:r w:rsidRPr="00794026">
            <w:rPr>
              <w:rFonts w:cs="Times New Roman"/>
              <w:sz w:val="22"/>
              <w:lang w:val="en-PH"/>
            </w:rPr>
            <w:tab/>
          </w:r>
          <w:r w:rsidRPr="00794026">
            <w:rPr>
              <w:rFonts w:cs="Times New Roman"/>
              <w:sz w:val="22"/>
              <w:lang w:val="en-PH"/>
            </w:rPr>
            <w:tab/>
            <w:t>(c) for a third or subsequent offense, by imprisonment for not less than one year nor more than five years.</w:t>
          </w:r>
        </w:p>
        <w:p w14:paraId="30C41337"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t>(2) The provisions contained in this article related to ignition interlock devices and the Ignition Interlock Device program do not apply to a conviction of this section.</w:t>
          </w:r>
        </w:p>
        <w:p w14:paraId="6D21F081"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t>(D) For the purposes of this section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Section 56-5-2930, Section 56-5-2933, or prohibits a person from driving a motor vehicle with an unlawful tetrahydrocannabinol concentration, including, but not limited to, this section, constitutes a prior offense of this section. Only those violations which occurred within a period of ten years including and immediately preceding the date of the last violation constitute prior violations within the meaning of this section.</w:t>
          </w:r>
        </w:p>
        <w:p w14:paraId="4A1488A9"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t>(E) Upon imposition of a sentence of public service, the defendant may apply to the court to be allowed to perform his public service in his county of residence if he has been sentenced to public service in a county where he does not reside.</w:t>
          </w:r>
        </w:p>
        <w:p w14:paraId="10CBA8B8"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t>(F) Two hundred dollars of each fine imposed pursuant to this section must be placed by the Comptroller General into a special restricted account to be used by the Department of Public Safety for the Highway Patrol.</w:t>
          </w:r>
        </w:p>
        <w:p w14:paraId="70144ED7"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t>(G) One hundred dollars of each fine imposed pursuant to this section must be placed by the Comptroller General into a special restricted account to be used by the State Law Enforcement Division to offset the costs of administration of the bodily fluid tests.</w:t>
          </w:r>
        </w:p>
        <w:p w14:paraId="5621908E"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t xml:space="preserve">(H) A person convicted of violating this section, whether for a first offense or subsequent offense, must enroll in and successfully complete an Alcohol and Drug Safety Action Program certified by the </w:t>
          </w:r>
          <w:r w:rsidRPr="00794026">
            <w:rPr>
              <w:rFonts w:cs="Times New Roman"/>
              <w:sz w:val="22"/>
            </w:rPr>
            <w:t>Office of Substance Use Services</w:t>
          </w:r>
          <w:r w:rsidRPr="00794026">
            <w:rPr>
              <w:rFonts w:cs="Times New Roman"/>
              <w:sz w:val="22"/>
              <w:lang w:val="en-PH"/>
            </w:rPr>
            <w:t xml:space="preserve">.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w:t>
          </w:r>
          <w:r w:rsidRPr="00794026">
            <w:rPr>
              <w:rFonts w:cs="Times New Roman"/>
              <w:sz w:val="22"/>
            </w:rPr>
            <w:t>Office of Substance Use Services</w:t>
          </w:r>
          <w:r w:rsidRPr="00794026">
            <w:rPr>
              <w:rFonts w:cs="Times New Roman"/>
              <w:sz w:val="22"/>
              <w:lang w:val="en-PH"/>
            </w:rPr>
            <w:t xml:space="preserve">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60B37A91"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t>(I) A person charged with a violation of Section 56-5-2930 may be prosecuted pursuant to this section if the original testing of the person’s blood was performed pursuant to subsection (B). A person may not be prosecuted for both a violation of Section 56-5-2930 and a violation of this section for the same incident. A person who violates the provisions of this section is entitled to a jury trial and is afforded the right to challenge certain factors including, but not limited to:</w:t>
          </w:r>
        </w:p>
        <w:p w14:paraId="6071E47D"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r>
          <w:r w:rsidRPr="00794026">
            <w:rPr>
              <w:rFonts w:cs="Times New Roman"/>
              <w:sz w:val="22"/>
              <w:lang w:val="en-PH"/>
            </w:rPr>
            <w:tab/>
            <w:t>(1) whether or not the person was lawfully arrested or detained;</w:t>
          </w:r>
        </w:p>
        <w:p w14:paraId="0C578B1F"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r>
          <w:r w:rsidRPr="00794026">
            <w:rPr>
              <w:rFonts w:cs="Times New Roman"/>
              <w:sz w:val="22"/>
              <w:lang w:val="en-PH"/>
            </w:rPr>
            <w:tab/>
            <w:t>(2) the period of time between arrest and testing;</w:t>
          </w:r>
        </w:p>
        <w:p w14:paraId="1580D378"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r>
          <w:r w:rsidRPr="00794026">
            <w:rPr>
              <w:rFonts w:cs="Times New Roman"/>
              <w:sz w:val="22"/>
              <w:lang w:val="en-PH"/>
            </w:rPr>
            <w:tab/>
            <w:t>(3) whether the person was given a written copy of and verbally informed of the rights pursuant to subsection (B) and enumerated in Section 56-5-2950;</w:t>
          </w:r>
        </w:p>
        <w:p w14:paraId="0A3D66B5"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r>
          <w:r w:rsidRPr="00794026">
            <w:rPr>
              <w:rFonts w:cs="Times New Roman"/>
              <w:sz w:val="22"/>
              <w:lang w:val="en-PH"/>
            </w:rPr>
            <w:tab/>
            <w:t>(4) whether the person consented to taking a test pursuant to subsection (B), and whether the:</w:t>
          </w:r>
        </w:p>
        <w:p w14:paraId="7099E57F"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r>
          <w:r w:rsidRPr="00794026">
            <w:rPr>
              <w:rFonts w:cs="Times New Roman"/>
              <w:sz w:val="22"/>
              <w:lang w:val="en-PH"/>
            </w:rPr>
            <w:tab/>
          </w:r>
          <w:r w:rsidRPr="00794026">
            <w:rPr>
              <w:rFonts w:cs="Times New Roman"/>
              <w:sz w:val="22"/>
              <w:lang w:val="en-PH"/>
            </w:rPr>
            <w:tab/>
            <w:t>(a) presence of five or more nanograms per milliliter of delta-9 tetrahydrocannabinol or tetrahydrocannabinol analogue was detected by the test;</w:t>
          </w:r>
        </w:p>
        <w:p w14:paraId="5B063EBC"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r>
          <w:r w:rsidRPr="00794026">
            <w:rPr>
              <w:rFonts w:cs="Times New Roman"/>
              <w:sz w:val="22"/>
              <w:lang w:val="en-PH"/>
            </w:rPr>
            <w:tab/>
          </w:r>
          <w:r w:rsidRPr="00794026">
            <w:rPr>
              <w:rFonts w:cs="Times New Roman"/>
              <w:sz w:val="22"/>
              <w:lang w:val="en-PH"/>
            </w:rPr>
            <w:tab/>
            <w:t>(b) individual who took blood samples was qualified; and</w:t>
          </w:r>
        </w:p>
        <w:p w14:paraId="19A1870B"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r>
          <w:r w:rsidRPr="00794026">
            <w:rPr>
              <w:rFonts w:cs="Times New Roman"/>
              <w:sz w:val="22"/>
              <w:lang w:val="en-PH"/>
            </w:rPr>
            <w:tab/>
          </w:r>
          <w:r w:rsidRPr="00794026">
            <w:rPr>
              <w:rFonts w:cs="Times New Roman"/>
              <w:sz w:val="22"/>
              <w:lang w:val="en-PH"/>
            </w:rPr>
            <w:tab/>
            <w:t>(c) tests administered and samples obtained were conducted pursuant to subsection (B) and Section 56-5-2950 and regulations adopted pursuant to Section 56-5-2951 and Section 56-5-2953.</w:t>
          </w:r>
        </w:p>
        <w:p w14:paraId="64C6752E"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t>(J)(1) Nothing contained in this section prohibits the introduction of:</w:t>
          </w:r>
        </w:p>
        <w:p w14:paraId="2C8A4ACA"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lang w:val="en-PH"/>
            </w:rPr>
          </w:pPr>
          <w:r w:rsidRPr="00794026">
            <w:rPr>
              <w:rFonts w:cs="Times New Roman"/>
              <w:sz w:val="22"/>
              <w:lang w:val="en-PH"/>
            </w:rPr>
            <w:tab/>
          </w:r>
          <w:r w:rsidRPr="00794026">
            <w:rPr>
              <w:rFonts w:cs="Times New Roman"/>
              <w:sz w:val="22"/>
              <w:lang w:val="en-PH"/>
            </w:rPr>
            <w:tab/>
          </w:r>
          <w:r w:rsidRPr="00794026">
            <w:rPr>
              <w:rFonts w:cs="Times New Roman"/>
              <w:sz w:val="22"/>
              <w:lang w:val="en-PH"/>
            </w:rPr>
            <w:tab/>
            <w:t>(a) the results of any additional tests of the person’s blood;</w:t>
          </w:r>
        </w:p>
        <w:p w14:paraId="5064027F"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94026">
            <w:rPr>
              <w:rFonts w:cs="Times New Roman"/>
              <w:sz w:val="22"/>
              <w:lang w:val="en-PH"/>
            </w:rPr>
            <w:tab/>
          </w:r>
          <w:r w:rsidRPr="00794026">
            <w:rPr>
              <w:rFonts w:cs="Times New Roman"/>
              <w:sz w:val="22"/>
              <w:lang w:val="en-PH"/>
            </w:rPr>
            <w:tab/>
          </w:r>
          <w:r w:rsidRPr="00794026">
            <w:rPr>
              <w:rFonts w:cs="Times New Roman"/>
              <w:sz w:val="22"/>
              <w:lang w:val="en-PH"/>
            </w:rPr>
            <w:tab/>
            <w:t>(b) any evidence that may corroborate or question the validity of the blood test result including, but not limited to, evidence that the person did not consume delta-9 tetrahydrocannabinol or tetrahydrocannabinol analogue</w:t>
          </w:r>
          <w:r w:rsidRPr="00794026">
            <w:rPr>
              <w:rFonts w:cs="Times New Roman"/>
              <w:sz w:val="22"/>
            </w:rPr>
            <w:t>.</w:t>
          </w:r>
        </w:p>
        <w:p w14:paraId="27C0972F"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94026">
            <w:rPr>
              <w:rFonts w:cs="Times New Roman"/>
              <w:sz w:val="22"/>
            </w:rPr>
            <w:tab/>
          </w:r>
          <w:r w:rsidRPr="00794026">
            <w:rPr>
              <w:rFonts w:cs="Times New Roman"/>
              <w:sz w:val="22"/>
            </w:rPr>
            <w:tab/>
          </w:r>
          <w:r w:rsidRPr="00794026">
            <w:rPr>
              <w:rFonts w:cs="Times New Roman"/>
              <w:sz w:val="22"/>
            </w:rPr>
            <w:tab/>
            <w:t>(c) a video recording of the person’s conduct at the incident site and the blood testing site which is subject to redaction under the South Carolina Rules of Evidence; or</w:t>
          </w:r>
        </w:p>
        <w:p w14:paraId="22749FC5"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94026">
            <w:rPr>
              <w:rFonts w:cs="Times New Roman"/>
              <w:sz w:val="22"/>
            </w:rPr>
            <w:tab/>
          </w:r>
          <w:r w:rsidRPr="00794026">
            <w:rPr>
              <w:rFonts w:cs="Times New Roman"/>
              <w:sz w:val="22"/>
            </w:rPr>
            <w:tab/>
          </w:r>
          <w:r w:rsidRPr="00794026">
            <w:rPr>
              <w:rFonts w:cs="Times New Roman"/>
              <w:sz w:val="22"/>
            </w:rPr>
            <w:tab/>
            <w:t>(d) any other evidence of the state of a person's faculties to drive which would call into question the results of a blood test.</w:t>
          </w:r>
        </w:p>
        <w:p w14:paraId="6F221D28"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94026">
            <w:rPr>
              <w:rFonts w:cs="Times New Roman"/>
              <w:sz w:val="22"/>
            </w:rPr>
            <w:tab/>
          </w:r>
          <w:r w:rsidRPr="00794026">
            <w:rPr>
              <w:rFonts w:cs="Times New Roman"/>
              <w:sz w:val="22"/>
            </w:rPr>
            <w:tab/>
            <w:t>(2) 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14:paraId="0AC58A82"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94026">
            <w:rPr>
              <w:rFonts w:cs="Times New Roman"/>
              <w:sz w:val="22"/>
            </w:rPr>
            <w:tab/>
            <w:t>(K) For the purpose of this section, any offense carrying a penalty of imprisonment of ninety days or less may be tried in magistrates court.</w:t>
          </w:r>
        </w:p>
        <w:p w14:paraId="575F642F"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94026">
            <w:rPr>
              <w:rFonts w:cs="Times New Roman"/>
              <w:sz w:val="22"/>
            </w:rPr>
            <w:tab/>
            <w:t xml:space="preserve">(L)(1) The Department of Motor Vehicles shall suspend the driver’s license, permit, or nonresident operating privilege of, or deny the issuance of a license or permit to, a person who drives a motor vehicle and refuses to submit to a test provided for in subsection (B) or had </w:t>
          </w:r>
          <w:r w:rsidRPr="00794026">
            <w:rPr>
              <w:rFonts w:cs="Times New Roman"/>
              <w:sz w:val="22"/>
              <w:lang w:val="en-PH"/>
            </w:rPr>
            <w:t xml:space="preserve">five or more nanograms per milliliter of delta-9 tetrahydrocannabinol or tetrahydrocannabinol analogue </w:t>
          </w:r>
          <w:r w:rsidRPr="00794026">
            <w:rPr>
              <w:rFonts w:cs="Times New Roman"/>
              <w:sz w:val="22"/>
            </w:rPr>
            <w:t>was detected in a blood test. The arresting officer shall issue a notice of suspension which is effective beginning on the date of the alleged violation of this section and the arresting officer must electronically submit the notice to the Department of Motor Vehicles. The provisions of Section 56-5-2951 related to temporary alcohol licenses apply to temporary tetrahydrocannabinol licenses except:</w:t>
          </w:r>
        </w:p>
        <w:p w14:paraId="01933971"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94026">
            <w:rPr>
              <w:rFonts w:cs="Times New Roman"/>
              <w:sz w:val="22"/>
            </w:rPr>
            <w:tab/>
          </w:r>
          <w:r w:rsidRPr="00794026">
            <w:rPr>
              <w:rFonts w:cs="Times New Roman"/>
              <w:sz w:val="22"/>
            </w:rPr>
            <w:tab/>
            <w:t>(1) for the provisions related to ignition interlock devices and the Ignition Interlock Device Program;</w:t>
          </w:r>
        </w:p>
        <w:p w14:paraId="080F59C7"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94026">
            <w:rPr>
              <w:rFonts w:cs="Times New Roman"/>
              <w:sz w:val="22"/>
            </w:rPr>
            <w:tab/>
          </w:r>
          <w:r w:rsidRPr="00794026">
            <w:rPr>
              <w:rFonts w:cs="Times New Roman"/>
              <w:sz w:val="22"/>
            </w:rPr>
            <w:tab/>
            <w:t>(2) that the notice of suspension, in addition to the person’s right to request a contested case hearing, shall:</w:t>
          </w:r>
        </w:p>
        <w:p w14:paraId="4FF3E3D6"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94026">
            <w:rPr>
              <w:rFonts w:cs="Times New Roman"/>
              <w:sz w:val="22"/>
            </w:rPr>
            <w:tab/>
          </w:r>
          <w:r w:rsidRPr="00794026">
            <w:rPr>
              <w:rFonts w:cs="Times New Roman"/>
              <w:sz w:val="22"/>
            </w:rPr>
            <w:tab/>
          </w:r>
          <w:r w:rsidRPr="00794026">
            <w:rPr>
              <w:rFonts w:cs="Times New Roman"/>
              <w:sz w:val="22"/>
            </w:rPr>
            <w:tab/>
            <w:t>(a) state that the person has a right to a temporary tetrahydrocannabinol license rather than a temporary alcohol license; and</w:t>
          </w:r>
        </w:p>
        <w:p w14:paraId="5A786517"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94026">
            <w:rPr>
              <w:rFonts w:cs="Times New Roman"/>
              <w:sz w:val="22"/>
            </w:rPr>
            <w:tab/>
          </w:r>
          <w:r w:rsidRPr="00794026">
            <w:rPr>
              <w:rFonts w:cs="Times New Roman"/>
              <w:sz w:val="22"/>
            </w:rPr>
            <w:tab/>
          </w:r>
          <w:r w:rsidRPr="00794026">
            <w:rPr>
              <w:rFonts w:cs="Times New Roman"/>
              <w:sz w:val="22"/>
            </w:rPr>
            <w:tab/>
            <w:t>(b) not provide an opportunity to enroll in the Ignition Interlock Device Program.</w:t>
          </w:r>
        </w:p>
        <w:p w14:paraId="57CB0B81"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94026">
            <w:rPr>
              <w:rFonts w:cs="Times New Roman"/>
              <w:sz w:val="22"/>
            </w:rPr>
            <w:tab/>
          </w:r>
          <w:r w:rsidRPr="00794026">
            <w:rPr>
              <w:rFonts w:cs="Times New Roman"/>
              <w:sz w:val="22"/>
            </w:rPr>
            <w:tab/>
            <w:t xml:space="preserve">(3) that the scope of a contested case hearing shall include whether the person consented to taking a blood test pursuant to subsection (B) and whether the reported results of that test detected the presence of </w:t>
          </w:r>
          <w:r w:rsidRPr="00794026">
            <w:rPr>
              <w:rFonts w:cs="Times New Roman"/>
              <w:sz w:val="22"/>
              <w:lang w:val="en-PH"/>
            </w:rPr>
            <w:t>five or more nanograms per milliliter of delta-9 tetrahydrocannabinol or tetrahydrocannabinol analogue</w:t>
          </w:r>
          <w:r w:rsidRPr="00794026">
            <w:rPr>
              <w:rFonts w:cs="Times New Roman"/>
              <w:sz w:val="22"/>
            </w:rPr>
            <w:t xml:space="preserve"> rather than a reported alcohol concentration; and </w:t>
          </w:r>
        </w:p>
        <w:p w14:paraId="23854023" w14:textId="77777777" w:rsidR="000537A1" w:rsidRPr="00794026" w:rsidRDefault="000537A1" w:rsidP="000537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94026">
            <w:rPr>
              <w:rFonts w:cs="Times New Roman"/>
              <w:sz w:val="22"/>
            </w:rPr>
            <w:tab/>
          </w:r>
          <w:r w:rsidRPr="00794026">
            <w:rPr>
              <w:rFonts w:cs="Times New Roman"/>
              <w:sz w:val="22"/>
            </w:rPr>
            <w:tab/>
            <w:t>(4) references to blood alcohol level are deemed to be references to the presence of tetrahydrocannabinol.</w:t>
          </w:r>
        </w:p>
        <w:p w14:paraId="49FA443F" w14:textId="77777777" w:rsidR="000537A1" w:rsidRPr="00794026" w:rsidRDefault="000537A1" w:rsidP="000537A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B.</w:t>
          </w:r>
          <w:r w:rsidRPr="00794026">
            <w:rPr>
              <w:rFonts w:cs="Times New Roman"/>
              <w:sz w:val="22"/>
            </w:rPr>
            <w:tab/>
            <w:t>Sections 56-5-2934 and 56-5-2935 of the S.C. Code are amended to read:</w:t>
          </w:r>
        </w:p>
        <w:p w14:paraId="2119144F"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Section 56-5-2934.</w:t>
          </w:r>
          <w:r w:rsidRPr="00794026">
            <w:rPr>
              <w:rFonts w:cs="Times New Roman"/>
              <w:sz w:val="22"/>
            </w:rPr>
            <w:tab/>
            <w:t>Notwithstanding any other provision of law, a person charged with a violation of Section 56-5-2930, 56-5-2933,</w:t>
          </w:r>
          <w:r w:rsidRPr="00794026">
            <w:rPr>
              <w:rStyle w:val="scinsertblue"/>
              <w:rFonts w:cs="Times New Roman"/>
              <w:color w:val="auto"/>
              <w:sz w:val="22"/>
            </w:rPr>
            <w:t xml:space="preserve"> 56-5-2937,</w:t>
          </w:r>
          <w:r w:rsidRPr="00794026">
            <w:rPr>
              <w:rFonts w:cs="Times New Roman"/>
              <w:sz w:val="22"/>
            </w:rPr>
            <w:t xml:space="preserve"> or 56-5-2945 who is being tried in any court of competent jurisdiction in this State has the right to compulsory process for obtaining witnesses, documents, or both, including, but not limited to, state employees charged with the maintenance of breath testing devices in this State and the administration of breath testing pursuant to this article. This process may be issued under the official signature of the magistrate, judge, clerk, or other officer of the court of competent jurisdiction. The term “documents” includes, but is not limited to, a copy of the computer software program of breath testing devices. SLED must produce all breath testing software in a manner that complies with any and all licensing agreements. This section does not limit a person's ability to obtain breath testing software directly from the manufacturer or distributor.</w:t>
          </w:r>
        </w:p>
        <w:p w14:paraId="5A2CD1FF"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Section 56-5-2935.</w:t>
          </w:r>
          <w:r w:rsidRPr="00794026">
            <w:rPr>
              <w:rFonts w:cs="Times New Roman"/>
              <w:sz w:val="22"/>
            </w:rPr>
            <w:tab/>
            <w:t>Notwithstanding any other provision of law, a person charged with a violation of Section 56-5-2930, 56-5-2933,</w:t>
          </w:r>
          <w:r w:rsidRPr="00794026">
            <w:rPr>
              <w:rStyle w:val="scinsertblue"/>
              <w:rFonts w:cs="Times New Roman"/>
              <w:color w:val="auto"/>
              <w:sz w:val="22"/>
            </w:rPr>
            <w:t xml:space="preserve"> 56-5-2937,</w:t>
          </w:r>
          <w:r w:rsidRPr="00794026">
            <w:rPr>
              <w:rFonts w:cs="Times New Roman"/>
              <w:sz w:val="22"/>
            </w:rPr>
            <w:t xml:space="preserve"> or 56-5-2945 who is being tried in any court of competent jurisdiction in this State must have the right of trial by jury. A person charged with one or more of these offenses shall enjoy the right to a speedy and public trial by an impartial jury, to be fully informed of the nature and cause of the accusation, to be confronted with the witnesses against him, to have compulsory process for obtaining witnesses, documents, or both, and the right to be fully heard in his defense by himself or by his counsel or, by both.</w:t>
          </w:r>
        </w:p>
        <w:p w14:paraId="0480FF6E" w14:textId="77777777" w:rsidR="000537A1" w:rsidRPr="00794026" w:rsidRDefault="000537A1" w:rsidP="000537A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C.</w:t>
          </w:r>
          <w:r w:rsidRPr="00794026">
            <w:rPr>
              <w:rFonts w:cs="Times New Roman"/>
              <w:sz w:val="22"/>
            </w:rPr>
            <w:tab/>
            <w:t>Section 56-5-2942 (A) through (F) of the S.C. Code is amended to read:</w:t>
          </w:r>
        </w:p>
        <w:p w14:paraId="63D3BFA1"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(A) A person who is convicted of or pleads guilty or nolo contendere to a second or subsequent violation of Section 56-5-2930, 56-5-2933,</w:t>
          </w:r>
          <w:r w:rsidRPr="00794026">
            <w:rPr>
              <w:rStyle w:val="scinsertblue"/>
              <w:rFonts w:cs="Times New Roman"/>
              <w:color w:val="auto"/>
              <w:sz w:val="22"/>
            </w:rPr>
            <w:t xml:space="preserve"> 56-5-2937,</w:t>
          </w:r>
          <w:r w:rsidRPr="00794026">
            <w:rPr>
              <w:rFonts w:cs="Times New Roman"/>
              <w:sz w:val="22"/>
            </w:rPr>
            <w:t xml:space="preserve"> or 56-5-2945 must have all motor vehicles owned by or registered to the person immobilized if the person is a resident of this State, unless the vehicle has been confiscated pursuant to Section 56-5-6240 or the person is a holder of a valid ignition interlock restricted license.</w:t>
          </w:r>
        </w:p>
        <w:p w14:paraId="4D6B64D2"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(B) For purposes of this section, “immobilized” and “immobilization” mean suspension and surrender of the registration and motor vehicle license plate.</w:t>
          </w:r>
        </w:p>
        <w:p w14:paraId="2C07A442"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(C) Upon receipt of a conviction by the department from the court for a second or subsequent violation of Section 56-5-2930, 56-5-2933,</w:t>
          </w:r>
          <w:r w:rsidRPr="00794026">
            <w:rPr>
              <w:rStyle w:val="scinsertblue"/>
              <w:rFonts w:cs="Times New Roman"/>
              <w:color w:val="auto"/>
              <w:sz w:val="22"/>
            </w:rPr>
            <w:t xml:space="preserve"> 56-5-2937,</w:t>
          </w:r>
          <w:r w:rsidRPr="00794026">
            <w:rPr>
              <w:rFonts w:cs="Times New Roman"/>
              <w:sz w:val="22"/>
            </w:rPr>
            <w:t xml:space="preserve"> or 56-5-2945, the department shall determine all vehicles registered to the person, both solely and jointly, and suspend all vehicles registered to the person, unless the person is a holder of a valid ignition interlock restricted license.</w:t>
          </w:r>
        </w:p>
        <w:p w14:paraId="3C3534E5"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(D) Upon notification by a court in this State or another state of a conviction for a second or subsequent violation of Section 56-5-2930, 56-5-2933,</w:t>
          </w:r>
          <w:r w:rsidRPr="00794026">
            <w:rPr>
              <w:rStyle w:val="scinsertblue"/>
              <w:rFonts w:cs="Times New Roman"/>
              <w:color w:val="auto"/>
              <w:sz w:val="22"/>
            </w:rPr>
            <w:t xml:space="preserve"> 56-5-2937,</w:t>
          </w:r>
          <w:r w:rsidRPr="00794026">
            <w:rPr>
              <w:rFonts w:cs="Times New Roman"/>
              <w:sz w:val="22"/>
            </w:rPr>
            <w:t xml:space="preserve"> or 56-5-2945, the department shall require the person, unless the person is a holder of a valid ignition interlock restricted license, to surrender all license plates and vehicle registrations subject to immobilization pursuant to this section. The immobilization is for a period of thirty days to take place during the driver's license suspension pursuant to a conviction for a second or subsequent violation of Section 56-5-2930, 56-5-2933,</w:t>
          </w:r>
          <w:r w:rsidRPr="00794026">
            <w:rPr>
              <w:rStyle w:val="scinsertblue"/>
              <w:rFonts w:cs="Times New Roman"/>
              <w:color w:val="auto"/>
              <w:sz w:val="22"/>
            </w:rPr>
            <w:t xml:space="preserve"> 56-5-2937,</w:t>
          </w:r>
          <w:r w:rsidRPr="00794026">
            <w:rPr>
              <w:rFonts w:cs="Times New Roman"/>
              <w:sz w:val="22"/>
            </w:rPr>
            <w:t xml:space="preserve"> or 56-5-2945. The department shall maintain a record of all vehicles immobilized pursuant to this section.</w:t>
          </w:r>
        </w:p>
        <w:p w14:paraId="603B0284"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(E) An immobilized motor vehicle must be released to the holder of a bona fide lien on the motor vehicle when possession of the motor vehicle is requested, as provided by law, by the lienholder for the purpose of foreclosing on and satisfying the lien.</w:t>
          </w:r>
        </w:p>
        <w:p w14:paraId="52DC6D2D"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(F) An immobilized motor vehicle may be released by the department without legal or physical restraints to a person who has not been convicted of a second or subsequent violation of Section 56-5-2930, 56-5-2933,</w:t>
          </w:r>
          <w:r w:rsidRPr="00794026">
            <w:rPr>
              <w:rStyle w:val="scinsertblue"/>
              <w:rFonts w:cs="Times New Roman"/>
              <w:color w:val="auto"/>
              <w:sz w:val="22"/>
            </w:rPr>
            <w:t xml:space="preserve"> 56-5-2937,</w:t>
          </w:r>
          <w:r w:rsidRPr="00794026">
            <w:rPr>
              <w:rFonts w:cs="Times New Roman"/>
              <w:sz w:val="22"/>
            </w:rPr>
            <w:t xml:space="preserve"> or 56-5-2945, if that person is a registered owner of the motor vehicle or a member of the household of a registered owner. The vehicle must be released if an affidavit is submitted by that person to the department stating that:</w:t>
          </w:r>
        </w:p>
        <w:p w14:paraId="6D552E69"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t>(1) the person regularly drives the motor vehicle subject to immobilization;</w:t>
          </w:r>
        </w:p>
        <w:p w14:paraId="77E274E4"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t>(2) the immobilized motor vehicle is necessary to the person's employment, transportation to an educational facility, or for the performance of essential household duties;</w:t>
          </w:r>
        </w:p>
        <w:p w14:paraId="45AB4DAF"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t>(3) no other motor vehicle is available for the person's use;</w:t>
          </w:r>
        </w:p>
        <w:p w14:paraId="57CFF9FB"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t>(4) the person will not authorize the use of the motor vehicle by any other person known by the person to have been convicted of a second or subsequent violation of Section 56-5-2930, 56-5-2933,</w:t>
          </w:r>
          <w:r w:rsidRPr="00794026">
            <w:rPr>
              <w:rStyle w:val="scinsertblue"/>
              <w:rFonts w:cs="Times New Roman"/>
              <w:color w:val="auto"/>
              <w:sz w:val="22"/>
            </w:rPr>
            <w:t xml:space="preserve"> 56-5-2937,</w:t>
          </w:r>
          <w:r w:rsidRPr="00794026">
            <w:rPr>
              <w:rFonts w:cs="Times New Roman"/>
              <w:sz w:val="22"/>
            </w:rPr>
            <w:t xml:space="preserve"> or 56-5-2945;  or</w:t>
          </w:r>
        </w:p>
        <w:p w14:paraId="60B5EFFE"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t>(5) the person will report immediately to a local law enforcement agency any unauthorized use of the motor vehicle by a person known by the person to have been convicted of a second or subsequent violation of Section 56-5-2930, 56-5-2933,</w:t>
          </w:r>
          <w:r w:rsidRPr="00794026">
            <w:rPr>
              <w:rStyle w:val="scinsertblue"/>
              <w:rFonts w:cs="Times New Roman"/>
              <w:color w:val="auto"/>
              <w:sz w:val="22"/>
            </w:rPr>
            <w:t xml:space="preserve"> 56-5-2937,</w:t>
          </w:r>
          <w:r w:rsidRPr="00794026">
            <w:rPr>
              <w:rFonts w:cs="Times New Roman"/>
              <w:sz w:val="22"/>
            </w:rPr>
            <w:t xml:space="preserve"> or 56-5-2945.</w:t>
          </w:r>
        </w:p>
        <w:p w14:paraId="3EC4CCFF" w14:textId="77777777" w:rsidR="000537A1" w:rsidRPr="00794026" w:rsidRDefault="000537A1" w:rsidP="000537A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D.</w:t>
          </w:r>
          <w:r w:rsidRPr="00794026">
            <w:rPr>
              <w:rFonts w:cs="Times New Roman"/>
              <w:sz w:val="22"/>
            </w:rPr>
            <w:tab/>
            <w:t>Section 56-5-2947(A) of the S.C. Code is amended to read:</w:t>
          </w:r>
        </w:p>
        <w:p w14:paraId="1EF937CB"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(A) A person eighteen years of age or older is guilty of child endangerment when:</w:t>
          </w:r>
        </w:p>
        <w:p w14:paraId="59DE2276"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t>(1) the person violates:</w:t>
          </w:r>
        </w:p>
        <w:p w14:paraId="39DD0027"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r>
          <w:r w:rsidRPr="00794026">
            <w:rPr>
              <w:rFonts w:cs="Times New Roman"/>
              <w:sz w:val="22"/>
            </w:rPr>
            <w:tab/>
            <w:t>(a) Section 56-5-750;</w:t>
          </w:r>
        </w:p>
        <w:p w14:paraId="6E5BB899"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r>
          <w:r w:rsidRPr="00794026">
            <w:rPr>
              <w:rFonts w:cs="Times New Roman"/>
              <w:sz w:val="22"/>
            </w:rPr>
            <w:tab/>
            <w:t xml:space="preserve">(b) Section </w:t>
          </w:r>
          <w:r w:rsidRPr="00794026">
            <w:rPr>
              <w:rStyle w:val="scstrikered"/>
              <w:rFonts w:cs="Times New Roman"/>
              <w:color w:val="auto"/>
              <w:sz w:val="22"/>
            </w:rPr>
            <w:t>56-5-2930</w:t>
          </w:r>
          <w:r w:rsidRPr="00794026">
            <w:rPr>
              <w:rStyle w:val="scinsertblue"/>
              <w:rFonts w:cs="Times New Roman"/>
              <w:color w:val="auto"/>
              <w:sz w:val="22"/>
            </w:rPr>
            <w:t>56-5-2910</w:t>
          </w:r>
          <w:r w:rsidRPr="00794026">
            <w:rPr>
              <w:rFonts w:cs="Times New Roman"/>
              <w:sz w:val="22"/>
            </w:rPr>
            <w:t>;</w:t>
          </w:r>
        </w:p>
        <w:p w14:paraId="4FC5BD04"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r>
          <w:r w:rsidRPr="00794026">
            <w:rPr>
              <w:rFonts w:cs="Times New Roman"/>
              <w:sz w:val="22"/>
            </w:rPr>
            <w:tab/>
            <w:t xml:space="preserve">(c) Section </w:t>
          </w:r>
          <w:r w:rsidRPr="00794026">
            <w:rPr>
              <w:rStyle w:val="scstrikered"/>
              <w:rFonts w:cs="Times New Roman"/>
              <w:color w:val="auto"/>
              <w:sz w:val="22"/>
            </w:rPr>
            <w:t>56-5-2933;  or</w:t>
          </w:r>
          <w:r w:rsidRPr="00794026">
            <w:rPr>
              <w:rStyle w:val="scinsertblue"/>
              <w:rFonts w:cs="Times New Roman"/>
              <w:color w:val="auto"/>
              <w:sz w:val="22"/>
            </w:rPr>
            <w:t>56-5-2920;</w:t>
          </w:r>
        </w:p>
        <w:p w14:paraId="6FF130F8"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794026">
            <w:rPr>
              <w:rFonts w:cs="Times New Roman"/>
              <w:sz w:val="22"/>
            </w:rPr>
            <w:tab/>
          </w:r>
          <w:r w:rsidRPr="00794026">
            <w:rPr>
              <w:rFonts w:cs="Times New Roman"/>
              <w:sz w:val="22"/>
            </w:rPr>
            <w:tab/>
          </w:r>
          <w:r w:rsidRPr="00794026">
            <w:rPr>
              <w:rFonts w:cs="Times New Roman"/>
              <w:sz w:val="22"/>
            </w:rPr>
            <w:tab/>
            <w:t xml:space="preserve">(d) Section </w:t>
          </w:r>
          <w:r w:rsidRPr="00794026">
            <w:rPr>
              <w:rStyle w:val="scstrikered"/>
              <w:rFonts w:cs="Times New Roman"/>
              <w:color w:val="auto"/>
              <w:sz w:val="22"/>
            </w:rPr>
            <w:t>56-5-2945;  and</w:t>
          </w:r>
          <w:r w:rsidRPr="00794026">
            <w:rPr>
              <w:rStyle w:val="scinsertblue"/>
              <w:rFonts w:cs="Times New Roman"/>
              <w:color w:val="auto"/>
              <w:sz w:val="22"/>
            </w:rPr>
            <w:t>56-5-2930;</w:t>
          </w:r>
        </w:p>
        <w:p w14:paraId="12F0973A"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794026">
            <w:rPr>
              <w:rStyle w:val="scinsertblue"/>
              <w:rFonts w:cs="Times New Roman"/>
              <w:color w:val="auto"/>
              <w:sz w:val="22"/>
            </w:rPr>
            <w:tab/>
          </w:r>
          <w:r w:rsidRPr="00794026">
            <w:rPr>
              <w:rStyle w:val="scinsertblue"/>
              <w:rFonts w:cs="Times New Roman"/>
              <w:color w:val="auto"/>
              <w:sz w:val="22"/>
            </w:rPr>
            <w:tab/>
          </w:r>
          <w:r w:rsidRPr="00794026">
            <w:rPr>
              <w:rStyle w:val="scinsertblue"/>
              <w:rFonts w:cs="Times New Roman"/>
              <w:color w:val="auto"/>
              <w:sz w:val="22"/>
            </w:rPr>
            <w:tab/>
            <w:t>(e) Section 56-5-2933;</w:t>
          </w:r>
        </w:p>
        <w:p w14:paraId="32E64CBC"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794026">
            <w:rPr>
              <w:rStyle w:val="scinsertblue"/>
              <w:rFonts w:cs="Times New Roman"/>
              <w:color w:val="auto"/>
              <w:sz w:val="22"/>
            </w:rPr>
            <w:tab/>
          </w:r>
          <w:r w:rsidRPr="00794026">
            <w:rPr>
              <w:rStyle w:val="scinsertblue"/>
              <w:rFonts w:cs="Times New Roman"/>
              <w:color w:val="auto"/>
              <w:sz w:val="22"/>
            </w:rPr>
            <w:tab/>
          </w:r>
          <w:r w:rsidRPr="00794026">
            <w:rPr>
              <w:rStyle w:val="scinsertblue"/>
              <w:rFonts w:cs="Times New Roman"/>
              <w:color w:val="auto"/>
              <w:sz w:val="22"/>
            </w:rPr>
            <w:tab/>
            <w:t>(f) Section 56-5-2945; or</w:t>
          </w:r>
        </w:p>
        <w:p w14:paraId="481A98C5"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Style w:val="scinsertblue"/>
              <w:rFonts w:cs="Times New Roman"/>
              <w:color w:val="auto"/>
              <w:sz w:val="22"/>
            </w:rPr>
            <w:tab/>
          </w:r>
          <w:r w:rsidRPr="00794026">
            <w:rPr>
              <w:rStyle w:val="scinsertblue"/>
              <w:rFonts w:cs="Times New Roman"/>
              <w:color w:val="auto"/>
              <w:sz w:val="22"/>
            </w:rPr>
            <w:tab/>
          </w:r>
          <w:r w:rsidRPr="00794026">
            <w:rPr>
              <w:rStyle w:val="scinsertblue"/>
              <w:rFonts w:cs="Times New Roman"/>
              <w:color w:val="auto"/>
              <w:sz w:val="22"/>
            </w:rPr>
            <w:tab/>
            <w:t>(g) Section 56-5-2937; and</w:t>
          </w:r>
        </w:p>
        <w:p w14:paraId="3F639A8E"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t>(2) the person has one or more passengers younger than sixteen years of age in the motor vehicle when the violation occurs.</w:t>
          </w:r>
        </w:p>
        <w:p w14:paraId="6B2CFD05"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If more than one passenger younger than sixteen years of age is in the vehicle when a violation occurs, the person may be charged with only one violation of this section.</w:t>
          </w:r>
        </w:p>
        <w:p w14:paraId="37F394F0" w14:textId="77777777" w:rsidR="000537A1" w:rsidRPr="00794026" w:rsidRDefault="000537A1" w:rsidP="000537A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E.</w:t>
          </w:r>
          <w:r w:rsidRPr="00794026">
            <w:rPr>
              <w:rFonts w:cs="Times New Roman"/>
              <w:sz w:val="22"/>
            </w:rPr>
            <w:tab/>
            <w:t>Section 56-5-2947(D)(2) of the S.C. Code is amended to read:</w:t>
          </w:r>
        </w:p>
        <w:p w14:paraId="16A5993A"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(2) Upon conviction under subsection (A)(1)</w:t>
          </w:r>
          <w:r w:rsidRPr="00794026">
            <w:rPr>
              <w:rStyle w:val="scstrikered"/>
              <w:rFonts w:cs="Times New Roman"/>
              <w:color w:val="auto"/>
              <w:sz w:val="22"/>
            </w:rPr>
            <w:t>(b)</w:t>
          </w:r>
          <w:r w:rsidRPr="00794026">
            <w:rPr>
              <w:rStyle w:val="scinsertblue"/>
              <w:rFonts w:cs="Times New Roman"/>
              <w:color w:val="auto"/>
              <w:sz w:val="22"/>
            </w:rPr>
            <w:t>(d)</w:t>
          </w:r>
          <w:r w:rsidRPr="00794026">
            <w:rPr>
              <w:rFonts w:cs="Times New Roman"/>
              <w:sz w:val="22"/>
            </w:rPr>
            <w:t xml:space="preserve"> through </w:t>
          </w:r>
          <w:r w:rsidRPr="00794026">
            <w:rPr>
              <w:rStyle w:val="scstrikered"/>
              <w:rFonts w:cs="Times New Roman"/>
              <w:color w:val="auto"/>
              <w:sz w:val="22"/>
            </w:rPr>
            <w:t>(d)</w:t>
          </w:r>
          <w:r w:rsidRPr="00794026">
            <w:rPr>
              <w:rStyle w:val="scinsertblue"/>
              <w:rFonts w:cs="Times New Roman"/>
              <w:color w:val="auto"/>
              <w:sz w:val="22"/>
            </w:rPr>
            <w:t>(g)</w:t>
          </w:r>
          <w:r w:rsidRPr="00794026">
            <w:rPr>
              <w:rFonts w:cs="Times New Roman"/>
              <w:sz w:val="22"/>
            </w:rPr>
            <w:t>, the person shall enroll in the Ignition Interlock Device Program pursuant to Section 56-5-2941, end the suspension, and obtain an ignition interlock restricted license pursuant to Section 56-1-400. The ignition interlock device is required to be affixed to the motor vehicle for three months.</w:t>
          </w:r>
        </w:p>
        <w:p w14:paraId="69F3F7F8" w14:textId="77777777" w:rsidR="000537A1" w:rsidRPr="00794026" w:rsidRDefault="000537A1" w:rsidP="000537A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F.</w:t>
          </w:r>
          <w:r w:rsidRPr="00794026">
            <w:rPr>
              <w:rFonts w:cs="Times New Roman"/>
              <w:sz w:val="22"/>
            </w:rPr>
            <w:tab/>
            <w:t>Section 56-5-2950(E) – the undesignated paragraph – of the S.C. Code is amended to read:</w:t>
          </w:r>
        </w:p>
        <w:p w14:paraId="4F7CE43F"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w:t>
          </w:r>
          <w:r w:rsidRPr="00794026">
            <w:rPr>
              <w:rStyle w:val="scinsertblue"/>
              <w:rFonts w:cs="Times New Roman"/>
              <w:color w:val="auto"/>
              <w:sz w:val="22"/>
            </w:rPr>
            <w:t xml:space="preserve">2) </w:t>
          </w:r>
          <w:r w:rsidRPr="00794026">
            <w:rPr>
              <w:rFonts w:cs="Times New Roman"/>
              <w:sz w:val="22"/>
            </w:rPr>
            <w:t xml:space="preserve">SLED shall administer the provisions of this subsection and shall make regulations necessary to carry out this subsection's provisions. The costs of the tests administered at the direction of the law enforcement officer must be paid from the state's general fund. However, if the person is subsequently convicted of violating Section 56-5-2930, 56-5-2933, </w:t>
          </w:r>
          <w:r w:rsidRPr="00794026">
            <w:rPr>
              <w:rStyle w:val="scinsertblue"/>
              <w:rFonts w:cs="Times New Roman"/>
              <w:color w:val="auto"/>
              <w:sz w:val="22"/>
            </w:rPr>
            <w:t xml:space="preserve">56-5-2937, </w:t>
          </w:r>
          <w:r w:rsidRPr="00794026">
            <w:rPr>
              <w:rFonts w:cs="Times New Roman"/>
              <w:sz w:val="22"/>
            </w:rPr>
            <w:t>or 56-5-2945, then, upon conviction, the person shall pay twenty-five dollars for the costs of the tests. The twenty-five dollars must be placed by the Comptroller General into a special restricted account to be used by the State Law Enforcement Division to offset the costs of administration of the breath testing devices, breath testing site video program, and toxicology laboratory.</w:t>
          </w:r>
        </w:p>
        <w:p w14:paraId="054D2818" w14:textId="77777777" w:rsidR="000537A1" w:rsidRPr="00794026" w:rsidRDefault="000537A1" w:rsidP="000537A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G.</w:t>
          </w:r>
          <w:r w:rsidRPr="00794026">
            <w:rPr>
              <w:rFonts w:cs="Times New Roman"/>
              <w:sz w:val="22"/>
            </w:rPr>
            <w:tab/>
            <w:t>Section 56-5-2951 (I)(1) and (2) and (N) of the S.C. Code is amended to read:</w:t>
          </w:r>
        </w:p>
        <w:p w14:paraId="7C07E713"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(I)(1) Except as provided in item (3), the period of a driver's license, permit, or nonresident operating privilege suspension for, or denial of issuance of a license or permit to, an arrested person who has no previous convictions for violating Section 56-5-2930, 56-5-2933,</w:t>
          </w:r>
          <w:r w:rsidRPr="00794026">
            <w:rPr>
              <w:rStyle w:val="scinsertblue"/>
              <w:rFonts w:cs="Times New Roman"/>
              <w:color w:val="auto"/>
              <w:sz w:val="22"/>
            </w:rPr>
            <w:t xml:space="preserve"> 56-5-2937,</w:t>
          </w:r>
          <w:r w:rsidRPr="00794026">
            <w:rPr>
              <w:rFonts w:cs="Times New Roman"/>
              <w:sz w:val="22"/>
            </w:rPr>
            <w:t xml:space="preserve"> or 56-5-2945, or a law of another state that prohibits a person from driving a motor vehicle while under the influence of alcohol or other drugs within the ten years preceding a violation of this section, and who has had no previous suspension imposed pursuant to Section 56-1-286, 56-5-2951,</w:t>
          </w:r>
          <w:r w:rsidRPr="00794026">
            <w:rPr>
              <w:rStyle w:val="scinsertblue"/>
              <w:rFonts w:cs="Times New Roman"/>
              <w:color w:val="auto"/>
              <w:sz w:val="22"/>
            </w:rPr>
            <w:t xml:space="preserve"> 56-5-2937,</w:t>
          </w:r>
          <w:r w:rsidRPr="00794026">
            <w:rPr>
              <w:rFonts w:cs="Times New Roman"/>
              <w:sz w:val="22"/>
            </w:rPr>
            <w:t xml:space="preserve"> or 56-5-2990, within the ten years preceding a violation of this section is:</w:t>
          </w:r>
        </w:p>
        <w:p w14:paraId="5638B33F"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r>
          <w:r w:rsidRPr="00794026">
            <w:rPr>
              <w:rFonts w:cs="Times New Roman"/>
              <w:sz w:val="22"/>
            </w:rPr>
            <w:tab/>
            <w:t xml:space="preserve">(a) </w:t>
          </w:r>
          <w:r w:rsidRPr="00794026">
            <w:rPr>
              <w:rStyle w:val="scstrikered"/>
              <w:rFonts w:cs="Times New Roman"/>
              <w:color w:val="auto"/>
              <w:sz w:val="22"/>
            </w:rPr>
            <w:t xml:space="preserve">six </w:t>
          </w:r>
          <w:proofErr w:type="spellStart"/>
          <w:r w:rsidRPr="00794026">
            <w:rPr>
              <w:rStyle w:val="scstrikered"/>
              <w:rFonts w:cs="Times New Roman"/>
              <w:color w:val="auto"/>
              <w:sz w:val="22"/>
            </w:rPr>
            <w:t>months</w:t>
          </w:r>
          <w:r w:rsidRPr="00794026">
            <w:rPr>
              <w:rStyle w:val="scinsertblue"/>
              <w:rFonts w:cs="Times New Roman"/>
              <w:color w:val="auto"/>
              <w:sz w:val="22"/>
            </w:rPr>
            <w:t>one</w:t>
          </w:r>
          <w:proofErr w:type="spellEnd"/>
          <w:r w:rsidRPr="00794026">
            <w:rPr>
              <w:rStyle w:val="scinsertblue"/>
              <w:rFonts w:cs="Times New Roman"/>
              <w:color w:val="auto"/>
              <w:sz w:val="22"/>
            </w:rPr>
            <w:t xml:space="preserve"> year</w:t>
          </w:r>
          <w:r w:rsidRPr="00794026">
            <w:rPr>
              <w:rFonts w:cs="Times New Roman"/>
              <w:sz w:val="22"/>
            </w:rPr>
            <w:t xml:space="preserve"> for a person who refuses to submit to a test pursuant to Section 56-5-2950; </w:t>
          </w:r>
          <w:r w:rsidRPr="00794026">
            <w:rPr>
              <w:rStyle w:val="scstrikered"/>
              <w:rFonts w:cs="Times New Roman"/>
              <w:color w:val="auto"/>
              <w:sz w:val="22"/>
            </w:rPr>
            <w:t xml:space="preserve"> or</w:t>
          </w:r>
        </w:p>
        <w:p w14:paraId="58414EBA"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r>
          <w:r w:rsidRPr="00794026">
            <w:rPr>
              <w:rFonts w:cs="Times New Roman"/>
              <w:sz w:val="22"/>
            </w:rPr>
            <w:tab/>
            <w:t xml:space="preserve">(b) </w:t>
          </w:r>
          <w:r w:rsidRPr="00794026">
            <w:rPr>
              <w:rStyle w:val="scstrikered"/>
              <w:rFonts w:cs="Times New Roman"/>
              <w:color w:val="auto"/>
              <w:sz w:val="22"/>
            </w:rPr>
            <w:t xml:space="preserve">one </w:t>
          </w:r>
          <w:proofErr w:type="spellStart"/>
          <w:r w:rsidRPr="00794026">
            <w:rPr>
              <w:rStyle w:val="scstrikered"/>
              <w:rFonts w:cs="Times New Roman"/>
              <w:color w:val="auto"/>
              <w:sz w:val="22"/>
            </w:rPr>
            <w:t>month</w:t>
          </w:r>
          <w:r w:rsidRPr="00794026">
            <w:rPr>
              <w:rStyle w:val="scinsertblue"/>
              <w:rFonts w:cs="Times New Roman"/>
              <w:color w:val="auto"/>
              <w:sz w:val="22"/>
            </w:rPr>
            <w:t>two</w:t>
          </w:r>
          <w:proofErr w:type="spellEnd"/>
          <w:r w:rsidRPr="00794026">
            <w:rPr>
              <w:rStyle w:val="scinsertblue"/>
              <w:rFonts w:cs="Times New Roman"/>
              <w:color w:val="auto"/>
              <w:sz w:val="22"/>
            </w:rPr>
            <w:t xml:space="preserve"> months</w:t>
          </w:r>
          <w:r w:rsidRPr="00794026">
            <w:rPr>
              <w:rFonts w:cs="Times New Roman"/>
              <w:sz w:val="22"/>
            </w:rPr>
            <w:t xml:space="preserve"> for a person who takes a test pursuant to Section 56-5-2950 and has an alcohol concentration of fifteen one-hundredths of one percent or more</w:t>
          </w:r>
          <w:r w:rsidRPr="00794026">
            <w:rPr>
              <w:rStyle w:val="scinsertblue"/>
              <w:rFonts w:cs="Times New Roman"/>
              <w:color w:val="auto"/>
              <w:sz w:val="22"/>
            </w:rPr>
            <w:t xml:space="preserve"> or if the person takes a test pursuant to Section 56-5-2937 and the test detected the presence of five or more nanograms per milliliter of delta-9 tetrahydrocannabinol or tetrahydrocannabinol analogue</w:t>
          </w:r>
          <w:r w:rsidRPr="00794026">
            <w:rPr>
              <w:rFonts w:cs="Times New Roman"/>
              <w:sz w:val="22"/>
            </w:rPr>
            <w:t>.</w:t>
          </w:r>
        </w:p>
        <w:p w14:paraId="5C76236A"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t>(2) The period of a driver's license, permit, or nonresident operating privilege suspension for, or denial of issuance of a license or permit to, a person who has been convicted previously for violating Section 56-5-2930, 56-5-2933,</w:t>
          </w:r>
          <w:r w:rsidRPr="00794026">
            <w:rPr>
              <w:rStyle w:val="scinsertblue"/>
              <w:rFonts w:cs="Times New Roman"/>
              <w:color w:val="auto"/>
              <w:sz w:val="22"/>
            </w:rPr>
            <w:t xml:space="preserve"> 56-5-2937,</w:t>
          </w:r>
          <w:r w:rsidRPr="00794026">
            <w:rPr>
              <w:rFonts w:cs="Times New Roman"/>
              <w:sz w:val="22"/>
            </w:rPr>
            <w:t xml:space="preserve"> or 56-5-2945,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56-1-286, 56-5-2951,</w:t>
          </w:r>
          <w:r w:rsidRPr="00794026">
            <w:rPr>
              <w:rStyle w:val="scinsertblue"/>
              <w:rFonts w:cs="Times New Roman"/>
              <w:color w:val="auto"/>
              <w:sz w:val="22"/>
            </w:rPr>
            <w:t xml:space="preserve"> 56-5-2937,</w:t>
          </w:r>
          <w:r w:rsidRPr="00794026">
            <w:rPr>
              <w:rFonts w:cs="Times New Roman"/>
              <w:sz w:val="22"/>
            </w:rPr>
            <w:t xml:space="preserve"> or 56-5-2990, within the ten years preceding a violation of this section is:</w:t>
          </w:r>
        </w:p>
        <w:p w14:paraId="3B397E49"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r>
          <w:r w:rsidRPr="00794026">
            <w:rPr>
              <w:rFonts w:cs="Times New Roman"/>
              <w:sz w:val="22"/>
            </w:rPr>
            <w:tab/>
            <w:t xml:space="preserve">(a) for a second offense, </w:t>
          </w:r>
          <w:r w:rsidRPr="00794026">
            <w:rPr>
              <w:rStyle w:val="scstrikered"/>
              <w:rFonts w:cs="Times New Roman"/>
              <w:color w:val="auto"/>
              <w:sz w:val="22"/>
            </w:rPr>
            <w:t xml:space="preserve">nine </w:t>
          </w:r>
          <w:proofErr w:type="spellStart"/>
          <w:r w:rsidRPr="00794026">
            <w:rPr>
              <w:rStyle w:val="scstrikered"/>
              <w:rFonts w:cs="Times New Roman"/>
              <w:color w:val="auto"/>
              <w:sz w:val="22"/>
            </w:rPr>
            <w:t>months</w:t>
          </w:r>
          <w:r w:rsidRPr="00794026">
            <w:rPr>
              <w:rStyle w:val="scinsertblue"/>
              <w:rFonts w:cs="Times New Roman"/>
              <w:color w:val="auto"/>
              <w:sz w:val="22"/>
            </w:rPr>
            <w:t>two</w:t>
          </w:r>
          <w:proofErr w:type="spellEnd"/>
          <w:r w:rsidRPr="00794026">
            <w:rPr>
              <w:rStyle w:val="scinsertblue"/>
              <w:rFonts w:cs="Times New Roman"/>
              <w:color w:val="auto"/>
              <w:sz w:val="22"/>
            </w:rPr>
            <w:t xml:space="preserve"> years</w:t>
          </w:r>
          <w:r w:rsidRPr="00794026">
            <w:rPr>
              <w:rFonts w:cs="Times New Roman"/>
              <w:sz w:val="22"/>
            </w:rPr>
            <w:t xml:space="preserve"> if the person refuses to submit to a test pursuant to Section 56-5-2950, or </w:t>
          </w:r>
          <w:r w:rsidRPr="00794026">
            <w:rPr>
              <w:rStyle w:val="scstrikered"/>
              <w:rFonts w:cs="Times New Roman"/>
              <w:color w:val="auto"/>
              <w:sz w:val="22"/>
            </w:rPr>
            <w:t xml:space="preserve">two </w:t>
          </w:r>
          <w:r w:rsidRPr="00794026">
            <w:rPr>
              <w:rStyle w:val="scinsertblue"/>
              <w:rFonts w:cs="Times New Roman"/>
              <w:color w:val="auto"/>
              <w:sz w:val="22"/>
            </w:rPr>
            <w:t xml:space="preserve">four </w:t>
          </w:r>
          <w:r w:rsidRPr="00794026">
            <w:rPr>
              <w:rFonts w:cs="Times New Roman"/>
              <w:sz w:val="22"/>
            </w:rPr>
            <w:t xml:space="preserve">months if the person takes a test pursuant to Section 56-5-2950 and has an alcohol concentration of fifteen one-hundredths of one percent or </w:t>
          </w:r>
          <w:r w:rsidRPr="00794026">
            <w:rPr>
              <w:rStyle w:val="scinsertblue"/>
              <w:rFonts w:cs="Times New Roman"/>
              <w:color w:val="auto"/>
              <w:sz w:val="22"/>
            </w:rPr>
            <w:t xml:space="preserve">more or if the person takes a test pursuant to Section 56-5-2937 and the test detected the presence of </w:t>
          </w:r>
          <w:r w:rsidRPr="00794026">
            <w:rPr>
              <w:rStyle w:val="scinsertblue"/>
              <w:rFonts w:cs="Times New Roman"/>
              <w:color w:val="auto"/>
              <w:sz w:val="22"/>
              <w:lang w:val="en-PH"/>
            </w:rPr>
            <w:t>five or more nanograms per milliliter of delta-9 tetrahydrocannabinol or tetrahydrocannabinol analogue</w:t>
          </w:r>
          <w:r w:rsidRPr="00794026">
            <w:rPr>
              <w:rFonts w:cs="Times New Roman"/>
              <w:sz w:val="22"/>
            </w:rPr>
            <w:t>;</w:t>
          </w:r>
        </w:p>
        <w:p w14:paraId="27AE9C20"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r>
          <w:r w:rsidRPr="00794026">
            <w:rPr>
              <w:rFonts w:cs="Times New Roman"/>
              <w:sz w:val="22"/>
            </w:rPr>
            <w:tab/>
            <w:t xml:space="preserve">(b) for a third offense, </w:t>
          </w:r>
          <w:r w:rsidRPr="00794026">
            <w:rPr>
              <w:rStyle w:val="scstrikered"/>
              <w:rFonts w:cs="Times New Roman"/>
              <w:color w:val="auto"/>
              <w:sz w:val="22"/>
            </w:rPr>
            <w:t xml:space="preserve">twelve </w:t>
          </w:r>
          <w:proofErr w:type="spellStart"/>
          <w:r w:rsidRPr="00794026">
            <w:rPr>
              <w:rStyle w:val="scstrikered"/>
              <w:rFonts w:cs="Times New Roman"/>
              <w:color w:val="auto"/>
              <w:sz w:val="22"/>
            </w:rPr>
            <w:t>months</w:t>
          </w:r>
          <w:r w:rsidRPr="00794026">
            <w:rPr>
              <w:rStyle w:val="scinsertblue"/>
              <w:rFonts w:cs="Times New Roman"/>
              <w:color w:val="auto"/>
              <w:sz w:val="22"/>
            </w:rPr>
            <w:t>three</w:t>
          </w:r>
          <w:proofErr w:type="spellEnd"/>
          <w:r w:rsidRPr="00794026">
            <w:rPr>
              <w:rStyle w:val="scinsertblue"/>
              <w:rFonts w:cs="Times New Roman"/>
              <w:color w:val="auto"/>
              <w:sz w:val="22"/>
            </w:rPr>
            <w:t xml:space="preserve"> years</w:t>
          </w:r>
          <w:r w:rsidRPr="00794026">
            <w:rPr>
              <w:rFonts w:cs="Times New Roman"/>
              <w:sz w:val="22"/>
            </w:rPr>
            <w:t xml:space="preserve"> if the person refuses to submit to a test pursuant to Section 56-5-2950, or </w:t>
          </w:r>
          <w:r w:rsidRPr="00794026">
            <w:rPr>
              <w:rStyle w:val="scstrikered"/>
              <w:rFonts w:cs="Times New Roman"/>
              <w:color w:val="auto"/>
              <w:sz w:val="22"/>
            </w:rPr>
            <w:t xml:space="preserve">three </w:t>
          </w:r>
          <w:r w:rsidRPr="00794026">
            <w:rPr>
              <w:rStyle w:val="scinsertblue"/>
              <w:rFonts w:cs="Times New Roman"/>
              <w:color w:val="auto"/>
              <w:sz w:val="22"/>
            </w:rPr>
            <w:t xml:space="preserve">six </w:t>
          </w:r>
          <w:r w:rsidRPr="00794026">
            <w:rPr>
              <w:rFonts w:cs="Times New Roman"/>
              <w:sz w:val="22"/>
            </w:rPr>
            <w:t xml:space="preserve">months if the person takes a test pursuant to Section 56-5-2950 and has an alcohol concentration of fifteen one-hundredths of one percent or </w:t>
          </w:r>
          <w:r w:rsidRPr="00794026">
            <w:rPr>
              <w:rStyle w:val="scinsertblue"/>
              <w:rFonts w:cs="Times New Roman"/>
              <w:color w:val="auto"/>
              <w:sz w:val="22"/>
            </w:rPr>
            <w:t xml:space="preserve">more or if the person takes a test pursuant to Section 56-5-2937 and the test detected the presence of </w:t>
          </w:r>
          <w:r w:rsidRPr="00794026">
            <w:rPr>
              <w:rStyle w:val="scinsertblue"/>
              <w:rFonts w:cs="Times New Roman"/>
              <w:color w:val="auto"/>
              <w:sz w:val="22"/>
              <w:lang w:val="en-PH"/>
            </w:rPr>
            <w:t>five or more nanograms per milliliter of delta-9 tetrahydrocannabinol or tetrahydrocannabinol analogue</w:t>
          </w:r>
          <w:r w:rsidRPr="00794026">
            <w:rPr>
              <w:rFonts w:cs="Times New Roman"/>
              <w:sz w:val="22"/>
            </w:rPr>
            <w:t>;  and</w:t>
          </w:r>
        </w:p>
        <w:p w14:paraId="70A836C9" w14:textId="17EE7A58"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r>
          <w:r w:rsidRPr="00794026">
            <w:rPr>
              <w:rFonts w:cs="Times New Roman"/>
              <w:sz w:val="22"/>
            </w:rPr>
            <w:tab/>
            <w:t xml:space="preserve">(c) for a fourth or subsequent offense, </w:t>
          </w:r>
          <w:r w:rsidRPr="00794026">
            <w:rPr>
              <w:rStyle w:val="scstrikered"/>
              <w:rFonts w:cs="Times New Roman"/>
              <w:color w:val="auto"/>
              <w:sz w:val="22"/>
            </w:rPr>
            <w:t xml:space="preserve">fifteen </w:t>
          </w:r>
          <w:proofErr w:type="spellStart"/>
          <w:r w:rsidRPr="00794026">
            <w:rPr>
              <w:rStyle w:val="scstrikered"/>
              <w:rFonts w:cs="Times New Roman"/>
              <w:color w:val="auto"/>
              <w:sz w:val="22"/>
            </w:rPr>
            <w:t>months</w:t>
          </w:r>
          <w:r w:rsidRPr="00794026">
            <w:rPr>
              <w:rStyle w:val="scinsertblue"/>
              <w:rFonts w:cs="Times New Roman"/>
              <w:color w:val="auto"/>
              <w:sz w:val="22"/>
            </w:rPr>
            <w:t>four</w:t>
          </w:r>
          <w:proofErr w:type="spellEnd"/>
          <w:r w:rsidRPr="00794026">
            <w:rPr>
              <w:rStyle w:val="scinsertblue"/>
              <w:rFonts w:cs="Times New Roman"/>
              <w:color w:val="auto"/>
              <w:sz w:val="22"/>
            </w:rPr>
            <w:t xml:space="preserve"> years</w:t>
          </w:r>
          <w:r w:rsidRPr="00794026">
            <w:rPr>
              <w:rFonts w:cs="Times New Roman"/>
              <w:sz w:val="22"/>
            </w:rPr>
            <w:t xml:space="preserve"> if the person refuses to submit to a test pursuant to Section 56-5-2950, or </w:t>
          </w:r>
          <w:r w:rsidRPr="00794026">
            <w:rPr>
              <w:rStyle w:val="scstrikered"/>
              <w:rFonts w:cs="Times New Roman"/>
              <w:color w:val="auto"/>
              <w:sz w:val="22"/>
            </w:rPr>
            <w:t xml:space="preserve">four </w:t>
          </w:r>
          <w:r w:rsidRPr="00794026">
            <w:rPr>
              <w:rStyle w:val="scinsertblue"/>
              <w:rFonts w:cs="Times New Roman"/>
              <w:color w:val="auto"/>
              <w:sz w:val="22"/>
            </w:rPr>
            <w:t xml:space="preserve">eight </w:t>
          </w:r>
          <w:r w:rsidRPr="00794026">
            <w:rPr>
              <w:rFonts w:cs="Times New Roman"/>
              <w:sz w:val="22"/>
            </w:rPr>
            <w:t>months if the person takes a test pursuant to Section 56-5-2950 and has an alcohol concentration of fifteen one-hundredths of one percent or more</w:t>
          </w:r>
          <w:r w:rsidRPr="00794026">
            <w:rPr>
              <w:rStyle w:val="scinsertblue"/>
              <w:rFonts w:cs="Times New Roman"/>
              <w:color w:val="auto"/>
              <w:sz w:val="22"/>
            </w:rPr>
            <w:t xml:space="preserve"> or if the person takes a test pursuant to Section 56-5-2937 and the test detected the presence of </w:t>
          </w:r>
          <w:r w:rsidRPr="00794026">
            <w:rPr>
              <w:rStyle w:val="scinsertblue"/>
              <w:rFonts w:cs="Times New Roman"/>
              <w:color w:val="auto"/>
              <w:sz w:val="22"/>
              <w:lang w:val="en-PH"/>
            </w:rPr>
            <w:t>five or more nanograms per milliliter of delta-9 tetrahydrocannabinol or tetrahydrocannabinol analogue</w:t>
          </w:r>
          <w:r w:rsidRPr="00794026">
            <w:rPr>
              <w:rFonts w:cs="Times New Roman"/>
              <w:sz w:val="22"/>
            </w:rPr>
            <w:t>.</w:t>
          </w:r>
        </w:p>
        <w:p w14:paraId="004AC1F2"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(N) An insurer shall not increase premiums on, add surcharges to, or cancel the automobile insurance of a person charged with a violation of Section 56-1-286, 56-5-2930, 56-5-2933,</w:t>
          </w:r>
          <w:r w:rsidRPr="00794026">
            <w:rPr>
              <w:rStyle w:val="scinsertblue"/>
              <w:rFonts w:cs="Times New Roman"/>
              <w:color w:val="auto"/>
              <w:sz w:val="22"/>
            </w:rPr>
            <w:t xml:space="preserve"> 56-5-2937,</w:t>
          </w:r>
          <w:r w:rsidRPr="00794026">
            <w:rPr>
              <w:rFonts w:cs="Times New Roman"/>
              <w:sz w:val="22"/>
            </w:rPr>
            <w:t xml:space="preserve"> 56-5-2945, or a law of another state that prohibits a person from driving a motor vehicle while under the influence of alcohol or other drugs based solely on the violation unless the person is convicted of the violation.</w:t>
          </w:r>
        </w:p>
        <w:p w14:paraId="4EFF1D61" w14:textId="77777777" w:rsidR="000537A1" w:rsidRPr="00794026" w:rsidRDefault="000537A1" w:rsidP="000537A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H.</w:t>
          </w:r>
          <w:r w:rsidRPr="00794026">
            <w:rPr>
              <w:rFonts w:cs="Times New Roman"/>
              <w:sz w:val="22"/>
            </w:rPr>
            <w:tab/>
            <w:t>Section 56-5-2953 (A)(1) of the S.C. Code is amended to read:</w:t>
          </w:r>
        </w:p>
        <w:p w14:paraId="2C17027C"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(A) A person who violates Section 56-5-2930, 56-5-2933,</w:t>
          </w:r>
          <w:r w:rsidRPr="00794026">
            <w:rPr>
              <w:rStyle w:val="scinsertblue"/>
              <w:rFonts w:cs="Times New Roman"/>
              <w:color w:val="auto"/>
              <w:sz w:val="22"/>
            </w:rPr>
            <w:t xml:space="preserve"> 56-5-2937,</w:t>
          </w:r>
          <w:r w:rsidRPr="00794026">
            <w:rPr>
              <w:rFonts w:cs="Times New Roman"/>
              <w:sz w:val="22"/>
            </w:rPr>
            <w:t xml:space="preserve"> or 56-5-2945 must have his conduct at the incident site </w:t>
          </w:r>
          <w:r w:rsidRPr="00794026">
            <w:rPr>
              <w:rStyle w:val="scinsertblue"/>
              <w:rFonts w:cs="Times New Roman"/>
              <w:color w:val="auto"/>
              <w:sz w:val="22"/>
            </w:rPr>
            <w:t xml:space="preserve">video recorded </w:t>
          </w:r>
          <w:r w:rsidRPr="00794026">
            <w:rPr>
              <w:rFonts w:cs="Times New Roman"/>
              <w:sz w:val="22"/>
            </w:rPr>
            <w:t>and the breath test site video recorded</w:t>
          </w:r>
          <w:r w:rsidRPr="00794026">
            <w:rPr>
              <w:rStyle w:val="scinsertblue"/>
              <w:rFonts w:cs="Times New Roman"/>
              <w:color w:val="auto"/>
              <w:sz w:val="22"/>
            </w:rPr>
            <w:t>, as appropriate</w:t>
          </w:r>
          <w:r w:rsidRPr="00794026">
            <w:rPr>
              <w:rFonts w:cs="Times New Roman"/>
              <w:sz w:val="22"/>
            </w:rPr>
            <w:t>.</w:t>
          </w:r>
          <w:r w:rsidRPr="00794026">
            <w:rPr>
              <w:rStyle w:val="scinsertblue"/>
              <w:rFonts w:cs="Times New Roman"/>
              <w:color w:val="auto"/>
              <w:sz w:val="22"/>
            </w:rPr>
            <w:t xml:space="preserve"> The State may comply with the video recording requirement by offering into evidence one or more video recordings, or by establishing that one or more of the exceptions provided for in subsection (B) applies.</w:t>
          </w:r>
        </w:p>
        <w:p w14:paraId="09C714A9"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t>(1)(a) The video</w:t>
          </w:r>
          <w:r w:rsidRPr="00794026">
            <w:rPr>
              <w:rStyle w:val="scinsertblue"/>
              <w:rFonts w:cs="Times New Roman"/>
              <w:color w:val="auto"/>
              <w:sz w:val="22"/>
            </w:rPr>
            <w:t xml:space="preserve"> recorded</w:t>
          </w:r>
          <w:r w:rsidRPr="00794026">
            <w:rPr>
              <w:rFonts w:cs="Times New Roman"/>
              <w:sz w:val="22"/>
            </w:rPr>
            <w:t xml:space="preserve"> </w:t>
          </w:r>
          <w:r w:rsidRPr="00794026">
            <w:rPr>
              <w:rStyle w:val="scstrikered"/>
              <w:rFonts w:cs="Times New Roman"/>
              <w:color w:val="auto"/>
              <w:sz w:val="22"/>
            </w:rPr>
            <w:t xml:space="preserve">recording </w:t>
          </w:r>
          <w:r w:rsidRPr="00794026">
            <w:rPr>
              <w:rFonts w:cs="Times New Roman"/>
              <w:sz w:val="22"/>
            </w:rPr>
            <w:t>at the incident site must:</w:t>
          </w:r>
        </w:p>
        <w:p w14:paraId="3570410E"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r>
          <w:r w:rsidRPr="00794026">
            <w:rPr>
              <w:rFonts w:cs="Times New Roman"/>
              <w:sz w:val="22"/>
            </w:rPr>
            <w:tab/>
          </w:r>
          <w:r w:rsidRPr="00794026">
            <w:rPr>
              <w:rFonts w:cs="Times New Roman"/>
              <w:sz w:val="22"/>
            </w:rPr>
            <w:tab/>
            <w:t>(</w:t>
          </w:r>
          <w:proofErr w:type="spellStart"/>
          <w:r w:rsidRPr="00794026">
            <w:rPr>
              <w:rFonts w:cs="Times New Roman"/>
              <w:sz w:val="22"/>
            </w:rPr>
            <w:t>i</w:t>
          </w:r>
          <w:proofErr w:type="spellEnd"/>
          <w:r w:rsidRPr="00794026">
            <w:rPr>
              <w:rFonts w:cs="Times New Roman"/>
              <w:sz w:val="22"/>
            </w:rPr>
            <w:t>) not begin later than the activation of the officer's blue lights;</w:t>
          </w:r>
        </w:p>
        <w:p w14:paraId="2E7C8FA0"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r>
          <w:r w:rsidRPr="00794026">
            <w:rPr>
              <w:rFonts w:cs="Times New Roman"/>
              <w:sz w:val="22"/>
            </w:rPr>
            <w:tab/>
          </w:r>
          <w:r w:rsidRPr="00794026">
            <w:rPr>
              <w:rFonts w:cs="Times New Roman"/>
              <w:sz w:val="22"/>
            </w:rPr>
            <w:tab/>
            <w:t>(ii) include any field sobriety tests administered;  and</w:t>
          </w:r>
        </w:p>
        <w:p w14:paraId="7B9EC949"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r>
          <w:r w:rsidRPr="00794026">
            <w:rPr>
              <w:rFonts w:cs="Times New Roman"/>
              <w:sz w:val="22"/>
            </w:rPr>
            <w:tab/>
          </w:r>
          <w:r w:rsidRPr="00794026">
            <w:rPr>
              <w:rFonts w:cs="Times New Roman"/>
              <w:sz w:val="22"/>
            </w:rPr>
            <w:tab/>
            <w:t xml:space="preserve">(iii) include </w:t>
          </w:r>
          <w:r w:rsidRPr="00794026">
            <w:rPr>
              <w:rStyle w:val="scstrikered"/>
              <w:rFonts w:cs="Times New Roman"/>
              <w:color w:val="auto"/>
              <w:sz w:val="22"/>
            </w:rPr>
            <w:t xml:space="preserve">the arrest of a person for a violation of Section 56-5-2930 or Section 56-5-2933, or a probable cause determination in that the person violated Section 56-5-2945, and show the person being advised of his Miranda </w:t>
          </w:r>
          <w:proofErr w:type="spellStart"/>
          <w:r w:rsidRPr="00794026">
            <w:rPr>
              <w:rStyle w:val="scstrikered"/>
              <w:rFonts w:cs="Times New Roman"/>
              <w:color w:val="auto"/>
              <w:sz w:val="22"/>
            </w:rPr>
            <w:t>rights</w:t>
          </w:r>
          <w:r w:rsidRPr="00794026">
            <w:rPr>
              <w:rStyle w:val="scinsertblue"/>
              <w:rFonts w:cs="Times New Roman"/>
              <w:color w:val="auto"/>
              <w:sz w:val="22"/>
            </w:rPr>
            <w:t>reasonably</w:t>
          </w:r>
          <w:proofErr w:type="spellEnd"/>
          <w:r w:rsidRPr="00794026">
            <w:rPr>
              <w:rStyle w:val="scinsertblue"/>
              <w:rFonts w:cs="Times New Roman"/>
              <w:color w:val="auto"/>
              <w:sz w:val="22"/>
            </w:rPr>
            <w:t xml:space="preserve"> document the advisement of Miranda rights if Miranda warnings are given. Nothing in this section shall be construed to require Miranda warnings unless the State attempts to introduce statements made in response to a custodial interrogation</w:t>
          </w:r>
          <w:r w:rsidRPr="00794026">
            <w:rPr>
              <w:rFonts w:cs="Times New Roman"/>
              <w:sz w:val="22"/>
            </w:rPr>
            <w:t>.</w:t>
          </w:r>
        </w:p>
        <w:p w14:paraId="159CDF65"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r>
          <w:r w:rsidRPr="00794026">
            <w:rPr>
              <w:rFonts w:cs="Times New Roman"/>
              <w:sz w:val="22"/>
            </w:rPr>
            <w:tab/>
          </w:r>
          <w:r w:rsidRPr="00794026">
            <w:rPr>
              <w:rFonts w:cs="Times New Roman"/>
              <w:sz w:val="22"/>
            </w:rPr>
            <w:tab/>
            <w:t>(b) A refusal to take a field sobriety test does not constitute disobeying a police command.</w:t>
          </w:r>
        </w:p>
        <w:p w14:paraId="3E32F27E" w14:textId="77777777" w:rsidR="000537A1" w:rsidRPr="00794026" w:rsidRDefault="000537A1" w:rsidP="000537A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Fonts w:cs="Times New Roman"/>
              <w:sz w:val="22"/>
            </w:rPr>
            <w:tab/>
            <w:t>I.</w:t>
          </w:r>
          <w:r w:rsidRPr="00794026">
            <w:rPr>
              <w:rFonts w:cs="Times New Roman"/>
              <w:sz w:val="22"/>
            </w:rPr>
            <w:tab/>
            <w:t>Section 56-5-2953(B) of the S.C. Code is amended to read:</w:t>
          </w:r>
        </w:p>
        <w:p w14:paraId="438DAC95"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794026">
            <w:rPr>
              <w:rFonts w:cs="Times New Roman"/>
              <w:sz w:val="22"/>
            </w:rPr>
            <w:tab/>
            <w:t>(B)</w:t>
          </w:r>
          <w:r w:rsidRPr="00794026">
            <w:rPr>
              <w:rStyle w:val="scinsertblue"/>
              <w:rFonts w:cs="Times New Roman"/>
              <w:color w:val="auto"/>
              <w:sz w:val="22"/>
            </w:rPr>
            <w:t>(1)</w:t>
          </w:r>
          <w:r w:rsidRPr="00794026">
            <w:rPr>
              <w:rFonts w:cs="Times New Roman"/>
              <w:sz w:val="22"/>
            </w:rPr>
            <w:t xml:space="preserve"> Nothing in this section may be construed as prohibiting the introduction of other relevant evidence in the trial of a violation of Section 56-5-2930, 56-5-2933,</w:t>
          </w:r>
          <w:r w:rsidRPr="00794026">
            <w:rPr>
              <w:rStyle w:val="scinsertblue"/>
              <w:rFonts w:cs="Times New Roman"/>
              <w:color w:val="auto"/>
              <w:sz w:val="22"/>
            </w:rPr>
            <w:t xml:space="preserve"> 56-5-2937,</w:t>
          </w:r>
          <w:r w:rsidRPr="00794026">
            <w:rPr>
              <w:rFonts w:cs="Times New Roman"/>
              <w:sz w:val="22"/>
            </w:rPr>
            <w:t xml:space="preserve"> or 56-5-2945.</w:t>
          </w:r>
          <w:r w:rsidRPr="00794026">
            <w:rPr>
              <w:rStyle w:val="scinsertblue"/>
              <w:rFonts w:cs="Times New Roman"/>
              <w:color w:val="auto"/>
              <w:sz w:val="22"/>
            </w:rPr>
            <w:t xml:space="preserve"> A violation of this section is not grounds for dismissal of a violation of Section 56-5-2930. 56-5-2933, 56-5-2937, or 56-5-2945.</w:t>
          </w:r>
        </w:p>
        <w:p w14:paraId="2D229DAE" w14:textId="7D231B9C"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794026">
            <w:rPr>
              <w:rStyle w:val="scinsertblue"/>
              <w:rFonts w:cs="Times New Roman"/>
              <w:color w:val="auto"/>
              <w:sz w:val="22"/>
            </w:rPr>
            <w:tab/>
          </w:r>
          <w:r w:rsidRPr="00794026">
            <w:rPr>
              <w:rStyle w:val="scinsertblue"/>
              <w:rFonts w:cs="Times New Roman"/>
              <w:color w:val="auto"/>
              <w:sz w:val="22"/>
            </w:rPr>
            <w:tab/>
            <w:t>(2)</w:t>
          </w:r>
          <w:r w:rsidRPr="00794026">
            <w:rPr>
              <w:rFonts w:cs="Times New Roman"/>
              <w:sz w:val="22"/>
            </w:rPr>
            <w:t xml:space="preserve"> Failure by the arresting officer to produce</w:t>
          </w:r>
          <w:r w:rsidRPr="00794026">
            <w:rPr>
              <w:rStyle w:val="scstrikered"/>
              <w:rFonts w:cs="Times New Roman"/>
              <w:color w:val="auto"/>
              <w:sz w:val="22"/>
            </w:rPr>
            <w:t xml:space="preserve"> the video recording required by this section is not alone a ground for dismissal of any charge made pursuant to</w:t>
          </w:r>
          <w:r w:rsidRPr="00794026">
            <w:rPr>
              <w:rStyle w:val="scinsertblue"/>
              <w:rFonts w:cs="Times New Roman"/>
              <w:color w:val="auto"/>
              <w:sz w:val="22"/>
            </w:rPr>
            <w:t xml:space="preserve"> a video recording that substantially complies with the recording requirements of this section may be grounds for the suppression of evidence that was not properly recorded or documented as set forth in this section in any trial for a violation of</w:t>
          </w:r>
          <w:r w:rsidRPr="00794026">
            <w:rPr>
              <w:rFonts w:cs="Times New Roman"/>
              <w:sz w:val="22"/>
            </w:rPr>
            <w:t xml:space="preserve"> Section 56-5-2930, 56-5-2933,</w:t>
          </w:r>
          <w:r w:rsidRPr="00794026">
            <w:rPr>
              <w:rStyle w:val="scinsertblue"/>
              <w:rFonts w:cs="Times New Roman"/>
              <w:color w:val="auto"/>
              <w:sz w:val="22"/>
            </w:rPr>
            <w:t xml:space="preserve"> 56-5-2937,</w:t>
          </w:r>
          <w:r w:rsidRPr="00794026">
            <w:rPr>
              <w:rFonts w:cs="Times New Roman"/>
              <w:sz w:val="22"/>
            </w:rPr>
            <w:t xml:space="preserve"> or 56-5-2945 </w:t>
          </w:r>
          <w:r w:rsidRPr="00794026">
            <w:rPr>
              <w:rStyle w:val="scstrikered"/>
              <w:rFonts w:cs="Times New Roman"/>
              <w:color w:val="auto"/>
              <w:sz w:val="22"/>
            </w:rPr>
            <w:t xml:space="preserve">if </w:t>
          </w:r>
          <w:r w:rsidRPr="00794026">
            <w:rPr>
              <w:rStyle w:val="scinsertblue"/>
              <w:rFonts w:cs="Times New Roman"/>
              <w:color w:val="auto"/>
              <w:sz w:val="22"/>
            </w:rPr>
            <w:t xml:space="preserve">unless </w:t>
          </w:r>
          <w:r w:rsidRPr="00794026">
            <w:rPr>
              <w:rFonts w:cs="Times New Roman"/>
              <w:sz w:val="22"/>
            </w:rPr>
            <w:t xml:space="preserve">the arresting officer submits a sworn affidavit certifying that the video recording equipment </w:t>
          </w:r>
          <w:r w:rsidRPr="00794026">
            <w:rPr>
              <w:rStyle w:val="scstrikered"/>
              <w:rFonts w:cs="Times New Roman"/>
              <w:color w:val="auto"/>
              <w:sz w:val="22"/>
            </w:rPr>
            <w:t>at the time of the arrest or probable cause determination, or video equipment at the breath test facility</w:t>
          </w:r>
          <w:r w:rsidRPr="00794026">
            <w:rPr>
              <w:rFonts w:cs="Times New Roman"/>
              <w:sz w:val="22"/>
            </w:rPr>
            <w:t xml:space="preserve">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w:t>
          </w:r>
          <w:r w:rsidRPr="00794026">
            <w:rPr>
              <w:rStyle w:val="scstrikered"/>
              <w:rFonts w:cs="Times New Roman"/>
              <w:color w:val="auto"/>
              <w:sz w:val="22"/>
            </w:rPr>
            <w:t xml:space="preserve"> road </w:t>
          </w:r>
          <w:proofErr w:type="spellStart"/>
          <w:r w:rsidRPr="00794026">
            <w:rPr>
              <w:rStyle w:val="scstrikered"/>
              <w:rFonts w:cs="Times New Roman"/>
              <w:color w:val="auto"/>
              <w:sz w:val="22"/>
            </w:rPr>
            <w:t>blocks,</w:t>
          </w:r>
          <w:r w:rsidRPr="00794026">
            <w:rPr>
              <w:rStyle w:val="scinsertblue"/>
              <w:rFonts w:cs="Times New Roman"/>
              <w:color w:val="auto"/>
              <w:sz w:val="22"/>
            </w:rPr>
            <w:t>roadblocks</w:t>
          </w:r>
          <w:proofErr w:type="spellEnd"/>
          <w:r w:rsidRPr="00794026">
            <w:rPr>
              <w:rStyle w:val="scinsertblue"/>
              <w:rFonts w:cs="Times New Roman"/>
              <w:color w:val="auto"/>
              <w:sz w:val="22"/>
            </w:rPr>
            <w:t>,</w:t>
          </w:r>
          <w:r w:rsidRPr="00794026">
            <w:rPr>
              <w:rFonts w:cs="Times New Roman"/>
              <w:sz w:val="22"/>
            </w:rPr>
            <w:t xml:space="preserve"> traffic accident investigations, and citizens' arrests, where an arrest has been made and the video recording equipment has not been activated by blue lights, the failure by the arresting officer to produce the video recordings required by this section is not alone a ground for </w:t>
          </w:r>
          <w:proofErr w:type="spellStart"/>
          <w:r w:rsidRPr="00794026">
            <w:rPr>
              <w:rStyle w:val="scstrikered"/>
              <w:rFonts w:cs="Times New Roman"/>
              <w:color w:val="auto"/>
              <w:sz w:val="22"/>
            </w:rPr>
            <w:t>dismissal</w:t>
          </w:r>
          <w:r w:rsidRPr="00794026">
            <w:rPr>
              <w:rStyle w:val="scinsertblue"/>
              <w:rFonts w:cs="Times New Roman"/>
              <w:color w:val="auto"/>
              <w:sz w:val="22"/>
            </w:rPr>
            <w:t>the</w:t>
          </w:r>
          <w:proofErr w:type="spellEnd"/>
          <w:r w:rsidRPr="00794026">
            <w:rPr>
              <w:rStyle w:val="scinsertblue"/>
              <w:rFonts w:cs="Times New Roman"/>
              <w:color w:val="auto"/>
              <w:sz w:val="22"/>
            </w:rPr>
            <w:t xml:space="preserve"> suppression of evidence</w:t>
          </w:r>
          <w:r w:rsidRPr="00794026">
            <w:rPr>
              <w:rFonts w:cs="Times New Roman"/>
              <w:sz w:val="22"/>
            </w:rPr>
            <w:t xml:space="preserve">. However, </w:t>
          </w:r>
          <w:r w:rsidRPr="00794026">
            <w:rPr>
              <w:rStyle w:val="scstrikered"/>
              <w:rFonts w:cs="Times New Roman"/>
              <w:color w:val="auto"/>
              <w:sz w:val="22"/>
            </w:rPr>
            <w:t>as soon as video recording is practicable</w:t>
          </w:r>
          <w:r w:rsidRPr="00794026">
            <w:rPr>
              <w:rFonts w:cs="Times New Roman"/>
              <w:sz w:val="22"/>
            </w:rPr>
            <w:t xml:space="preserve"> in these circumstances, video recording must begin </w:t>
          </w:r>
          <w:r w:rsidRPr="00794026">
            <w:rPr>
              <w:rStyle w:val="scinsertblue"/>
              <w:rFonts w:cs="Times New Roman"/>
              <w:color w:val="auto"/>
              <w:sz w:val="22"/>
            </w:rPr>
            <w:t xml:space="preserve">as soon as practicable </w:t>
          </w:r>
          <w:r w:rsidRPr="00794026">
            <w:rPr>
              <w:rFonts w:cs="Times New Roman"/>
              <w:sz w:val="22"/>
            </w:rPr>
            <w:t xml:space="preserve">and </w:t>
          </w:r>
          <w:r w:rsidRPr="00794026">
            <w:rPr>
              <w:rStyle w:val="scinsertblue"/>
              <w:rFonts w:cs="Times New Roman"/>
              <w:color w:val="auto"/>
              <w:sz w:val="22"/>
            </w:rPr>
            <w:t xml:space="preserve">thereafter must </w:t>
          </w:r>
          <w:r w:rsidRPr="00794026">
            <w:rPr>
              <w:rFonts w:cs="Times New Roman"/>
              <w:sz w:val="22"/>
            </w:rPr>
            <w:t xml:space="preserve">conform with the provisions of this section. Nothing in this section prohibits the court from considering any other valid reason for the failure </w:t>
          </w:r>
          <w:r w:rsidRPr="00794026">
            <w:rPr>
              <w:rStyle w:val="scstrikered"/>
              <w:rFonts w:cs="Times New Roman"/>
              <w:color w:val="auto"/>
              <w:sz w:val="22"/>
            </w:rPr>
            <w:t xml:space="preserve">to produce </w:t>
          </w:r>
          <w:proofErr w:type="spellStart"/>
          <w:r w:rsidRPr="00794026">
            <w:rPr>
              <w:rStyle w:val="scstrikered"/>
              <w:rFonts w:cs="Times New Roman"/>
              <w:color w:val="auto"/>
              <w:sz w:val="22"/>
            </w:rPr>
            <w:t>the</w:t>
          </w:r>
          <w:r w:rsidRPr="00794026">
            <w:rPr>
              <w:rStyle w:val="scinsertblue"/>
              <w:rFonts w:cs="Times New Roman"/>
              <w:color w:val="auto"/>
              <w:sz w:val="22"/>
            </w:rPr>
            <w:t>of</w:t>
          </w:r>
          <w:proofErr w:type="spellEnd"/>
          <w:r w:rsidRPr="00794026">
            <w:rPr>
              <w:rStyle w:val="scinsertblue"/>
              <w:rFonts w:cs="Times New Roman"/>
              <w:color w:val="auto"/>
              <w:sz w:val="22"/>
            </w:rPr>
            <w:t xml:space="preserve"> the State to substantially comply with any</w:t>
          </w:r>
          <w:r w:rsidRPr="00794026">
            <w:rPr>
              <w:rFonts w:cs="Times New Roman"/>
              <w:sz w:val="22"/>
            </w:rPr>
            <w:t xml:space="preserve"> video recording </w:t>
          </w:r>
          <w:r w:rsidRPr="00794026">
            <w:rPr>
              <w:rStyle w:val="scinsertblue"/>
              <w:rFonts w:cs="Times New Roman"/>
              <w:color w:val="auto"/>
              <w:sz w:val="22"/>
            </w:rPr>
            <w:t xml:space="preserve">requirements </w:t>
          </w:r>
          <w:r w:rsidRPr="00794026">
            <w:rPr>
              <w:rFonts w:cs="Times New Roman"/>
              <w:sz w:val="22"/>
            </w:rPr>
            <w:t>based upon the totality of the circumstances; nor do the provisions of this section prohibit the person from offering evidence relating to the arresting law enforcement officer's failure to produce the video recording.</w:t>
          </w:r>
        </w:p>
        <w:p w14:paraId="2407F5FA" w14:textId="77777777" w:rsidR="000537A1" w:rsidRPr="00794026" w:rsidRDefault="000537A1" w:rsidP="000537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4026">
            <w:rPr>
              <w:rStyle w:val="scinsertblue"/>
              <w:rFonts w:cs="Times New Roman"/>
              <w:color w:val="auto"/>
              <w:sz w:val="22"/>
            </w:rPr>
            <w:tab/>
          </w:r>
          <w:r w:rsidRPr="00794026">
            <w:rPr>
              <w:rStyle w:val="scinsertblue"/>
              <w:rFonts w:cs="Times New Roman"/>
              <w:color w:val="auto"/>
              <w:sz w:val="22"/>
            </w:rPr>
            <w:tab/>
            <w:t>(3) The court must view all relevant portions of any video recordings before making a ruling on the suppression of evidence or testimony.</w:t>
          </w:r>
        </w:p>
      </w:sdtContent>
    </w:sdt>
    <w:p w14:paraId="60744286" w14:textId="77777777" w:rsidR="000537A1" w:rsidRPr="00794026" w:rsidRDefault="000537A1" w:rsidP="000537A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94026">
        <w:rPr>
          <w:rFonts w:cs="Times New Roman"/>
          <w:sz w:val="22"/>
        </w:rPr>
        <w:tab/>
        <w:t>Renumber sections to conform.</w:t>
      </w:r>
    </w:p>
    <w:p w14:paraId="6728EC30" w14:textId="77777777" w:rsidR="000537A1" w:rsidRDefault="000537A1" w:rsidP="000537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94026">
        <w:rPr>
          <w:rFonts w:cs="Times New Roman"/>
          <w:sz w:val="22"/>
        </w:rPr>
        <w:tab/>
        <w:t>Amend title to conform.</w:t>
      </w:r>
    </w:p>
    <w:p w14:paraId="27F9E1A7" w14:textId="77777777" w:rsidR="000537A1" w:rsidRPr="00794026" w:rsidRDefault="000537A1" w:rsidP="000537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7DA34A" w14:textId="3DB8890A" w:rsidR="000537A1" w:rsidRDefault="000537A1"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5D5A4E31" w14:textId="77777777" w:rsidR="000537A1" w:rsidRDefault="000537A1"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71C9B3" w14:textId="46E731D2" w:rsidR="00C850E5" w:rsidRPr="000537A1" w:rsidRDefault="000537A1" w:rsidP="000537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Order</w:t>
      </w:r>
    </w:p>
    <w:p w14:paraId="39955252" w14:textId="593DA820" w:rsidR="000537A1" w:rsidRDefault="000537A1"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SUTTON raised a Point of Order under Rule 24A that the amendment was out of order inasmuch as it was not germane to the Bill.</w:t>
      </w:r>
    </w:p>
    <w:p w14:paraId="532BEBAC" w14:textId="7F0EFD94" w:rsidR="000537A1" w:rsidRDefault="000537A1"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spoke on the Point of Order.</w:t>
      </w:r>
    </w:p>
    <w:p w14:paraId="420CA965" w14:textId="77777777" w:rsidR="000537A1" w:rsidRDefault="000537A1"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7EF400" w14:textId="4D3E90F2" w:rsidR="000537A1" w:rsidRDefault="000537A1"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PRESIDENT overruled the Point of Order.</w:t>
      </w:r>
    </w:p>
    <w:p w14:paraId="0B6E05EB" w14:textId="77777777" w:rsidR="000537A1" w:rsidRDefault="000537A1"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99A6085" w14:textId="3F4CFE4A" w:rsidR="000537A1" w:rsidRDefault="000537A1"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MASSEY continued speaking on the amendment. </w:t>
      </w:r>
    </w:p>
    <w:p w14:paraId="0F99302E" w14:textId="77777777" w:rsidR="000537A1" w:rsidRDefault="000537A1"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B6660E" w14:textId="76530366" w:rsidR="000537A1" w:rsidRDefault="00DA1CF7"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121C5262" w14:textId="77777777" w:rsidR="00DA1CF7" w:rsidRPr="00DA1CF7" w:rsidRDefault="00DA1CF7" w:rsidP="00DA1CF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DA1CF7">
        <w:rPr>
          <w:rFonts w:cs="Times New Roman"/>
          <w:b/>
          <w:sz w:val="22"/>
        </w:rPr>
        <w:t>Ayes 35; Nays 5</w:t>
      </w:r>
    </w:p>
    <w:p w14:paraId="540243DC" w14:textId="77777777" w:rsidR="00DA1CF7" w:rsidRDefault="00DA1CF7"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704B272" w14:textId="77777777" w:rsidR="00DA1CF7" w:rsidRDefault="00DA1CF7" w:rsidP="00DA1CF7">
      <w:pPr>
        <w:pStyle w:val="scamendtitleconform"/>
        <w:widowControl/>
        <w:ind w:left="0"/>
        <w:jc w:val="center"/>
        <w:rPr>
          <w:rFonts w:cs="Times New Roman"/>
          <w:b/>
          <w:sz w:val="22"/>
        </w:rPr>
      </w:pPr>
      <w:r w:rsidRPr="00DA1CF7">
        <w:rPr>
          <w:rFonts w:cs="Times New Roman"/>
          <w:b/>
          <w:sz w:val="22"/>
        </w:rPr>
        <w:t>AYES</w:t>
      </w:r>
    </w:p>
    <w:p w14:paraId="3EA2EE14" w14:textId="77777777" w:rsidR="00DA1CF7" w:rsidRDefault="00DA1CF7" w:rsidP="00DA1CF7">
      <w:pPr>
        <w:pStyle w:val="scamendtitleconform"/>
        <w:widowControl/>
        <w:tabs>
          <w:tab w:val="left" w:pos="2160"/>
          <w:tab w:val="left" w:pos="4320"/>
        </w:tabs>
        <w:ind w:left="0"/>
        <w:jc w:val="both"/>
        <w:rPr>
          <w:rFonts w:cs="Times New Roman"/>
          <w:sz w:val="22"/>
        </w:rPr>
      </w:pPr>
      <w:r w:rsidRPr="00DA1CF7">
        <w:rPr>
          <w:rFonts w:cs="Times New Roman"/>
          <w:sz w:val="22"/>
        </w:rPr>
        <w:t>Adams</w:t>
      </w:r>
      <w:r>
        <w:rPr>
          <w:rFonts w:cs="Times New Roman"/>
          <w:sz w:val="22"/>
        </w:rPr>
        <w:tab/>
      </w:r>
      <w:r w:rsidRPr="00DA1CF7">
        <w:rPr>
          <w:rFonts w:cs="Times New Roman"/>
          <w:sz w:val="22"/>
        </w:rPr>
        <w:t>Alexander</w:t>
      </w:r>
      <w:r>
        <w:rPr>
          <w:rFonts w:cs="Times New Roman"/>
          <w:sz w:val="22"/>
        </w:rPr>
        <w:tab/>
      </w:r>
      <w:r w:rsidRPr="00DA1CF7">
        <w:rPr>
          <w:rFonts w:cs="Times New Roman"/>
          <w:sz w:val="22"/>
        </w:rPr>
        <w:t>Bennett</w:t>
      </w:r>
    </w:p>
    <w:p w14:paraId="383C8741" w14:textId="77777777" w:rsidR="00DA1CF7" w:rsidRDefault="00DA1CF7" w:rsidP="00DA1CF7">
      <w:pPr>
        <w:pStyle w:val="scamendtitleconform"/>
        <w:widowControl/>
        <w:tabs>
          <w:tab w:val="left" w:pos="2160"/>
          <w:tab w:val="left" w:pos="4320"/>
        </w:tabs>
        <w:ind w:left="0"/>
        <w:jc w:val="both"/>
        <w:rPr>
          <w:rFonts w:cs="Times New Roman"/>
          <w:sz w:val="22"/>
        </w:rPr>
      </w:pPr>
      <w:r w:rsidRPr="00DA1CF7">
        <w:rPr>
          <w:rFonts w:cs="Times New Roman"/>
          <w:sz w:val="22"/>
        </w:rPr>
        <w:t>Blackmon</w:t>
      </w:r>
      <w:r>
        <w:rPr>
          <w:rFonts w:cs="Times New Roman"/>
          <w:sz w:val="22"/>
        </w:rPr>
        <w:tab/>
      </w:r>
      <w:r w:rsidRPr="00DA1CF7">
        <w:rPr>
          <w:rFonts w:cs="Times New Roman"/>
          <w:sz w:val="22"/>
        </w:rPr>
        <w:t>Bright</w:t>
      </w:r>
      <w:r>
        <w:rPr>
          <w:rFonts w:cs="Times New Roman"/>
          <w:sz w:val="22"/>
        </w:rPr>
        <w:tab/>
      </w:r>
      <w:r w:rsidRPr="00DA1CF7">
        <w:rPr>
          <w:rFonts w:cs="Times New Roman"/>
          <w:sz w:val="22"/>
        </w:rPr>
        <w:t>Campsen</w:t>
      </w:r>
    </w:p>
    <w:p w14:paraId="08342B2C" w14:textId="77777777" w:rsidR="00DA1CF7" w:rsidRDefault="00DA1CF7" w:rsidP="00DA1CF7">
      <w:pPr>
        <w:pStyle w:val="scamendtitleconform"/>
        <w:widowControl/>
        <w:tabs>
          <w:tab w:val="left" w:pos="2160"/>
          <w:tab w:val="left" w:pos="4320"/>
        </w:tabs>
        <w:ind w:left="0"/>
        <w:jc w:val="both"/>
        <w:rPr>
          <w:rFonts w:cs="Times New Roman"/>
          <w:sz w:val="22"/>
        </w:rPr>
      </w:pPr>
      <w:r w:rsidRPr="00DA1CF7">
        <w:rPr>
          <w:rFonts w:cs="Times New Roman"/>
          <w:sz w:val="22"/>
        </w:rPr>
        <w:t>Cash</w:t>
      </w:r>
      <w:r>
        <w:rPr>
          <w:rFonts w:cs="Times New Roman"/>
          <w:sz w:val="22"/>
        </w:rPr>
        <w:tab/>
      </w:r>
      <w:r w:rsidRPr="00DA1CF7">
        <w:rPr>
          <w:rFonts w:cs="Times New Roman"/>
          <w:sz w:val="22"/>
        </w:rPr>
        <w:t>Chaplin</w:t>
      </w:r>
      <w:r>
        <w:rPr>
          <w:rFonts w:cs="Times New Roman"/>
          <w:sz w:val="22"/>
        </w:rPr>
        <w:tab/>
      </w:r>
      <w:r w:rsidRPr="00DA1CF7">
        <w:rPr>
          <w:rFonts w:cs="Times New Roman"/>
          <w:sz w:val="22"/>
        </w:rPr>
        <w:t>Climer</w:t>
      </w:r>
    </w:p>
    <w:p w14:paraId="21CAB85A" w14:textId="77777777" w:rsidR="00DA1CF7" w:rsidRDefault="00DA1CF7" w:rsidP="00DA1CF7">
      <w:pPr>
        <w:pStyle w:val="scamendtitleconform"/>
        <w:widowControl/>
        <w:tabs>
          <w:tab w:val="left" w:pos="2160"/>
          <w:tab w:val="left" w:pos="4320"/>
        </w:tabs>
        <w:ind w:left="0"/>
        <w:jc w:val="both"/>
        <w:rPr>
          <w:rFonts w:cs="Times New Roman"/>
          <w:sz w:val="22"/>
        </w:rPr>
      </w:pPr>
      <w:r w:rsidRPr="00DA1CF7">
        <w:rPr>
          <w:rFonts w:cs="Times New Roman"/>
          <w:sz w:val="22"/>
        </w:rPr>
        <w:t>Corbin</w:t>
      </w:r>
      <w:r>
        <w:rPr>
          <w:rFonts w:cs="Times New Roman"/>
          <w:sz w:val="22"/>
        </w:rPr>
        <w:tab/>
      </w:r>
      <w:r w:rsidRPr="00DA1CF7">
        <w:rPr>
          <w:rFonts w:cs="Times New Roman"/>
          <w:sz w:val="22"/>
        </w:rPr>
        <w:t>Cromer</w:t>
      </w:r>
      <w:r>
        <w:rPr>
          <w:rFonts w:cs="Times New Roman"/>
          <w:sz w:val="22"/>
        </w:rPr>
        <w:tab/>
      </w:r>
      <w:r w:rsidRPr="00DA1CF7">
        <w:rPr>
          <w:rFonts w:cs="Times New Roman"/>
          <w:sz w:val="22"/>
        </w:rPr>
        <w:t>Davis</w:t>
      </w:r>
    </w:p>
    <w:p w14:paraId="53AD3E3F" w14:textId="77777777" w:rsidR="00DA1CF7" w:rsidRDefault="00DA1CF7" w:rsidP="00DA1CF7">
      <w:pPr>
        <w:pStyle w:val="scamendtitleconform"/>
        <w:widowControl/>
        <w:tabs>
          <w:tab w:val="left" w:pos="2160"/>
          <w:tab w:val="left" w:pos="4320"/>
        </w:tabs>
        <w:ind w:left="0"/>
        <w:jc w:val="both"/>
        <w:rPr>
          <w:rFonts w:cs="Times New Roman"/>
          <w:sz w:val="22"/>
        </w:rPr>
      </w:pPr>
      <w:r w:rsidRPr="00DA1CF7">
        <w:rPr>
          <w:rFonts w:cs="Times New Roman"/>
          <w:sz w:val="22"/>
        </w:rPr>
        <w:t>Devine</w:t>
      </w:r>
      <w:r>
        <w:rPr>
          <w:rFonts w:cs="Times New Roman"/>
          <w:sz w:val="22"/>
        </w:rPr>
        <w:tab/>
      </w:r>
      <w:r w:rsidRPr="00DA1CF7">
        <w:rPr>
          <w:rFonts w:cs="Times New Roman"/>
          <w:sz w:val="22"/>
        </w:rPr>
        <w:t>Elliott</w:t>
      </w:r>
      <w:r>
        <w:rPr>
          <w:rFonts w:cs="Times New Roman"/>
          <w:sz w:val="22"/>
        </w:rPr>
        <w:tab/>
      </w:r>
      <w:r w:rsidRPr="00DA1CF7">
        <w:rPr>
          <w:rFonts w:cs="Times New Roman"/>
          <w:sz w:val="22"/>
        </w:rPr>
        <w:t>Gambrell</w:t>
      </w:r>
    </w:p>
    <w:p w14:paraId="6E0A850D" w14:textId="77777777" w:rsidR="00DA1CF7" w:rsidRDefault="00DA1CF7" w:rsidP="00DA1CF7">
      <w:pPr>
        <w:pStyle w:val="scamendtitleconform"/>
        <w:widowControl/>
        <w:tabs>
          <w:tab w:val="left" w:pos="2160"/>
          <w:tab w:val="left" w:pos="4320"/>
        </w:tabs>
        <w:ind w:left="0"/>
        <w:jc w:val="both"/>
        <w:rPr>
          <w:rFonts w:cs="Times New Roman"/>
          <w:sz w:val="22"/>
        </w:rPr>
      </w:pPr>
      <w:r w:rsidRPr="00DA1CF7">
        <w:rPr>
          <w:rFonts w:cs="Times New Roman"/>
          <w:sz w:val="22"/>
        </w:rPr>
        <w:t>Garrett</w:t>
      </w:r>
      <w:r>
        <w:rPr>
          <w:rFonts w:cs="Times New Roman"/>
          <w:sz w:val="22"/>
        </w:rPr>
        <w:tab/>
      </w:r>
      <w:r w:rsidRPr="00DA1CF7">
        <w:rPr>
          <w:rFonts w:cs="Times New Roman"/>
          <w:sz w:val="22"/>
        </w:rPr>
        <w:t>Goldfinch</w:t>
      </w:r>
      <w:r>
        <w:rPr>
          <w:rFonts w:cs="Times New Roman"/>
          <w:sz w:val="22"/>
        </w:rPr>
        <w:tab/>
      </w:r>
      <w:r w:rsidRPr="00DA1CF7">
        <w:rPr>
          <w:rFonts w:cs="Times New Roman"/>
          <w:sz w:val="22"/>
        </w:rPr>
        <w:t>Graham</w:t>
      </w:r>
    </w:p>
    <w:p w14:paraId="1E80ECED" w14:textId="77777777" w:rsidR="00DA1CF7" w:rsidRDefault="00DA1CF7" w:rsidP="00DA1CF7">
      <w:pPr>
        <w:pStyle w:val="scamendtitleconform"/>
        <w:widowControl/>
        <w:tabs>
          <w:tab w:val="left" w:pos="2160"/>
          <w:tab w:val="left" w:pos="4320"/>
        </w:tabs>
        <w:ind w:left="0"/>
        <w:jc w:val="both"/>
        <w:rPr>
          <w:rFonts w:cs="Times New Roman"/>
          <w:sz w:val="22"/>
        </w:rPr>
      </w:pPr>
      <w:r w:rsidRPr="00DA1CF7">
        <w:rPr>
          <w:rFonts w:cs="Times New Roman"/>
          <w:sz w:val="22"/>
        </w:rPr>
        <w:t>Johnson</w:t>
      </w:r>
      <w:r>
        <w:rPr>
          <w:rFonts w:cs="Times New Roman"/>
          <w:sz w:val="22"/>
        </w:rPr>
        <w:tab/>
      </w:r>
      <w:r w:rsidRPr="00DA1CF7">
        <w:rPr>
          <w:rFonts w:cs="Times New Roman"/>
          <w:sz w:val="22"/>
        </w:rPr>
        <w:t>Kennedy</w:t>
      </w:r>
      <w:r>
        <w:rPr>
          <w:rFonts w:cs="Times New Roman"/>
          <w:sz w:val="22"/>
        </w:rPr>
        <w:tab/>
      </w:r>
      <w:r w:rsidRPr="00DA1CF7">
        <w:rPr>
          <w:rFonts w:cs="Times New Roman"/>
          <w:sz w:val="22"/>
        </w:rPr>
        <w:t>Kimbrell</w:t>
      </w:r>
    </w:p>
    <w:p w14:paraId="46863A4C" w14:textId="77777777" w:rsidR="00DA1CF7" w:rsidRDefault="00DA1CF7" w:rsidP="00DA1CF7">
      <w:pPr>
        <w:pStyle w:val="scamendtitleconform"/>
        <w:widowControl/>
        <w:tabs>
          <w:tab w:val="left" w:pos="2160"/>
          <w:tab w:val="left" w:pos="4320"/>
        </w:tabs>
        <w:ind w:left="0"/>
        <w:jc w:val="both"/>
        <w:rPr>
          <w:rFonts w:cs="Times New Roman"/>
          <w:sz w:val="22"/>
        </w:rPr>
      </w:pPr>
      <w:r w:rsidRPr="00DA1CF7">
        <w:rPr>
          <w:rFonts w:cs="Times New Roman"/>
          <w:sz w:val="22"/>
        </w:rPr>
        <w:t>Leber</w:t>
      </w:r>
      <w:r>
        <w:rPr>
          <w:rFonts w:cs="Times New Roman"/>
          <w:sz w:val="22"/>
        </w:rPr>
        <w:tab/>
      </w:r>
      <w:r w:rsidRPr="00DA1CF7">
        <w:rPr>
          <w:rFonts w:cs="Times New Roman"/>
          <w:sz w:val="22"/>
        </w:rPr>
        <w:t>Massey</w:t>
      </w:r>
      <w:r>
        <w:rPr>
          <w:rFonts w:cs="Times New Roman"/>
          <w:sz w:val="22"/>
        </w:rPr>
        <w:tab/>
      </w:r>
      <w:r w:rsidRPr="00DA1CF7">
        <w:rPr>
          <w:rFonts w:cs="Times New Roman"/>
          <w:sz w:val="22"/>
        </w:rPr>
        <w:t>Ott</w:t>
      </w:r>
    </w:p>
    <w:p w14:paraId="70A9CD51" w14:textId="77777777" w:rsidR="00DA1CF7" w:rsidRDefault="00DA1CF7" w:rsidP="00DA1CF7">
      <w:pPr>
        <w:pStyle w:val="scamendtitleconform"/>
        <w:widowControl/>
        <w:tabs>
          <w:tab w:val="left" w:pos="2160"/>
          <w:tab w:val="left" w:pos="4320"/>
        </w:tabs>
        <w:ind w:left="0"/>
        <w:jc w:val="both"/>
        <w:rPr>
          <w:rFonts w:cs="Times New Roman"/>
          <w:sz w:val="22"/>
        </w:rPr>
      </w:pPr>
      <w:r w:rsidRPr="00DA1CF7">
        <w:rPr>
          <w:rFonts w:cs="Times New Roman"/>
          <w:sz w:val="22"/>
        </w:rPr>
        <w:t>Peeler</w:t>
      </w:r>
      <w:r>
        <w:rPr>
          <w:rFonts w:cs="Times New Roman"/>
          <w:sz w:val="22"/>
        </w:rPr>
        <w:tab/>
      </w:r>
      <w:r w:rsidRPr="00DA1CF7">
        <w:rPr>
          <w:rFonts w:cs="Times New Roman"/>
          <w:sz w:val="22"/>
        </w:rPr>
        <w:t>Rankin</w:t>
      </w:r>
      <w:r>
        <w:rPr>
          <w:rFonts w:cs="Times New Roman"/>
          <w:sz w:val="22"/>
        </w:rPr>
        <w:tab/>
      </w:r>
      <w:r w:rsidRPr="00DA1CF7">
        <w:rPr>
          <w:rFonts w:cs="Times New Roman"/>
          <w:sz w:val="22"/>
        </w:rPr>
        <w:t>Reichenbach</w:t>
      </w:r>
    </w:p>
    <w:p w14:paraId="0A23E96C" w14:textId="77777777" w:rsidR="00DA1CF7" w:rsidRDefault="00DA1CF7" w:rsidP="00DA1CF7">
      <w:pPr>
        <w:pStyle w:val="scamendtitleconform"/>
        <w:widowControl/>
        <w:tabs>
          <w:tab w:val="left" w:pos="2160"/>
          <w:tab w:val="left" w:pos="4320"/>
        </w:tabs>
        <w:ind w:left="0"/>
        <w:jc w:val="both"/>
        <w:rPr>
          <w:rFonts w:cs="Times New Roman"/>
          <w:sz w:val="22"/>
        </w:rPr>
      </w:pPr>
      <w:r w:rsidRPr="00DA1CF7">
        <w:rPr>
          <w:rFonts w:cs="Times New Roman"/>
          <w:sz w:val="22"/>
        </w:rPr>
        <w:t>Rice</w:t>
      </w:r>
      <w:r>
        <w:rPr>
          <w:rFonts w:cs="Times New Roman"/>
          <w:sz w:val="22"/>
        </w:rPr>
        <w:tab/>
      </w:r>
      <w:r w:rsidRPr="00DA1CF7">
        <w:rPr>
          <w:rFonts w:cs="Times New Roman"/>
          <w:sz w:val="22"/>
        </w:rPr>
        <w:t>Sabb</w:t>
      </w:r>
      <w:r>
        <w:rPr>
          <w:rFonts w:cs="Times New Roman"/>
          <w:sz w:val="22"/>
        </w:rPr>
        <w:tab/>
      </w:r>
      <w:r w:rsidRPr="00DA1CF7">
        <w:rPr>
          <w:rFonts w:cs="Times New Roman"/>
          <w:sz w:val="22"/>
        </w:rPr>
        <w:t>Stubbs</w:t>
      </w:r>
    </w:p>
    <w:p w14:paraId="0A230D03" w14:textId="77777777" w:rsidR="00DA1CF7" w:rsidRDefault="00DA1CF7" w:rsidP="00DA1CF7">
      <w:pPr>
        <w:pStyle w:val="scamendtitleconform"/>
        <w:widowControl/>
        <w:tabs>
          <w:tab w:val="left" w:pos="2160"/>
          <w:tab w:val="left" w:pos="4320"/>
        </w:tabs>
        <w:ind w:left="0"/>
        <w:jc w:val="both"/>
        <w:rPr>
          <w:rFonts w:cs="Times New Roman"/>
          <w:sz w:val="22"/>
        </w:rPr>
      </w:pPr>
      <w:r w:rsidRPr="00DA1CF7">
        <w:rPr>
          <w:rFonts w:cs="Times New Roman"/>
          <w:sz w:val="22"/>
        </w:rPr>
        <w:t>Verdin</w:t>
      </w:r>
      <w:r>
        <w:rPr>
          <w:rFonts w:cs="Times New Roman"/>
          <w:sz w:val="22"/>
        </w:rPr>
        <w:tab/>
      </w:r>
      <w:r w:rsidRPr="00DA1CF7">
        <w:rPr>
          <w:rFonts w:cs="Times New Roman"/>
          <w:sz w:val="22"/>
        </w:rPr>
        <w:t>Walker</w:t>
      </w:r>
      <w:r>
        <w:rPr>
          <w:rFonts w:cs="Times New Roman"/>
          <w:sz w:val="22"/>
        </w:rPr>
        <w:tab/>
      </w:r>
      <w:r w:rsidRPr="00DA1CF7">
        <w:rPr>
          <w:rFonts w:cs="Times New Roman"/>
          <w:sz w:val="22"/>
        </w:rPr>
        <w:t>Williams</w:t>
      </w:r>
    </w:p>
    <w:p w14:paraId="12D3B574" w14:textId="77777777" w:rsidR="00DA1CF7" w:rsidRDefault="00DA1CF7" w:rsidP="00DA1CF7">
      <w:pPr>
        <w:pStyle w:val="scamendtitleconform"/>
        <w:widowControl/>
        <w:tabs>
          <w:tab w:val="left" w:pos="2160"/>
          <w:tab w:val="left" w:pos="4320"/>
        </w:tabs>
        <w:ind w:left="0"/>
        <w:jc w:val="both"/>
        <w:rPr>
          <w:rFonts w:cs="Times New Roman"/>
          <w:sz w:val="22"/>
        </w:rPr>
      </w:pPr>
      <w:r w:rsidRPr="00DA1CF7">
        <w:rPr>
          <w:rFonts w:cs="Times New Roman"/>
          <w:sz w:val="22"/>
        </w:rPr>
        <w:t>Young</w:t>
      </w:r>
      <w:r>
        <w:rPr>
          <w:rFonts w:cs="Times New Roman"/>
          <w:sz w:val="22"/>
        </w:rPr>
        <w:tab/>
      </w:r>
      <w:r w:rsidRPr="00DA1CF7">
        <w:rPr>
          <w:rFonts w:cs="Times New Roman"/>
          <w:sz w:val="22"/>
        </w:rPr>
        <w:t>Zell</w:t>
      </w:r>
    </w:p>
    <w:p w14:paraId="0C8E7720" w14:textId="77777777" w:rsidR="00DA1CF7" w:rsidRDefault="00DA1CF7" w:rsidP="00DA1CF7">
      <w:pPr>
        <w:pStyle w:val="scamendtitleconform"/>
        <w:widowControl/>
        <w:tabs>
          <w:tab w:val="left" w:pos="2160"/>
          <w:tab w:val="left" w:pos="4320"/>
        </w:tabs>
        <w:ind w:left="0"/>
        <w:jc w:val="both"/>
        <w:rPr>
          <w:rFonts w:cs="Times New Roman"/>
          <w:sz w:val="22"/>
        </w:rPr>
      </w:pPr>
    </w:p>
    <w:p w14:paraId="5C414603" w14:textId="77777777" w:rsidR="00DA1CF7" w:rsidRPr="00DA1CF7" w:rsidRDefault="00DA1CF7" w:rsidP="00DA1CF7">
      <w:pPr>
        <w:pStyle w:val="scamendtitleconform"/>
        <w:widowControl/>
        <w:tabs>
          <w:tab w:val="left" w:pos="2160"/>
          <w:tab w:val="left" w:pos="4320"/>
        </w:tabs>
        <w:ind w:left="0"/>
        <w:jc w:val="center"/>
        <w:rPr>
          <w:rFonts w:cs="Times New Roman"/>
          <w:b/>
          <w:sz w:val="22"/>
        </w:rPr>
      </w:pPr>
      <w:r w:rsidRPr="00DA1CF7">
        <w:rPr>
          <w:rFonts w:cs="Times New Roman"/>
          <w:b/>
          <w:sz w:val="22"/>
        </w:rPr>
        <w:t>Total--35</w:t>
      </w:r>
    </w:p>
    <w:p w14:paraId="4496B2F9" w14:textId="77777777" w:rsidR="00DA1CF7" w:rsidRPr="00DA1CF7" w:rsidRDefault="00DA1CF7" w:rsidP="00DA1CF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AA587E" w14:textId="77777777" w:rsidR="00DA1CF7" w:rsidRDefault="00DA1CF7" w:rsidP="00DA1CF7">
      <w:pPr>
        <w:pStyle w:val="scamendtitleconform"/>
        <w:widowControl/>
        <w:ind w:left="0"/>
        <w:jc w:val="center"/>
        <w:rPr>
          <w:rFonts w:cs="Times New Roman"/>
          <w:b/>
          <w:sz w:val="22"/>
        </w:rPr>
      </w:pPr>
      <w:r w:rsidRPr="00DA1CF7">
        <w:rPr>
          <w:rFonts w:cs="Times New Roman"/>
          <w:b/>
          <w:sz w:val="22"/>
        </w:rPr>
        <w:t>NAYS</w:t>
      </w:r>
    </w:p>
    <w:p w14:paraId="693F76C7" w14:textId="77777777" w:rsidR="00DA1CF7" w:rsidRDefault="00DA1CF7" w:rsidP="00DA1CF7">
      <w:pPr>
        <w:pStyle w:val="scamendtitleconform"/>
        <w:widowControl/>
        <w:tabs>
          <w:tab w:val="left" w:pos="2160"/>
          <w:tab w:val="left" w:pos="4320"/>
        </w:tabs>
        <w:ind w:left="0"/>
        <w:jc w:val="both"/>
        <w:rPr>
          <w:rFonts w:cs="Times New Roman"/>
          <w:sz w:val="22"/>
        </w:rPr>
      </w:pPr>
      <w:r w:rsidRPr="00DA1CF7">
        <w:rPr>
          <w:rFonts w:cs="Times New Roman"/>
          <w:sz w:val="22"/>
        </w:rPr>
        <w:t>Allen</w:t>
      </w:r>
      <w:r>
        <w:rPr>
          <w:rFonts w:cs="Times New Roman"/>
          <w:sz w:val="22"/>
        </w:rPr>
        <w:tab/>
      </w:r>
      <w:r w:rsidRPr="00DA1CF7">
        <w:rPr>
          <w:rFonts w:cs="Times New Roman"/>
          <w:sz w:val="22"/>
        </w:rPr>
        <w:t>Hutto</w:t>
      </w:r>
      <w:r>
        <w:rPr>
          <w:rFonts w:cs="Times New Roman"/>
          <w:sz w:val="22"/>
        </w:rPr>
        <w:tab/>
      </w:r>
      <w:r w:rsidRPr="00DA1CF7">
        <w:rPr>
          <w:rFonts w:cs="Times New Roman"/>
          <w:sz w:val="22"/>
        </w:rPr>
        <w:t>Matthews</w:t>
      </w:r>
    </w:p>
    <w:p w14:paraId="6AA89392" w14:textId="77777777" w:rsidR="00DA1CF7" w:rsidRDefault="00DA1CF7" w:rsidP="00DA1CF7">
      <w:pPr>
        <w:pStyle w:val="scamendtitleconform"/>
        <w:widowControl/>
        <w:tabs>
          <w:tab w:val="left" w:pos="2160"/>
          <w:tab w:val="left" w:pos="4320"/>
        </w:tabs>
        <w:ind w:left="0"/>
        <w:jc w:val="both"/>
        <w:rPr>
          <w:rFonts w:cs="Times New Roman"/>
          <w:sz w:val="22"/>
        </w:rPr>
      </w:pPr>
      <w:r w:rsidRPr="00DA1CF7">
        <w:rPr>
          <w:rFonts w:cs="Times New Roman"/>
          <w:sz w:val="22"/>
        </w:rPr>
        <w:t>Sutton</w:t>
      </w:r>
      <w:r>
        <w:rPr>
          <w:rFonts w:cs="Times New Roman"/>
          <w:sz w:val="22"/>
        </w:rPr>
        <w:tab/>
      </w:r>
      <w:r w:rsidRPr="00DA1CF7">
        <w:rPr>
          <w:rFonts w:cs="Times New Roman"/>
          <w:sz w:val="22"/>
        </w:rPr>
        <w:t>Tedder</w:t>
      </w:r>
    </w:p>
    <w:p w14:paraId="030A6FB6" w14:textId="77777777" w:rsidR="00DA1CF7" w:rsidRDefault="00DA1CF7" w:rsidP="00DA1CF7">
      <w:pPr>
        <w:pStyle w:val="scamendtitleconform"/>
        <w:widowControl/>
        <w:tabs>
          <w:tab w:val="left" w:pos="2160"/>
          <w:tab w:val="left" w:pos="4320"/>
        </w:tabs>
        <w:ind w:left="0"/>
        <w:jc w:val="both"/>
        <w:rPr>
          <w:rFonts w:cs="Times New Roman"/>
          <w:sz w:val="22"/>
        </w:rPr>
      </w:pPr>
    </w:p>
    <w:p w14:paraId="4D2B32C4" w14:textId="77777777" w:rsidR="00DA1CF7" w:rsidRPr="00DA1CF7" w:rsidRDefault="00DA1CF7" w:rsidP="00DA1CF7">
      <w:pPr>
        <w:pStyle w:val="scamendtitleconform"/>
        <w:widowControl/>
        <w:tabs>
          <w:tab w:val="left" w:pos="2160"/>
          <w:tab w:val="left" w:pos="4320"/>
        </w:tabs>
        <w:ind w:left="0"/>
        <w:jc w:val="center"/>
        <w:rPr>
          <w:rFonts w:cs="Times New Roman"/>
          <w:b/>
          <w:sz w:val="22"/>
        </w:rPr>
      </w:pPr>
      <w:r w:rsidRPr="00DA1CF7">
        <w:rPr>
          <w:rFonts w:cs="Times New Roman"/>
          <w:b/>
          <w:sz w:val="22"/>
        </w:rPr>
        <w:t>Total--5</w:t>
      </w:r>
    </w:p>
    <w:p w14:paraId="08FF9408" w14:textId="77777777" w:rsidR="00DA1CF7" w:rsidRPr="00DA1CF7" w:rsidRDefault="00DA1CF7" w:rsidP="00DA1CF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160154" w14:textId="2778D88B" w:rsidR="00DA1CF7" w:rsidRDefault="00DA1CF7" w:rsidP="00DA1CF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B6C4C96" w14:textId="77777777" w:rsidR="00DA1CF7" w:rsidRDefault="00DA1CF7" w:rsidP="00DA1CF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2DF123" w14:textId="77777777" w:rsidR="00DA1CF7" w:rsidRPr="00AC2C20" w:rsidRDefault="00DA1CF7" w:rsidP="00DA1CF7">
      <w:pPr>
        <w:jc w:val="center"/>
      </w:pPr>
      <w:r>
        <w:rPr>
          <w:b/>
        </w:rPr>
        <w:t>Amendment No. 29</w:t>
      </w:r>
      <w:r>
        <w:rPr>
          <w:b/>
        </w:rPr>
        <w:fldChar w:fldCharType="begin"/>
      </w:r>
      <w:r>
        <w:instrText xml:space="preserve"> XE "Amendment No. 29" \b </w:instrText>
      </w:r>
      <w:r>
        <w:rPr>
          <w:b/>
        </w:rPr>
        <w:fldChar w:fldCharType="end"/>
      </w:r>
    </w:p>
    <w:p w14:paraId="5A8873CD" w14:textId="68216401" w:rsidR="00DA1CF7" w:rsidRPr="004B7779" w:rsidRDefault="00DA1CF7" w:rsidP="00DA1C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B7779">
        <w:rPr>
          <w:rFonts w:cs="Times New Roman"/>
          <w:sz w:val="22"/>
        </w:rPr>
        <w:tab/>
        <w:t>Senators</w:t>
      </w:r>
      <w:r>
        <w:rPr>
          <w:rFonts w:cs="Times New Roman"/>
          <w:sz w:val="22"/>
        </w:rPr>
        <w:t xml:space="preserve"> </w:t>
      </w:r>
      <w:r w:rsidRPr="004B7779">
        <w:rPr>
          <w:rFonts w:cs="Times New Roman"/>
          <w:sz w:val="22"/>
        </w:rPr>
        <w:t>GARRETT and CHAPLIN proposed the following amendment (SJ-3924.MB0063S)</w:t>
      </w:r>
      <w:r>
        <w:rPr>
          <w:rFonts w:cs="Times New Roman"/>
          <w:sz w:val="22"/>
        </w:rPr>
        <w:t xml:space="preserve">, which was </w:t>
      </w:r>
      <w:r w:rsidR="00A3780D">
        <w:rPr>
          <w:rFonts w:cs="Times New Roman"/>
          <w:sz w:val="22"/>
        </w:rPr>
        <w:t>carried over</w:t>
      </w:r>
      <w:r w:rsidRPr="004B7779">
        <w:rPr>
          <w:rFonts w:cs="Times New Roman"/>
          <w:sz w:val="22"/>
        </w:rPr>
        <w:t>:</w:t>
      </w:r>
    </w:p>
    <w:p w14:paraId="3FCF6022" w14:textId="77777777" w:rsidR="00DA1CF7" w:rsidRPr="004B7779" w:rsidRDefault="00DA1CF7" w:rsidP="00DA1C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B7779">
        <w:rPr>
          <w:rFonts w:cs="Times New Roman"/>
          <w:sz w:val="22"/>
        </w:rPr>
        <w:tab/>
        <w:t>Amend the bill, as and if amended, SECTION 45, by striking Section 61-14-300(B) and inserting:</w:t>
      </w:r>
    </w:p>
    <w:sdt>
      <w:sdtPr>
        <w:rPr>
          <w:rFonts w:cs="Times New Roman"/>
          <w:sz w:val="22"/>
        </w:rPr>
        <w:alias w:val="Cannot be edited"/>
        <w:tag w:val="Cannot be edited"/>
        <w:id w:val="800114825"/>
      </w:sdtPr>
      <w:sdtEndPr/>
      <w:sdtContent>
        <w:p w14:paraId="11A7C36F" w14:textId="77777777" w:rsidR="00DA1CF7" w:rsidRPr="004B7779" w:rsidRDefault="00DA1CF7" w:rsidP="00DA1C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B7779">
            <w:rPr>
              <w:rFonts w:cs="Times New Roman"/>
              <w:sz w:val="22"/>
            </w:rPr>
            <w:tab/>
            <w:t>(B)</w:t>
          </w:r>
          <w:r w:rsidRPr="004B7779">
            <w:rPr>
              <w:rStyle w:val="scinsertblue"/>
              <w:rFonts w:cs="Times New Roman"/>
              <w:sz w:val="22"/>
            </w:rPr>
            <w:t>(1)</w:t>
          </w:r>
          <w:r w:rsidRPr="004B7779">
            <w:rPr>
              <w:rFonts w:cs="Times New Roman"/>
              <w:sz w:val="22"/>
            </w:rPr>
            <w:t xml:space="preserve"> All hemp-cannabinoid beverages distributed into or within the State and offered for sale and sold to consumers in this State must be governed by this chapter, and where applicable Chapter 4, for hemp-cannabinoid beverages containing up to but no more than five milligrams an allowable THC concentration and Chapter 6, for hemp cannabinoid beverages containing more than five milligrams but no more than ten milligrams of an allowable THC concentration.</w:t>
          </w:r>
          <w:r w:rsidRPr="00DA1CF7">
            <w:rPr>
              <w:rStyle w:val="scinsertblue"/>
              <w:rFonts w:cs="Times New Roman"/>
              <w:sz w:val="22"/>
              <w:u w:val="none"/>
            </w:rPr>
            <w:tab/>
          </w:r>
          <w:r w:rsidRPr="004B7779">
            <w:rPr>
              <w:rFonts w:cs="Times New Roman"/>
              <w:sz w:val="22"/>
            </w:rPr>
            <w:t xml:space="preserve"> </w:t>
          </w:r>
        </w:p>
        <w:p w14:paraId="6C012CF3" w14:textId="77777777" w:rsidR="00DA1CF7" w:rsidRPr="004B7779" w:rsidRDefault="00DA1CF7" w:rsidP="00DA1C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7779">
            <w:rPr>
              <w:rStyle w:val="scinsertblue"/>
              <w:rFonts w:cs="Times New Roman"/>
              <w:sz w:val="22"/>
            </w:rPr>
            <w:tab/>
          </w:r>
          <w:r w:rsidRPr="004B7779">
            <w:rPr>
              <w:rStyle w:val="scinsertblue"/>
              <w:rFonts w:cs="Times New Roman"/>
              <w:sz w:val="22"/>
            </w:rPr>
            <w:tab/>
            <w:t xml:space="preserve">(2) It is unlawful to use or genetically modify a cannabinoid for the purposes of increasing the milligrams of THC concentration in hemp-cannabinoid beverages allowed by this chapter. </w:t>
          </w:r>
        </w:p>
      </w:sdtContent>
    </w:sdt>
    <w:p w14:paraId="042645E4" w14:textId="77777777" w:rsidR="00DA1CF7" w:rsidRPr="004B7779" w:rsidRDefault="00DA1CF7" w:rsidP="00DA1CF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B7779">
        <w:rPr>
          <w:rFonts w:cs="Times New Roman"/>
          <w:sz w:val="22"/>
        </w:rPr>
        <w:tab/>
        <w:t>Renumber sections to conform.</w:t>
      </w:r>
    </w:p>
    <w:p w14:paraId="4B53E69D" w14:textId="77777777" w:rsidR="00DA1CF7" w:rsidRDefault="00DA1CF7" w:rsidP="00DA1CF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B7779">
        <w:rPr>
          <w:rFonts w:cs="Times New Roman"/>
          <w:sz w:val="22"/>
        </w:rPr>
        <w:tab/>
        <w:t>Amend title to conform.</w:t>
      </w:r>
    </w:p>
    <w:p w14:paraId="52A62CDF" w14:textId="77777777" w:rsidR="00DA1CF7" w:rsidRPr="00DA1CF7" w:rsidRDefault="00DA1CF7" w:rsidP="00DA1CF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BC1D76" w14:textId="3E69AB6D" w:rsidR="000537A1" w:rsidRDefault="00DA1CF7"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1FEBD09E" w14:textId="77777777" w:rsidR="00DA1CF7" w:rsidRDefault="00DA1CF7"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D10AA5" w14:textId="727237E9" w:rsidR="00A3780D" w:rsidRDefault="00DA1CF7" w:rsidP="00A378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A3780D">
        <w:rPr>
          <w:rFonts w:cs="Times New Roman"/>
          <w:sz w:val="22"/>
        </w:rPr>
        <w:t>On motion of Senator SUTTON, the amendment was carried over.</w:t>
      </w:r>
    </w:p>
    <w:p w14:paraId="0CAE24D8" w14:textId="77777777" w:rsidR="00A3780D" w:rsidRDefault="00A3780D" w:rsidP="00A378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D3A88F" w14:textId="77777777" w:rsidR="00A3780D" w:rsidRPr="00AC601B" w:rsidRDefault="00A3780D" w:rsidP="00A3780D">
      <w:pPr>
        <w:jc w:val="center"/>
      </w:pPr>
      <w:r>
        <w:rPr>
          <w:b/>
        </w:rPr>
        <w:t>Amendment No. 3</w:t>
      </w:r>
      <w:r>
        <w:rPr>
          <w:b/>
        </w:rPr>
        <w:fldChar w:fldCharType="begin"/>
      </w:r>
      <w:r>
        <w:instrText xml:space="preserve"> XE "Amendment No. 3" \b </w:instrText>
      </w:r>
      <w:r>
        <w:rPr>
          <w:b/>
        </w:rPr>
        <w:fldChar w:fldCharType="end"/>
      </w:r>
    </w:p>
    <w:p w14:paraId="35F6484C" w14:textId="169B1814" w:rsidR="00A3780D" w:rsidRPr="00802CFC" w:rsidRDefault="00A3780D" w:rsidP="00A3780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2CFC">
        <w:rPr>
          <w:rFonts w:cs="Times New Roman"/>
          <w:sz w:val="22"/>
        </w:rPr>
        <w:tab/>
        <w:t>Senator STUBBS proposed the following amendment (SR-3924.CEM0005S)</w:t>
      </w:r>
      <w:r>
        <w:rPr>
          <w:rFonts w:cs="Times New Roman"/>
          <w:sz w:val="22"/>
        </w:rPr>
        <w:t xml:space="preserve">, which was </w:t>
      </w:r>
      <w:r w:rsidR="00D56F27">
        <w:rPr>
          <w:rFonts w:cs="Times New Roman"/>
          <w:sz w:val="22"/>
        </w:rPr>
        <w:t>withdrawn</w:t>
      </w:r>
      <w:r w:rsidRPr="00802CFC">
        <w:rPr>
          <w:rFonts w:cs="Times New Roman"/>
          <w:sz w:val="22"/>
        </w:rPr>
        <w:t>:</w:t>
      </w:r>
    </w:p>
    <w:p w14:paraId="444056FD" w14:textId="77777777" w:rsidR="00A3780D" w:rsidRPr="00802CFC" w:rsidRDefault="00A3780D" w:rsidP="00A3780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2CFC">
        <w:rPr>
          <w:rFonts w:cs="Times New Roman"/>
          <w:sz w:val="22"/>
        </w:rPr>
        <w:tab/>
        <w:t>Amend the bill, as and if amended, by adding appropriately numbered SECTIONS to read:</w:t>
      </w:r>
    </w:p>
    <w:sdt>
      <w:sdtPr>
        <w:rPr>
          <w:rFonts w:cs="Times New Roman"/>
          <w:sz w:val="22"/>
        </w:rPr>
        <w:alias w:val="Cannot be edited"/>
        <w:tag w:val="Cannot be edited"/>
        <w:id w:val="1481887458"/>
      </w:sdtPr>
      <w:sdtEndPr/>
      <w:sdtContent>
        <w:p w14:paraId="7355F768" w14:textId="77777777" w:rsidR="00A3780D" w:rsidRPr="00802CFC" w:rsidRDefault="00A3780D" w:rsidP="00A3780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SECTION X.</w:t>
          </w:r>
          <w:r w:rsidRPr="00802CFC">
            <w:rPr>
              <w:rFonts w:cs="Times New Roman"/>
              <w:sz w:val="22"/>
            </w:rPr>
            <w:tab/>
            <w:t>Section 44-53-110(27) of the S.C. Code is amended to read:</w:t>
          </w:r>
        </w:p>
        <w:p w14:paraId="44014645" w14:textId="77777777" w:rsidR="00A3780D" w:rsidRPr="00802CFC" w:rsidRDefault="00A3780D" w:rsidP="00A378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t>(27)(a) “Marijuana” means:</w:t>
          </w:r>
        </w:p>
        <w:p w14:paraId="7FF197B5" w14:textId="77777777" w:rsidR="00A3780D" w:rsidRPr="00802CFC" w:rsidRDefault="00A3780D" w:rsidP="00A378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r>
          <w:r w:rsidRPr="00802CFC">
            <w:rPr>
              <w:rFonts w:cs="Times New Roman"/>
              <w:sz w:val="22"/>
            </w:rPr>
            <w:tab/>
            <w:t>(</w:t>
          </w:r>
          <w:proofErr w:type="spellStart"/>
          <w:r w:rsidRPr="00802CFC">
            <w:rPr>
              <w:rFonts w:cs="Times New Roman"/>
              <w:sz w:val="22"/>
            </w:rPr>
            <w:t>i</w:t>
          </w:r>
          <w:proofErr w:type="spellEnd"/>
          <w:r w:rsidRPr="00802CFC">
            <w:rPr>
              <w:rFonts w:cs="Times New Roman"/>
              <w:sz w:val="22"/>
            </w:rPr>
            <w:t>) all species or variety of the marijuana plant and all parts thereof whether growing or not;</w:t>
          </w:r>
        </w:p>
        <w:p w14:paraId="7256085E" w14:textId="77777777" w:rsidR="00A3780D" w:rsidRPr="00802CFC" w:rsidRDefault="00A3780D" w:rsidP="00A378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r>
          <w:r w:rsidRPr="00802CFC">
            <w:rPr>
              <w:rFonts w:cs="Times New Roman"/>
              <w:sz w:val="22"/>
            </w:rPr>
            <w:tab/>
            <w:t>(ii) the seeds of the marijuana plant;</w:t>
          </w:r>
        </w:p>
        <w:p w14:paraId="698BE3AD" w14:textId="416515B1" w:rsidR="00A3780D" w:rsidRPr="00802CFC" w:rsidRDefault="00A3780D" w:rsidP="00A378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r>
          <w:r w:rsidRPr="00802CFC">
            <w:rPr>
              <w:rFonts w:cs="Times New Roman"/>
              <w:sz w:val="22"/>
            </w:rPr>
            <w:tab/>
            <w:t>(iii) the resin extracted from any part of the marijuana plant; or</w:t>
          </w:r>
        </w:p>
        <w:p w14:paraId="36AA427C" w14:textId="77777777" w:rsidR="00A3780D" w:rsidRPr="00802CFC" w:rsidRDefault="00A3780D" w:rsidP="00A378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r>
          <w:r w:rsidRPr="00802CFC">
            <w:rPr>
              <w:rFonts w:cs="Times New Roman"/>
              <w:sz w:val="22"/>
            </w:rPr>
            <w:tab/>
            <w:t>(iv) every compound, manufacture, salt, derivative, mixture, or preparation of the marijuana plant, marijuana seeds, or marijuana resin.</w:t>
          </w:r>
        </w:p>
        <w:p w14:paraId="3CC55255" w14:textId="77777777" w:rsidR="00A3780D" w:rsidRPr="00802CFC" w:rsidRDefault="00A3780D" w:rsidP="00A378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t>(b) “Marijuana” does not mean:</w:t>
          </w:r>
        </w:p>
        <w:p w14:paraId="78F46510" w14:textId="77777777" w:rsidR="00A3780D" w:rsidRPr="00802CFC" w:rsidRDefault="00A3780D" w:rsidP="00A378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r>
          <w:r w:rsidRPr="00802CFC">
            <w:rPr>
              <w:rFonts w:cs="Times New Roman"/>
              <w:sz w:val="22"/>
            </w:rPr>
            <w:tab/>
            <w:t>(</w:t>
          </w:r>
          <w:proofErr w:type="spellStart"/>
          <w:r w:rsidRPr="00802CFC">
            <w:rPr>
              <w:rFonts w:cs="Times New Roman"/>
              <w:sz w:val="22"/>
            </w:rPr>
            <w:t>i</w:t>
          </w:r>
          <w:proofErr w:type="spellEnd"/>
          <w:r w:rsidRPr="00802CFC">
            <w:rPr>
              <w:rFonts w:cs="Times New Roman"/>
              <w:sz w:val="22"/>
            </w:rPr>
            <w:t>) the mature stalks of the marijuana plant or fibers produced from these stalks;</w:t>
          </w:r>
        </w:p>
        <w:p w14:paraId="52D5FD04" w14:textId="77777777" w:rsidR="00A3780D" w:rsidRPr="00802CFC" w:rsidRDefault="00A3780D" w:rsidP="00A378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r>
          <w:r w:rsidRPr="00802CFC">
            <w:rPr>
              <w:rFonts w:cs="Times New Roman"/>
              <w:sz w:val="22"/>
            </w:rPr>
            <w:tab/>
            <w:t>(ii) oil or cake made from the seeds of the marijuana plant, including cannabidiol derived from the seeds of the marijuana plant;</w:t>
          </w:r>
        </w:p>
        <w:p w14:paraId="76585300" w14:textId="77777777" w:rsidR="00A3780D" w:rsidRPr="00802CFC" w:rsidRDefault="00A3780D" w:rsidP="00A378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r>
          <w:r w:rsidRPr="00802CFC">
            <w:rPr>
              <w:rFonts w:cs="Times New Roman"/>
              <w:sz w:val="22"/>
            </w:rPr>
            <w:tab/>
            <w:t>(iii) any other compound, manufacture, salt, derivatives, mixture, or preparation of the mature stalks (except the resin extracted therefrom), including cannabidiol derived from mature stalks;</w:t>
          </w:r>
        </w:p>
        <w:p w14:paraId="35750AF5" w14:textId="77777777" w:rsidR="00A3780D" w:rsidRPr="00802CFC" w:rsidRDefault="00A3780D" w:rsidP="00A378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r>
          <w:r w:rsidRPr="00802CFC">
            <w:rPr>
              <w:rFonts w:cs="Times New Roman"/>
              <w:sz w:val="22"/>
            </w:rPr>
            <w:tab/>
            <w:t>(iv) the sterilized seed of the marijuana plant which is incapable of germination;</w:t>
          </w:r>
        </w:p>
        <w:p w14:paraId="66321877" w14:textId="77777777" w:rsidR="00A3780D" w:rsidRPr="00802CFC" w:rsidRDefault="00A3780D" w:rsidP="00A378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r>
          <w:r w:rsidRPr="00802CFC">
            <w:rPr>
              <w:rFonts w:cs="Times New Roman"/>
              <w:sz w:val="22"/>
            </w:rPr>
            <w:tab/>
            <w:t>(v) for persons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Administration;</w:t>
          </w:r>
          <w:r w:rsidRPr="00802CFC">
            <w:rPr>
              <w:rStyle w:val="scstrikered"/>
              <w:rFonts w:cs="Times New Roman"/>
              <w:color w:val="auto"/>
              <w:sz w:val="22"/>
            </w:rPr>
            <w:t xml:space="preserve">  or</w:t>
          </w:r>
        </w:p>
        <w:p w14:paraId="2AE187AA" w14:textId="77777777" w:rsidR="00A3780D" w:rsidRPr="00802CFC" w:rsidRDefault="00A3780D" w:rsidP="00A378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02CFC">
            <w:rPr>
              <w:rFonts w:cs="Times New Roman"/>
              <w:sz w:val="22"/>
            </w:rPr>
            <w:tab/>
          </w:r>
          <w:r w:rsidRPr="00802CFC">
            <w:rPr>
              <w:rFonts w:cs="Times New Roman"/>
              <w:sz w:val="22"/>
            </w:rPr>
            <w:tab/>
          </w:r>
          <w:r w:rsidRPr="00802CFC">
            <w:rPr>
              <w:rFonts w:cs="Times New Roman"/>
              <w:sz w:val="22"/>
            </w:rPr>
            <w:tab/>
            <w:t>(vi) for persons, or the persons' parents, legal guardians, or other caretakers, who have received a written certification from a physician licensed in this State that the person has been diagnosed by a physician as having Lennox-Gastaut Syndrome, Dravet Syndrome, also known as “severe myoclonic epilepsy of infancy”, or any other severe form of epilepsy that is not adequately treated by traditional medical therapies, the substance cannabidiol, a nonpsychoactive cannabinoid, or any compound, manufacture, salt, derivative, mixture, or preparation of any plant of the genus cannabis that contains nine-tenths of one percent or less of tetrahydrocannabinol and more than fifteen percent of cannabidiol</w:t>
          </w:r>
          <w:r w:rsidRPr="00802CFC">
            <w:rPr>
              <w:rStyle w:val="scstrikered"/>
              <w:rFonts w:cs="Times New Roman"/>
              <w:color w:val="auto"/>
              <w:sz w:val="22"/>
            </w:rPr>
            <w:t>.</w:t>
          </w:r>
          <w:r w:rsidRPr="00802CFC">
            <w:rPr>
              <w:rStyle w:val="scinsertblue"/>
              <w:rFonts w:cs="Times New Roman"/>
              <w:color w:val="auto"/>
              <w:sz w:val="22"/>
            </w:rPr>
            <w:t>; or</w:t>
          </w:r>
        </w:p>
        <w:p w14:paraId="291E56F5" w14:textId="77777777" w:rsidR="00A3780D" w:rsidRPr="00802CFC" w:rsidRDefault="00A3780D" w:rsidP="00A378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Style w:val="scinsertblue"/>
              <w:rFonts w:cs="Times New Roman"/>
              <w:color w:val="auto"/>
              <w:sz w:val="22"/>
            </w:rPr>
            <w:tab/>
          </w:r>
          <w:r w:rsidRPr="00802CFC">
            <w:rPr>
              <w:rStyle w:val="scinsertblue"/>
              <w:rFonts w:cs="Times New Roman"/>
              <w:color w:val="auto"/>
              <w:sz w:val="22"/>
            </w:rPr>
            <w:tab/>
          </w:r>
          <w:r w:rsidRPr="00802CFC">
            <w:rPr>
              <w:rStyle w:val="scinsertblue"/>
              <w:rFonts w:cs="Times New Roman"/>
              <w:color w:val="auto"/>
              <w:sz w:val="22"/>
            </w:rPr>
            <w:tab/>
            <w:t>(vii) a “hemp gelatin chewable,” “chewable,” or “gummy” which is an edible product that contains intoxicating, alcoholic liquid converted into a gelatin substance subject to the exercise of the police power of the General Assembly pursuant to Article VIII-A of the South Carolina Constitution. Chewables may contain no more than ten milligrams per serving of hemp derived total THC per chewable or gummy and must be sold in containers of no more than ten chewables per package.</w:t>
          </w:r>
        </w:p>
        <w:p w14:paraId="0BFAB273" w14:textId="77777777" w:rsidR="00A3780D" w:rsidRPr="00802CFC" w:rsidRDefault="00A3780D" w:rsidP="00A3780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t>SECTION X.</w:t>
          </w:r>
          <w:r w:rsidRPr="00802CFC">
            <w:rPr>
              <w:rFonts w:cs="Times New Roman"/>
              <w:sz w:val="22"/>
            </w:rPr>
            <w:tab/>
            <w:t>Chapter 53, Title 44 of the S.C. Code is amended by adding:</w:t>
          </w:r>
        </w:p>
        <w:p w14:paraId="2B9C9728" w14:textId="77777777" w:rsidR="00A3780D" w:rsidRPr="00802CFC" w:rsidRDefault="00A3780D" w:rsidP="00A378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02CFC">
            <w:rPr>
              <w:rFonts w:cs="Times New Roman"/>
              <w:sz w:val="22"/>
            </w:rPr>
            <w:tab/>
            <w:t>Section 44-53-399.</w:t>
          </w:r>
          <w:r w:rsidRPr="00802CFC">
            <w:rPr>
              <w:rFonts w:cs="Times New Roman"/>
              <w:sz w:val="22"/>
            </w:rPr>
            <w:tab/>
            <w:t>(A) A hemp gelatin chewable, as defined in Section 44-53-110(27)(b), whose sole active ingredient is hemp derived THC may only be offered for retail sale in a permitted pharmacy, as defined in Section 40-43-30(47), and to an individual who is at least twenty-one years of age. A hemp gelatin chewable must be in a child-resistant container with no more than ten chewables per package. The retailer shall ensure that such products are not offered for retail sale by self-service but only from behind a counter or other barrier so that such products are not directly accessible by the public but only by an employee or agent of the retailer.</w:t>
          </w:r>
        </w:p>
        <w:p w14:paraId="315FA7E8" w14:textId="77777777" w:rsidR="00A3780D" w:rsidRPr="00802CFC" w:rsidRDefault="00A3780D" w:rsidP="00A378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02CFC">
            <w:rPr>
              <w:rFonts w:cs="Times New Roman"/>
              <w:sz w:val="22"/>
            </w:rPr>
            <w:tab/>
            <w:t>(B) A retailer selling hemp gelatin chewables shall require the purchaser to produce a government issued photo identification showing the date of birth of the person. The retailer shall ensure that the product is delivered directly into the custody of that purchaser.</w:t>
          </w:r>
        </w:p>
        <w:p w14:paraId="3DB948F9" w14:textId="77777777" w:rsidR="00A3780D" w:rsidRPr="00802CFC" w:rsidRDefault="00A3780D" w:rsidP="00A378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02CFC">
            <w:rPr>
              <w:rFonts w:cs="Times New Roman"/>
              <w:sz w:val="22"/>
            </w:rPr>
            <w:tab/>
            <w:t>(C) A retailer may not sell chewables containing more than ten milligrams per serving of hemp derived total THC per chewable or gummy</w:t>
          </w:r>
        </w:p>
      </w:sdtContent>
    </w:sdt>
    <w:p w14:paraId="08313C32" w14:textId="77777777" w:rsidR="00A3780D" w:rsidRPr="00802CFC" w:rsidRDefault="00A3780D" w:rsidP="00A3780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C601B">
        <w:rPr>
          <w:rStyle w:val="scinsert"/>
          <w:rFonts w:cs="Times New Roman"/>
          <w:sz w:val="22"/>
          <w:u w:val="none"/>
        </w:rPr>
        <w:tab/>
        <w:t>Re</w:t>
      </w:r>
      <w:r w:rsidRPr="00AC601B">
        <w:rPr>
          <w:rFonts w:cs="Times New Roman"/>
          <w:sz w:val="22"/>
        </w:rPr>
        <w:t>number</w:t>
      </w:r>
      <w:r w:rsidRPr="00802CFC">
        <w:rPr>
          <w:rFonts w:cs="Times New Roman"/>
          <w:sz w:val="22"/>
        </w:rPr>
        <w:t xml:space="preserve"> sections to conform.</w:t>
      </w:r>
    </w:p>
    <w:p w14:paraId="63DF056E" w14:textId="77777777" w:rsidR="00A3780D" w:rsidRDefault="00A3780D" w:rsidP="00A378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02CFC">
        <w:rPr>
          <w:rFonts w:cs="Times New Roman"/>
          <w:sz w:val="22"/>
        </w:rPr>
        <w:tab/>
        <w:t>Amend title to conform.</w:t>
      </w:r>
    </w:p>
    <w:p w14:paraId="1C640E0E" w14:textId="77777777" w:rsidR="00A3780D" w:rsidRDefault="00A3780D"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6F6948" w14:textId="4827FEC1" w:rsidR="00A3780D" w:rsidRDefault="00A3780D"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STUBBS explained the amendment.</w:t>
      </w:r>
    </w:p>
    <w:p w14:paraId="149D6D9B" w14:textId="77777777" w:rsidR="00A3780D" w:rsidRDefault="00A3780D"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E26394" w14:textId="11E819BD" w:rsidR="00DA1CF7" w:rsidRDefault="00D56F27"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STUBBS, with unanimous consent, the amendment was withdrawn. </w:t>
      </w:r>
    </w:p>
    <w:p w14:paraId="20D2DC49" w14:textId="77777777" w:rsidR="00D56F27" w:rsidRDefault="00D56F27"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51A027" w14:textId="5DB3225E" w:rsidR="00D56F27" w:rsidRPr="00D56F27" w:rsidRDefault="00D56F27" w:rsidP="00D56F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RECESS</w:t>
      </w:r>
    </w:p>
    <w:p w14:paraId="4C330E29" w14:textId="592D1757" w:rsidR="00D56F27" w:rsidRDefault="00D56F27"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At 9:41 P.M., on motion of Senator JOHNSON, the Senate receded from business.</w:t>
      </w:r>
    </w:p>
    <w:p w14:paraId="61A27C37" w14:textId="311EC447" w:rsidR="00D56F27" w:rsidRDefault="00D56F27"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At </w:t>
      </w:r>
      <w:r w:rsidR="004368F1">
        <w:rPr>
          <w:rFonts w:cs="Times New Roman"/>
          <w:sz w:val="22"/>
        </w:rPr>
        <w:t>10:</w:t>
      </w:r>
      <w:r w:rsidR="00607005">
        <w:rPr>
          <w:rFonts w:cs="Times New Roman"/>
          <w:sz w:val="22"/>
        </w:rPr>
        <w:t>40</w:t>
      </w:r>
      <w:r w:rsidR="004368F1">
        <w:rPr>
          <w:rFonts w:cs="Times New Roman"/>
          <w:sz w:val="22"/>
        </w:rPr>
        <w:t xml:space="preserve"> </w:t>
      </w:r>
      <w:r>
        <w:rPr>
          <w:rFonts w:cs="Times New Roman"/>
          <w:sz w:val="22"/>
        </w:rPr>
        <w:t>P.M., the Senate resumed.</w:t>
      </w:r>
    </w:p>
    <w:p w14:paraId="2811E896" w14:textId="77777777" w:rsidR="00D56F27" w:rsidRDefault="00D56F27"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CEF12C" w14:textId="44377531" w:rsidR="00607005" w:rsidRPr="00607005" w:rsidRDefault="00607005" w:rsidP="00607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Call of the Senate</w:t>
      </w:r>
    </w:p>
    <w:p w14:paraId="72766CC3" w14:textId="45DC1A17" w:rsidR="00607005" w:rsidRDefault="00607005"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PEELER moved that a Call of the Senate be made.  The following Senators answered the Call:</w:t>
      </w:r>
    </w:p>
    <w:p w14:paraId="72962C95" w14:textId="77777777" w:rsidR="00607005" w:rsidRDefault="00607005" w:rsidP="00607005">
      <w:pPr>
        <w:pStyle w:val="scamendtitleconform"/>
        <w:widowControl/>
        <w:ind w:left="0"/>
        <w:jc w:val="both"/>
        <w:rPr>
          <w:rFonts w:cs="Times New Roman"/>
          <w:sz w:val="22"/>
        </w:rPr>
      </w:pPr>
    </w:p>
    <w:p w14:paraId="53F4A58D" w14:textId="77777777" w:rsidR="00607005" w:rsidRDefault="00607005" w:rsidP="00607005">
      <w:pPr>
        <w:pStyle w:val="scamendtitleconform"/>
        <w:widowControl/>
        <w:tabs>
          <w:tab w:val="left" w:pos="2160"/>
          <w:tab w:val="left" w:pos="4320"/>
        </w:tabs>
        <w:ind w:left="0"/>
        <w:jc w:val="both"/>
        <w:rPr>
          <w:rFonts w:cs="Times New Roman"/>
          <w:sz w:val="22"/>
        </w:rPr>
      </w:pPr>
      <w:r w:rsidRPr="00607005">
        <w:rPr>
          <w:rFonts w:cs="Times New Roman"/>
          <w:sz w:val="22"/>
        </w:rPr>
        <w:t>Adams</w:t>
      </w:r>
      <w:r>
        <w:rPr>
          <w:rFonts w:cs="Times New Roman"/>
          <w:sz w:val="22"/>
        </w:rPr>
        <w:tab/>
      </w:r>
      <w:r w:rsidRPr="00607005">
        <w:rPr>
          <w:rFonts w:cs="Times New Roman"/>
          <w:sz w:val="22"/>
        </w:rPr>
        <w:t>Alexander</w:t>
      </w:r>
      <w:r>
        <w:rPr>
          <w:rFonts w:cs="Times New Roman"/>
          <w:sz w:val="22"/>
        </w:rPr>
        <w:tab/>
      </w:r>
      <w:r w:rsidRPr="00607005">
        <w:rPr>
          <w:rFonts w:cs="Times New Roman"/>
          <w:sz w:val="22"/>
        </w:rPr>
        <w:t>Allen</w:t>
      </w:r>
    </w:p>
    <w:p w14:paraId="65C3D5D8" w14:textId="77777777" w:rsidR="00607005" w:rsidRDefault="00607005" w:rsidP="00607005">
      <w:pPr>
        <w:pStyle w:val="scamendtitleconform"/>
        <w:widowControl/>
        <w:tabs>
          <w:tab w:val="left" w:pos="2160"/>
          <w:tab w:val="left" w:pos="4320"/>
        </w:tabs>
        <w:ind w:left="0"/>
        <w:jc w:val="both"/>
        <w:rPr>
          <w:rFonts w:cs="Times New Roman"/>
          <w:sz w:val="22"/>
        </w:rPr>
      </w:pPr>
      <w:r w:rsidRPr="00607005">
        <w:rPr>
          <w:rFonts w:cs="Times New Roman"/>
          <w:sz w:val="22"/>
        </w:rPr>
        <w:t>Bennett</w:t>
      </w:r>
      <w:r>
        <w:rPr>
          <w:rFonts w:cs="Times New Roman"/>
          <w:sz w:val="22"/>
        </w:rPr>
        <w:tab/>
      </w:r>
      <w:r w:rsidRPr="00607005">
        <w:rPr>
          <w:rFonts w:cs="Times New Roman"/>
          <w:sz w:val="22"/>
        </w:rPr>
        <w:t>Blackmon</w:t>
      </w:r>
      <w:r>
        <w:rPr>
          <w:rFonts w:cs="Times New Roman"/>
          <w:sz w:val="22"/>
        </w:rPr>
        <w:tab/>
      </w:r>
      <w:r w:rsidRPr="00607005">
        <w:rPr>
          <w:rFonts w:cs="Times New Roman"/>
          <w:sz w:val="22"/>
        </w:rPr>
        <w:t>Bright</w:t>
      </w:r>
    </w:p>
    <w:p w14:paraId="4EA28F27" w14:textId="77777777" w:rsidR="00607005" w:rsidRDefault="00607005" w:rsidP="00607005">
      <w:pPr>
        <w:pStyle w:val="scamendtitleconform"/>
        <w:widowControl/>
        <w:tabs>
          <w:tab w:val="left" w:pos="2160"/>
          <w:tab w:val="left" w:pos="4320"/>
        </w:tabs>
        <w:ind w:left="0"/>
        <w:jc w:val="both"/>
        <w:rPr>
          <w:rFonts w:cs="Times New Roman"/>
          <w:sz w:val="22"/>
        </w:rPr>
      </w:pPr>
      <w:r w:rsidRPr="00607005">
        <w:rPr>
          <w:rFonts w:cs="Times New Roman"/>
          <w:sz w:val="22"/>
        </w:rPr>
        <w:t>Campsen</w:t>
      </w:r>
      <w:r>
        <w:rPr>
          <w:rFonts w:cs="Times New Roman"/>
          <w:sz w:val="22"/>
        </w:rPr>
        <w:tab/>
      </w:r>
      <w:r w:rsidRPr="00607005">
        <w:rPr>
          <w:rFonts w:cs="Times New Roman"/>
          <w:sz w:val="22"/>
        </w:rPr>
        <w:t>Cash</w:t>
      </w:r>
      <w:r>
        <w:rPr>
          <w:rFonts w:cs="Times New Roman"/>
          <w:sz w:val="22"/>
        </w:rPr>
        <w:tab/>
      </w:r>
      <w:r w:rsidRPr="00607005">
        <w:rPr>
          <w:rFonts w:cs="Times New Roman"/>
          <w:sz w:val="22"/>
        </w:rPr>
        <w:t>Chaplin</w:t>
      </w:r>
    </w:p>
    <w:p w14:paraId="5A517061" w14:textId="77777777" w:rsidR="00607005" w:rsidRDefault="00607005" w:rsidP="00607005">
      <w:pPr>
        <w:pStyle w:val="scamendtitleconform"/>
        <w:widowControl/>
        <w:tabs>
          <w:tab w:val="left" w:pos="2160"/>
          <w:tab w:val="left" w:pos="4320"/>
        </w:tabs>
        <w:ind w:left="0"/>
        <w:jc w:val="both"/>
        <w:rPr>
          <w:rFonts w:cs="Times New Roman"/>
          <w:sz w:val="22"/>
        </w:rPr>
      </w:pPr>
      <w:r w:rsidRPr="00607005">
        <w:rPr>
          <w:rFonts w:cs="Times New Roman"/>
          <w:sz w:val="22"/>
        </w:rPr>
        <w:t>Climer</w:t>
      </w:r>
      <w:r>
        <w:rPr>
          <w:rFonts w:cs="Times New Roman"/>
          <w:sz w:val="22"/>
        </w:rPr>
        <w:tab/>
      </w:r>
      <w:r w:rsidRPr="00607005">
        <w:rPr>
          <w:rFonts w:cs="Times New Roman"/>
          <w:sz w:val="22"/>
        </w:rPr>
        <w:t>Corbin</w:t>
      </w:r>
      <w:r>
        <w:rPr>
          <w:rFonts w:cs="Times New Roman"/>
          <w:sz w:val="22"/>
        </w:rPr>
        <w:tab/>
      </w:r>
      <w:r w:rsidRPr="00607005">
        <w:rPr>
          <w:rFonts w:cs="Times New Roman"/>
          <w:sz w:val="22"/>
        </w:rPr>
        <w:t>Cromer</w:t>
      </w:r>
    </w:p>
    <w:p w14:paraId="298ECD53" w14:textId="77777777" w:rsidR="00607005" w:rsidRDefault="00607005" w:rsidP="00607005">
      <w:pPr>
        <w:pStyle w:val="scamendtitleconform"/>
        <w:widowControl/>
        <w:tabs>
          <w:tab w:val="left" w:pos="2160"/>
          <w:tab w:val="left" w:pos="4320"/>
        </w:tabs>
        <w:ind w:left="0"/>
        <w:jc w:val="both"/>
        <w:rPr>
          <w:rFonts w:cs="Times New Roman"/>
          <w:sz w:val="22"/>
        </w:rPr>
      </w:pPr>
      <w:r w:rsidRPr="00607005">
        <w:rPr>
          <w:rFonts w:cs="Times New Roman"/>
          <w:sz w:val="22"/>
        </w:rPr>
        <w:t>Davis</w:t>
      </w:r>
      <w:r>
        <w:rPr>
          <w:rFonts w:cs="Times New Roman"/>
          <w:sz w:val="22"/>
        </w:rPr>
        <w:tab/>
      </w:r>
      <w:r w:rsidRPr="00607005">
        <w:rPr>
          <w:rFonts w:cs="Times New Roman"/>
          <w:sz w:val="22"/>
        </w:rPr>
        <w:t>Devine</w:t>
      </w:r>
      <w:r>
        <w:rPr>
          <w:rFonts w:cs="Times New Roman"/>
          <w:sz w:val="22"/>
        </w:rPr>
        <w:tab/>
      </w:r>
      <w:r w:rsidRPr="00607005">
        <w:rPr>
          <w:rFonts w:cs="Times New Roman"/>
          <w:sz w:val="22"/>
        </w:rPr>
        <w:t>Elliott</w:t>
      </w:r>
    </w:p>
    <w:p w14:paraId="74E464D6" w14:textId="77777777" w:rsidR="00607005" w:rsidRDefault="00607005" w:rsidP="00607005">
      <w:pPr>
        <w:pStyle w:val="scamendtitleconform"/>
        <w:widowControl/>
        <w:tabs>
          <w:tab w:val="left" w:pos="2160"/>
          <w:tab w:val="left" w:pos="4320"/>
        </w:tabs>
        <w:ind w:left="0"/>
        <w:jc w:val="both"/>
        <w:rPr>
          <w:rFonts w:cs="Times New Roman"/>
          <w:sz w:val="22"/>
        </w:rPr>
      </w:pPr>
      <w:r w:rsidRPr="00607005">
        <w:rPr>
          <w:rFonts w:cs="Times New Roman"/>
          <w:sz w:val="22"/>
        </w:rPr>
        <w:t>Garrett</w:t>
      </w:r>
      <w:r>
        <w:rPr>
          <w:rFonts w:cs="Times New Roman"/>
          <w:sz w:val="22"/>
        </w:rPr>
        <w:tab/>
      </w:r>
      <w:r w:rsidRPr="00607005">
        <w:rPr>
          <w:rFonts w:cs="Times New Roman"/>
          <w:sz w:val="22"/>
        </w:rPr>
        <w:t>Goldfinch</w:t>
      </w:r>
      <w:r>
        <w:rPr>
          <w:rFonts w:cs="Times New Roman"/>
          <w:sz w:val="22"/>
        </w:rPr>
        <w:tab/>
      </w:r>
      <w:r w:rsidRPr="00607005">
        <w:rPr>
          <w:rFonts w:cs="Times New Roman"/>
          <w:sz w:val="22"/>
        </w:rPr>
        <w:t>Graham</w:t>
      </w:r>
    </w:p>
    <w:p w14:paraId="57673B32" w14:textId="77777777" w:rsidR="00607005" w:rsidRDefault="00607005" w:rsidP="00607005">
      <w:pPr>
        <w:pStyle w:val="scamendtitleconform"/>
        <w:widowControl/>
        <w:tabs>
          <w:tab w:val="left" w:pos="2160"/>
          <w:tab w:val="left" w:pos="4320"/>
        </w:tabs>
        <w:ind w:left="0"/>
        <w:jc w:val="both"/>
        <w:rPr>
          <w:rFonts w:cs="Times New Roman"/>
          <w:sz w:val="22"/>
        </w:rPr>
      </w:pPr>
      <w:r w:rsidRPr="00607005">
        <w:rPr>
          <w:rFonts w:cs="Times New Roman"/>
          <w:sz w:val="22"/>
        </w:rPr>
        <w:t>Hembree</w:t>
      </w:r>
      <w:r>
        <w:rPr>
          <w:rFonts w:cs="Times New Roman"/>
          <w:sz w:val="22"/>
        </w:rPr>
        <w:tab/>
      </w:r>
      <w:r w:rsidRPr="00607005">
        <w:rPr>
          <w:rFonts w:cs="Times New Roman"/>
          <w:sz w:val="22"/>
        </w:rPr>
        <w:t>Hutto</w:t>
      </w:r>
      <w:r>
        <w:rPr>
          <w:rFonts w:cs="Times New Roman"/>
          <w:sz w:val="22"/>
        </w:rPr>
        <w:tab/>
      </w:r>
      <w:r w:rsidRPr="00607005">
        <w:rPr>
          <w:rFonts w:cs="Times New Roman"/>
          <w:sz w:val="22"/>
        </w:rPr>
        <w:t>Johnson</w:t>
      </w:r>
    </w:p>
    <w:p w14:paraId="47647C7A" w14:textId="77777777" w:rsidR="00607005" w:rsidRDefault="00607005" w:rsidP="00607005">
      <w:pPr>
        <w:pStyle w:val="scamendtitleconform"/>
        <w:widowControl/>
        <w:tabs>
          <w:tab w:val="left" w:pos="2160"/>
          <w:tab w:val="left" w:pos="4320"/>
        </w:tabs>
        <w:ind w:left="0"/>
        <w:jc w:val="both"/>
        <w:rPr>
          <w:rFonts w:cs="Times New Roman"/>
          <w:sz w:val="22"/>
        </w:rPr>
      </w:pPr>
      <w:r w:rsidRPr="00607005">
        <w:rPr>
          <w:rFonts w:cs="Times New Roman"/>
          <w:sz w:val="22"/>
        </w:rPr>
        <w:t>Kennedy</w:t>
      </w:r>
      <w:r>
        <w:rPr>
          <w:rFonts w:cs="Times New Roman"/>
          <w:sz w:val="22"/>
        </w:rPr>
        <w:tab/>
      </w:r>
      <w:r w:rsidRPr="00607005">
        <w:rPr>
          <w:rFonts w:cs="Times New Roman"/>
          <w:sz w:val="22"/>
        </w:rPr>
        <w:t>Leber</w:t>
      </w:r>
      <w:r>
        <w:rPr>
          <w:rFonts w:cs="Times New Roman"/>
          <w:sz w:val="22"/>
        </w:rPr>
        <w:tab/>
      </w:r>
      <w:r w:rsidRPr="00607005">
        <w:rPr>
          <w:rFonts w:cs="Times New Roman"/>
          <w:sz w:val="22"/>
        </w:rPr>
        <w:t>Massey</w:t>
      </w:r>
    </w:p>
    <w:p w14:paraId="36D76F4D" w14:textId="77777777" w:rsidR="00607005" w:rsidRDefault="00607005" w:rsidP="00607005">
      <w:pPr>
        <w:pStyle w:val="scamendtitleconform"/>
        <w:widowControl/>
        <w:tabs>
          <w:tab w:val="left" w:pos="2160"/>
          <w:tab w:val="left" w:pos="4320"/>
        </w:tabs>
        <w:ind w:left="0"/>
        <w:jc w:val="both"/>
        <w:rPr>
          <w:rFonts w:cs="Times New Roman"/>
          <w:sz w:val="22"/>
        </w:rPr>
      </w:pPr>
      <w:r w:rsidRPr="00607005">
        <w:rPr>
          <w:rFonts w:cs="Times New Roman"/>
          <w:sz w:val="22"/>
        </w:rPr>
        <w:t>Matthews</w:t>
      </w:r>
      <w:r>
        <w:rPr>
          <w:rFonts w:cs="Times New Roman"/>
          <w:sz w:val="22"/>
        </w:rPr>
        <w:tab/>
      </w:r>
      <w:r w:rsidRPr="00607005">
        <w:rPr>
          <w:rFonts w:cs="Times New Roman"/>
          <w:sz w:val="22"/>
        </w:rPr>
        <w:t>Ott</w:t>
      </w:r>
      <w:r>
        <w:rPr>
          <w:rFonts w:cs="Times New Roman"/>
          <w:sz w:val="22"/>
        </w:rPr>
        <w:tab/>
      </w:r>
      <w:r w:rsidRPr="00607005">
        <w:rPr>
          <w:rFonts w:cs="Times New Roman"/>
          <w:sz w:val="22"/>
        </w:rPr>
        <w:t>Peeler</w:t>
      </w:r>
    </w:p>
    <w:p w14:paraId="005AE915" w14:textId="77777777" w:rsidR="00607005" w:rsidRDefault="00607005" w:rsidP="00607005">
      <w:pPr>
        <w:pStyle w:val="scamendtitleconform"/>
        <w:widowControl/>
        <w:tabs>
          <w:tab w:val="left" w:pos="2160"/>
          <w:tab w:val="left" w:pos="4320"/>
        </w:tabs>
        <w:ind w:left="0"/>
        <w:jc w:val="both"/>
        <w:rPr>
          <w:rFonts w:cs="Times New Roman"/>
          <w:sz w:val="22"/>
        </w:rPr>
      </w:pPr>
      <w:r w:rsidRPr="00607005">
        <w:rPr>
          <w:rFonts w:cs="Times New Roman"/>
          <w:sz w:val="22"/>
        </w:rPr>
        <w:t>Reichenbach</w:t>
      </w:r>
      <w:r>
        <w:rPr>
          <w:rFonts w:cs="Times New Roman"/>
          <w:sz w:val="22"/>
        </w:rPr>
        <w:tab/>
      </w:r>
      <w:r w:rsidRPr="00607005">
        <w:rPr>
          <w:rFonts w:cs="Times New Roman"/>
          <w:sz w:val="22"/>
        </w:rPr>
        <w:t>Rice</w:t>
      </w:r>
      <w:r>
        <w:rPr>
          <w:rFonts w:cs="Times New Roman"/>
          <w:sz w:val="22"/>
        </w:rPr>
        <w:tab/>
      </w:r>
      <w:r w:rsidRPr="00607005">
        <w:rPr>
          <w:rFonts w:cs="Times New Roman"/>
          <w:sz w:val="22"/>
        </w:rPr>
        <w:t>Sabb</w:t>
      </w:r>
    </w:p>
    <w:p w14:paraId="2551342B" w14:textId="77777777" w:rsidR="00607005" w:rsidRDefault="00607005" w:rsidP="00607005">
      <w:pPr>
        <w:pStyle w:val="scamendtitleconform"/>
        <w:widowControl/>
        <w:tabs>
          <w:tab w:val="left" w:pos="2160"/>
          <w:tab w:val="left" w:pos="4320"/>
        </w:tabs>
        <w:ind w:left="0"/>
        <w:jc w:val="both"/>
        <w:rPr>
          <w:rFonts w:cs="Times New Roman"/>
          <w:sz w:val="22"/>
        </w:rPr>
      </w:pPr>
      <w:r w:rsidRPr="00607005">
        <w:rPr>
          <w:rFonts w:cs="Times New Roman"/>
          <w:sz w:val="22"/>
        </w:rPr>
        <w:t>Stubbs</w:t>
      </w:r>
      <w:r>
        <w:rPr>
          <w:rFonts w:cs="Times New Roman"/>
          <w:sz w:val="22"/>
        </w:rPr>
        <w:tab/>
      </w:r>
      <w:r w:rsidRPr="00607005">
        <w:rPr>
          <w:rFonts w:cs="Times New Roman"/>
          <w:sz w:val="22"/>
        </w:rPr>
        <w:t>Sutton</w:t>
      </w:r>
      <w:r>
        <w:rPr>
          <w:rFonts w:cs="Times New Roman"/>
          <w:sz w:val="22"/>
        </w:rPr>
        <w:tab/>
      </w:r>
      <w:r w:rsidRPr="00607005">
        <w:rPr>
          <w:rFonts w:cs="Times New Roman"/>
          <w:sz w:val="22"/>
        </w:rPr>
        <w:t>Tedder</w:t>
      </w:r>
    </w:p>
    <w:p w14:paraId="79A3856A" w14:textId="77777777" w:rsidR="00607005" w:rsidRDefault="00607005" w:rsidP="00607005">
      <w:pPr>
        <w:pStyle w:val="scamendtitleconform"/>
        <w:widowControl/>
        <w:tabs>
          <w:tab w:val="left" w:pos="2160"/>
          <w:tab w:val="left" w:pos="4320"/>
        </w:tabs>
        <w:ind w:left="0"/>
        <w:jc w:val="both"/>
        <w:rPr>
          <w:rFonts w:cs="Times New Roman"/>
          <w:sz w:val="22"/>
        </w:rPr>
      </w:pPr>
      <w:r w:rsidRPr="00607005">
        <w:rPr>
          <w:rFonts w:cs="Times New Roman"/>
          <w:sz w:val="22"/>
        </w:rPr>
        <w:t>Turner</w:t>
      </w:r>
      <w:r>
        <w:rPr>
          <w:rFonts w:cs="Times New Roman"/>
          <w:sz w:val="22"/>
        </w:rPr>
        <w:tab/>
      </w:r>
      <w:r w:rsidRPr="00607005">
        <w:rPr>
          <w:rFonts w:cs="Times New Roman"/>
          <w:sz w:val="22"/>
        </w:rPr>
        <w:t>Verdin</w:t>
      </w:r>
      <w:r>
        <w:rPr>
          <w:rFonts w:cs="Times New Roman"/>
          <w:sz w:val="22"/>
        </w:rPr>
        <w:tab/>
      </w:r>
      <w:r w:rsidRPr="00607005">
        <w:rPr>
          <w:rFonts w:cs="Times New Roman"/>
          <w:sz w:val="22"/>
        </w:rPr>
        <w:t>Walker</w:t>
      </w:r>
    </w:p>
    <w:p w14:paraId="6A8732EF" w14:textId="77777777" w:rsidR="00607005" w:rsidRDefault="00607005" w:rsidP="00607005">
      <w:pPr>
        <w:pStyle w:val="scamendtitleconform"/>
        <w:widowControl/>
        <w:tabs>
          <w:tab w:val="left" w:pos="2160"/>
          <w:tab w:val="left" w:pos="4320"/>
        </w:tabs>
        <w:ind w:left="0"/>
        <w:jc w:val="both"/>
        <w:rPr>
          <w:rFonts w:cs="Times New Roman"/>
          <w:sz w:val="22"/>
        </w:rPr>
      </w:pPr>
      <w:r w:rsidRPr="00607005">
        <w:rPr>
          <w:rFonts w:cs="Times New Roman"/>
          <w:sz w:val="22"/>
        </w:rPr>
        <w:t>Williams</w:t>
      </w:r>
      <w:r>
        <w:rPr>
          <w:rFonts w:cs="Times New Roman"/>
          <w:sz w:val="22"/>
        </w:rPr>
        <w:tab/>
      </w:r>
      <w:r w:rsidRPr="00607005">
        <w:rPr>
          <w:rFonts w:cs="Times New Roman"/>
          <w:sz w:val="22"/>
        </w:rPr>
        <w:t>Young</w:t>
      </w:r>
      <w:r>
        <w:rPr>
          <w:rFonts w:cs="Times New Roman"/>
          <w:sz w:val="22"/>
        </w:rPr>
        <w:tab/>
      </w:r>
      <w:r w:rsidRPr="00607005">
        <w:rPr>
          <w:rFonts w:cs="Times New Roman"/>
          <w:sz w:val="22"/>
        </w:rPr>
        <w:t>Zell</w:t>
      </w:r>
    </w:p>
    <w:p w14:paraId="7939D73E" w14:textId="77777777" w:rsidR="00607005" w:rsidRDefault="00607005" w:rsidP="00607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9BDAE5" w14:textId="69A8E75A" w:rsidR="00607005" w:rsidRDefault="00607005"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 quorum being present, the Senate resumed.</w:t>
      </w:r>
    </w:p>
    <w:p w14:paraId="21627876" w14:textId="77777777" w:rsidR="00607005" w:rsidRDefault="00607005"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CC2738" w14:textId="52E7F480" w:rsidR="00D56F27" w:rsidRPr="00BC1D80" w:rsidRDefault="00BC1D80" w:rsidP="00BC1D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BC1D80">
        <w:rPr>
          <w:rFonts w:cs="Times New Roman"/>
          <w:b/>
          <w:bCs/>
          <w:sz w:val="22"/>
        </w:rPr>
        <w:t>Motion Adopted</w:t>
      </w:r>
    </w:p>
    <w:p w14:paraId="192A43D9" w14:textId="6178CDBD" w:rsidR="00D56F27" w:rsidRDefault="00BC1D80"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607005">
        <w:rPr>
          <w:rFonts w:cs="Times New Roman"/>
          <w:sz w:val="22"/>
        </w:rPr>
        <w:t>JOHNSON</w:t>
      </w:r>
      <w:r>
        <w:rPr>
          <w:rFonts w:cs="Times New Roman"/>
          <w:sz w:val="22"/>
        </w:rPr>
        <w:t xml:space="preserve"> asked unanimous consent to proceed to Amendment No. </w:t>
      </w:r>
      <w:r w:rsidR="00607005">
        <w:rPr>
          <w:rFonts w:cs="Times New Roman"/>
          <w:sz w:val="22"/>
        </w:rPr>
        <w:t>32</w:t>
      </w:r>
      <w:r>
        <w:rPr>
          <w:rFonts w:cs="Times New Roman"/>
          <w:sz w:val="22"/>
        </w:rPr>
        <w:t>.</w:t>
      </w:r>
    </w:p>
    <w:p w14:paraId="7DCDEE3E" w14:textId="77777777" w:rsidR="00DA1CF7" w:rsidRDefault="00DA1CF7"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E182C1" w14:textId="0ED79251" w:rsidR="00607005" w:rsidRPr="00607005" w:rsidRDefault="00607005" w:rsidP="00607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32</w:t>
      </w:r>
      <w:r>
        <w:rPr>
          <w:rFonts w:cs="Times New Roman"/>
          <w:b/>
          <w:sz w:val="22"/>
        </w:rPr>
        <w:fldChar w:fldCharType="begin"/>
      </w:r>
      <w:r>
        <w:instrText xml:space="preserve"> XE "Amendment No. 32" \b </w:instrText>
      </w:r>
      <w:r>
        <w:rPr>
          <w:rFonts w:cs="Times New Roman"/>
          <w:b/>
          <w:sz w:val="22"/>
        </w:rPr>
        <w:fldChar w:fldCharType="end"/>
      </w:r>
    </w:p>
    <w:p w14:paraId="721567F5" w14:textId="2A60A09F"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Senator JOHNSON proposed the following amendment (SJ-3924.MB0065S)</w:t>
      </w:r>
      <w:r>
        <w:rPr>
          <w:rFonts w:cs="Times New Roman"/>
          <w:sz w:val="22"/>
        </w:rPr>
        <w:t xml:space="preserve">, which was </w:t>
      </w:r>
      <w:r w:rsidR="00CF4CC0">
        <w:rPr>
          <w:rFonts w:cs="Times New Roman"/>
          <w:sz w:val="22"/>
        </w:rPr>
        <w:t>adopted</w:t>
      </w:r>
      <w:r w:rsidRPr="0085021E">
        <w:rPr>
          <w:rFonts w:cs="Times New Roman"/>
          <w:sz w:val="22"/>
        </w:rPr>
        <w:t>:</w:t>
      </w:r>
    </w:p>
    <w:p w14:paraId="3A42050F"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as and if amended, SECTION 2, by striking Section 46-55-5 and inserting:</w:t>
      </w:r>
    </w:p>
    <w:sdt>
      <w:sdtPr>
        <w:rPr>
          <w:rFonts w:cs="Times New Roman"/>
          <w:sz w:val="22"/>
        </w:rPr>
        <w:alias w:val="Cannot be edited"/>
        <w:tag w:val="Cannot be edited"/>
        <w:id w:val="-935670298"/>
      </w:sdtPr>
      <w:sdtEndPr/>
      <w:sdtContent>
        <w:p w14:paraId="11C8EF63"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Section 46-55-5.</w:t>
          </w:r>
          <w:r w:rsidRPr="0085021E">
            <w:rPr>
              <w:rFonts w:cs="Times New Roman"/>
              <w:sz w:val="22"/>
            </w:rPr>
            <w:tab/>
            <w:t>The purpose of this chapter is to regulate the sale and distribution of hemp products. It is the intent of the General Assembly that the manufacture, sale, and distribution of hemp-cannabinoid products are strictly prohibited unless specifically provided for in this chapter and Chapters 2,</w:t>
          </w:r>
          <w:r w:rsidRPr="0085021E">
            <w:rPr>
              <w:rStyle w:val="scstrikered"/>
              <w:rFonts w:cs="Times New Roman"/>
              <w:color w:val="auto"/>
              <w:sz w:val="22"/>
            </w:rPr>
            <w:t xml:space="preserve"> 4,</w:t>
          </w:r>
          <w:r w:rsidRPr="0085021E">
            <w:rPr>
              <w:rFonts w:cs="Times New Roman"/>
              <w:sz w:val="22"/>
            </w:rPr>
            <w:t xml:space="preserve"> 6, and 14 of Title 61, and synthetic cannabis products are strictly prohibited and a violation should be treated as marijuana under Chapter 53, Title 44. </w:t>
          </w:r>
        </w:p>
      </w:sdtContent>
    </w:sdt>
    <w:p w14:paraId="649461C2"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3, by striking Section 46-55-10(5) and inserting:</w:t>
      </w:r>
    </w:p>
    <w:sdt>
      <w:sdtPr>
        <w:rPr>
          <w:rFonts w:cs="Times New Roman"/>
          <w:sz w:val="22"/>
        </w:rPr>
        <w:alias w:val="Cannot be edited"/>
        <w:tag w:val="Cannot be edited"/>
        <w:id w:val="1640308814"/>
      </w:sdtPr>
      <w:sdtEndPr/>
      <w:sdtContent>
        <w:p w14:paraId="2B77438B"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85021E">
            <w:rPr>
              <w:rFonts w:cs="Times New Roman"/>
              <w:sz w:val="22"/>
            </w:rPr>
            <w:tab/>
          </w:r>
          <w:r w:rsidRPr="0085021E">
            <w:rPr>
              <w:rStyle w:val="scstrike"/>
              <w:rFonts w:cs="Times New Roman"/>
              <w:sz w:val="22"/>
            </w:rPr>
            <w:t>(3)</w:t>
          </w:r>
          <w:r w:rsidRPr="0085021E">
            <w:rPr>
              <w:rStyle w:val="scinsert"/>
              <w:rFonts w:cs="Times New Roman"/>
              <w:sz w:val="22"/>
            </w:rPr>
            <w:t>(5)</w:t>
          </w:r>
          <w:r w:rsidRPr="0085021E">
            <w:rPr>
              <w:rFonts w:cs="Times New Roman"/>
              <w:sz w:val="22"/>
            </w:rPr>
            <w:t xml:space="preserve"> “Commissioner” means the Commissioner of the South Carolina Department of Agriculture.</w:t>
          </w:r>
        </w:p>
      </w:sdtContent>
    </w:sdt>
    <w:p w14:paraId="1966ECD6"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630DD">
        <w:rPr>
          <w:rStyle w:val="scinsertblue"/>
          <w:rFonts w:cs="Times New Roman"/>
          <w:sz w:val="22"/>
          <w:u w:val="none"/>
        </w:rPr>
        <w:tab/>
        <w:t>Amend</w:t>
      </w:r>
      <w:r w:rsidRPr="0085021E">
        <w:rPr>
          <w:rFonts w:cs="Times New Roman"/>
          <w:sz w:val="22"/>
        </w:rPr>
        <w:t xml:space="preserve"> the bill further, SECTION 3, by striking Section 46-55-10(10) and inserting:</w:t>
      </w:r>
    </w:p>
    <w:sdt>
      <w:sdtPr>
        <w:rPr>
          <w:rFonts w:cs="Times New Roman"/>
          <w:sz w:val="22"/>
        </w:rPr>
        <w:alias w:val="Cannot be edited"/>
        <w:tag w:val="Cannot be edited"/>
        <w:id w:val="-77054434"/>
      </w:sdtPr>
      <w:sdtEndPr/>
      <w:sdtContent>
        <w:p w14:paraId="1C989035"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Style w:val="scstrikered"/>
              <w:rFonts w:cs="Times New Roman"/>
              <w:color w:val="auto"/>
              <w:sz w:val="22"/>
            </w:rPr>
            <w:tab/>
            <w:t>(5)</w:t>
          </w:r>
          <w:r w:rsidRPr="0085021E">
            <w:rPr>
              <w:rStyle w:val="scinsert"/>
              <w:rFonts w:cs="Times New Roman"/>
              <w:sz w:val="22"/>
            </w:rPr>
            <w:t>(10)</w:t>
          </w:r>
          <w:r w:rsidRPr="0085021E">
            <w:rPr>
              <w:rFonts w:cs="Times New Roman"/>
              <w:sz w:val="22"/>
            </w:rPr>
            <w:t xml:space="preserve"> “Department” means the South Carolina Department of Agriculture.</w:t>
          </w:r>
        </w:p>
      </w:sdtContent>
    </w:sdt>
    <w:p w14:paraId="23E0F927"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4CC0">
        <w:rPr>
          <w:rStyle w:val="scinsert"/>
          <w:rFonts w:cs="Times New Roman"/>
          <w:sz w:val="22"/>
          <w:u w:val="none"/>
        </w:rPr>
        <w:tab/>
        <w:t>Amend</w:t>
      </w:r>
      <w:r w:rsidRPr="0085021E">
        <w:rPr>
          <w:rFonts w:cs="Times New Roman"/>
          <w:sz w:val="22"/>
        </w:rPr>
        <w:t xml:space="preserve"> the bill further, SECTION 3, by striking Section 46-55-10(6) and inserting:</w:t>
      </w:r>
    </w:p>
    <w:sdt>
      <w:sdtPr>
        <w:rPr>
          <w:rFonts w:cs="Times New Roman"/>
          <w:sz w:val="22"/>
        </w:rPr>
        <w:alias w:val="Cannot be edited"/>
        <w:tag w:val="Cannot be edited"/>
        <w:id w:val="1289395611"/>
      </w:sdtPr>
      <w:sdtEndPr>
        <w:rPr>
          <w:strike/>
        </w:rPr>
      </w:sdtEndPr>
      <w:sdtContent>
        <w:p w14:paraId="08C313FB"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85021E">
            <w:rPr>
              <w:rStyle w:val="scstrikered"/>
              <w:rFonts w:cs="Times New Roman"/>
              <w:color w:val="auto"/>
              <w:sz w:val="22"/>
            </w:rPr>
            <w:tab/>
            <w:t>(6)</w:t>
          </w:r>
          <w:r w:rsidRPr="0085021E">
            <w:rPr>
              <w:rStyle w:val="scinsertblue"/>
              <w:rFonts w:cs="Times New Roman"/>
              <w:color w:val="auto"/>
              <w:sz w:val="22"/>
            </w:rPr>
            <w:t>()</w:t>
          </w:r>
          <w:r w:rsidRPr="0085021E">
            <w:rPr>
              <w:rStyle w:val="scstrikered"/>
              <w:rFonts w:cs="Times New Roman"/>
              <w:color w:val="auto"/>
              <w:sz w:val="22"/>
            </w:rPr>
            <w:t xml:space="preserve"> “Federally defined THC level for hemp” means a delta-9 THC concentration of not more than 0.3 percent on a dry weight basis</w:t>
          </w:r>
          <w:r w:rsidRPr="0085021E">
            <w:rPr>
              <w:rStyle w:val="scstrike"/>
              <w:rFonts w:cs="Times New Roman"/>
              <w:sz w:val="22"/>
            </w:rPr>
            <w:t>, or the THC concentration for hemp defined in 7 U.S.C. SECTION 5940, whichever is greater.</w:t>
          </w:r>
        </w:p>
      </w:sdtContent>
    </w:sdt>
    <w:p w14:paraId="3EE22A3F"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630DD">
        <w:rPr>
          <w:rStyle w:val="scstrikered"/>
          <w:rFonts w:cs="Times New Roman"/>
          <w:strike w:val="0"/>
          <w:sz w:val="22"/>
        </w:rPr>
        <w:tab/>
        <w:t>Amend</w:t>
      </w:r>
      <w:r w:rsidRPr="0085021E">
        <w:rPr>
          <w:rFonts w:cs="Times New Roman"/>
          <w:sz w:val="22"/>
        </w:rPr>
        <w:t xml:space="preserve"> the bill further, SECTION 3, by striking Section 46-55-10(13)(bb)(iv)(II)(bb) and inserting:</w:t>
      </w:r>
    </w:p>
    <w:sdt>
      <w:sdtPr>
        <w:rPr>
          <w:rFonts w:cs="Times New Roman"/>
          <w:sz w:val="22"/>
        </w:rPr>
        <w:alias w:val="Cannot be edited"/>
        <w:tag w:val="Cannot be edited"/>
        <w:id w:val="-1631548518"/>
      </w:sdtPr>
      <w:sdtEndPr>
        <w:rPr>
          <w:u w:val="single"/>
        </w:rPr>
      </w:sdtEndPr>
      <w:sdtContent>
        <w:p w14:paraId="057B9738"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Style w:val="scinsert"/>
              <w:rFonts w:cs="Times New Roman"/>
              <w:sz w:val="22"/>
            </w:rPr>
            <w:tab/>
          </w:r>
          <w:r w:rsidRPr="0085021E">
            <w:rPr>
              <w:rStyle w:val="scinsert"/>
              <w:rFonts w:cs="Times New Roman"/>
              <w:sz w:val="22"/>
            </w:rPr>
            <w:tab/>
          </w:r>
          <w:r w:rsidRPr="0085021E">
            <w:rPr>
              <w:rStyle w:val="scinsert"/>
              <w:rFonts w:cs="Times New Roman"/>
              <w:sz w:val="22"/>
            </w:rPr>
            <w:tab/>
          </w:r>
          <w:r w:rsidRPr="0085021E">
            <w:rPr>
              <w:rStyle w:val="scinsert"/>
              <w:rFonts w:cs="Times New Roman"/>
              <w:sz w:val="22"/>
            </w:rPr>
            <w:tab/>
          </w:r>
          <w:r w:rsidRPr="0085021E">
            <w:rPr>
              <w:rStyle w:val="scinsert"/>
              <w:rFonts w:cs="Times New Roman"/>
              <w:sz w:val="22"/>
            </w:rPr>
            <w:tab/>
            <w:t>(bb) were synthesized or manufactured outside the plant</w:t>
          </w:r>
          <w:r w:rsidRPr="0085021E">
            <w:rPr>
              <w:rStyle w:val="scstrikered"/>
              <w:rFonts w:cs="Times New Roman"/>
              <w:color w:val="auto"/>
              <w:sz w:val="22"/>
            </w:rPr>
            <w:t>; or</w:t>
          </w:r>
          <w:r w:rsidRPr="0085021E">
            <w:rPr>
              <w:rStyle w:val="scinsertblue"/>
              <w:rFonts w:cs="Times New Roman"/>
              <w:color w:val="auto"/>
              <w:sz w:val="22"/>
            </w:rPr>
            <w:t>.</w:t>
          </w:r>
        </w:p>
      </w:sdtContent>
    </w:sdt>
    <w:p w14:paraId="7164FB22"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4CC0">
        <w:rPr>
          <w:rStyle w:val="scinsert"/>
          <w:rFonts w:cs="Times New Roman"/>
          <w:sz w:val="22"/>
          <w:u w:val="none"/>
        </w:rPr>
        <w:tab/>
        <w:t>Amend</w:t>
      </w:r>
      <w:r w:rsidRPr="0085021E">
        <w:rPr>
          <w:rFonts w:cs="Times New Roman"/>
          <w:sz w:val="22"/>
        </w:rPr>
        <w:t xml:space="preserve"> the bill further, SECTION 3, by deleting Section 46-55-10(13)(bb)(iv)(III) from the bill.</w:t>
      </w:r>
    </w:p>
    <w:p w14:paraId="4A03459B"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3, by striking Section 46-55-10(17) and inserting:</w:t>
      </w:r>
    </w:p>
    <w:sdt>
      <w:sdtPr>
        <w:rPr>
          <w:rFonts w:cs="Times New Roman"/>
          <w:sz w:val="22"/>
        </w:rPr>
        <w:alias w:val="Cannot be edited"/>
        <w:tag w:val="Cannot be edited"/>
        <w:id w:val="-241097407"/>
      </w:sdtPr>
      <w:sdtEndPr/>
      <w:sdtContent>
        <w:p w14:paraId="7A9227B1"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Style w:val="scstrike"/>
              <w:rFonts w:cs="Times New Roman"/>
              <w:sz w:val="22"/>
            </w:rPr>
            <w:t>(11)</w:t>
          </w:r>
          <w:r w:rsidRPr="0085021E">
            <w:rPr>
              <w:rStyle w:val="scinsert"/>
              <w:rFonts w:cs="Times New Roman"/>
              <w:sz w:val="22"/>
            </w:rPr>
            <w:t>(17)</w:t>
          </w:r>
          <w:r w:rsidRPr="0085021E">
            <w:rPr>
              <w:rFonts w:cs="Times New Roman"/>
              <w:sz w:val="22"/>
            </w:rPr>
            <w:t xml:space="preserve"> “Marijuana” has the same meaning as in Section 44-53-110 and does not include tetrahydrocannabinol in hemp or hemp products as defined herein</w:t>
          </w:r>
          <w:r w:rsidRPr="0085021E">
            <w:rPr>
              <w:rStyle w:val="scinsertblue"/>
              <w:rFonts w:cs="Times New Roman"/>
              <w:color w:val="auto"/>
              <w:sz w:val="22"/>
            </w:rPr>
            <w:t xml:space="preserve"> or hemp beverages or chewables as defined in Section 61-14-20</w:t>
          </w:r>
          <w:r w:rsidRPr="0085021E">
            <w:rPr>
              <w:rFonts w:cs="Times New Roman"/>
              <w:sz w:val="22"/>
            </w:rPr>
            <w:t>.</w:t>
          </w:r>
        </w:p>
      </w:sdtContent>
    </w:sdt>
    <w:p w14:paraId="5409B014"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5, by striking Section 61-2-60(1), (2), (3), (4), and (5) and inserting:</w:t>
      </w:r>
    </w:p>
    <w:sdt>
      <w:sdtPr>
        <w:rPr>
          <w:rFonts w:cs="Times New Roman"/>
          <w:sz w:val="22"/>
        </w:rPr>
        <w:alias w:val="Cannot be edited"/>
        <w:tag w:val="Cannot be edited"/>
        <w:id w:val="-2022154126"/>
      </w:sdtPr>
      <w:sdtEndPr/>
      <w:sdtContent>
        <w:p w14:paraId="12B4D5FF"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(1) regulations for the application and issuance of alcoholic liquor</w:t>
          </w:r>
          <w:r w:rsidRPr="0085021E">
            <w:rPr>
              <w:rStyle w:val="scinsert"/>
              <w:rFonts w:cs="Times New Roman"/>
              <w:sz w:val="22"/>
            </w:rPr>
            <w:t xml:space="preserve"> and 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 product </w:t>
          </w:r>
          <w:r w:rsidRPr="0085021E">
            <w:rPr>
              <w:rFonts w:cs="Times New Roman"/>
              <w:sz w:val="22"/>
            </w:rPr>
            <w:t>licenses, permits, and certificates;</w:t>
          </w:r>
        </w:p>
        <w:p w14:paraId="3E824C3D"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(2) regulations to prevent the unlawful manufacture, bottling, sale, distribution, transportation, and importation of alcoholic liquors</w:t>
          </w:r>
          <w:r w:rsidRPr="0085021E">
            <w:rPr>
              <w:rStyle w:val="scinsert"/>
              <w:rFonts w:cs="Times New Roman"/>
              <w:sz w:val="22"/>
            </w:rPr>
            <w:t xml:space="preserve"> and hemp-cannabinoid </w:t>
          </w:r>
          <w:r w:rsidRPr="0085021E">
            <w:rPr>
              <w:rStyle w:val="scstrikered"/>
              <w:rFonts w:cs="Times New Roman"/>
              <w:color w:val="auto"/>
              <w:sz w:val="22"/>
            </w:rPr>
            <w:t>beverages</w:t>
          </w:r>
          <w:r w:rsidRPr="0085021E">
            <w:rPr>
              <w:rStyle w:val="scinsertblue"/>
              <w:rFonts w:cs="Times New Roman"/>
              <w:color w:val="auto"/>
              <w:sz w:val="22"/>
            </w:rPr>
            <w:t>products</w:t>
          </w:r>
          <w:r w:rsidRPr="0085021E">
            <w:rPr>
              <w:rFonts w:cs="Times New Roman"/>
              <w:sz w:val="22"/>
            </w:rPr>
            <w:t>;</w:t>
          </w:r>
        </w:p>
        <w:p w14:paraId="27B38745"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(3) regulations necessary to effect an equitable distribution of alcoholic liquors</w:t>
          </w:r>
          <w:r w:rsidRPr="0085021E">
            <w:rPr>
              <w:rStyle w:val="scinsert"/>
              <w:rFonts w:cs="Times New Roman"/>
              <w:sz w:val="22"/>
            </w:rPr>
            <w:t xml:space="preserve"> and 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products </w:t>
          </w:r>
          <w:r w:rsidRPr="0085021E">
            <w:rPr>
              <w:rFonts w:cs="Times New Roman"/>
              <w:sz w:val="22"/>
            </w:rPr>
            <w:t>in this State;</w:t>
          </w:r>
        </w:p>
        <w:p w14:paraId="2D592401"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(4) regulations for the analysis of alcoholic liquors</w:t>
          </w:r>
          <w:r w:rsidRPr="0085021E">
            <w:rPr>
              <w:rStyle w:val="scinsert"/>
              <w:rFonts w:cs="Times New Roman"/>
              <w:sz w:val="22"/>
            </w:rPr>
            <w:t xml:space="preserve"> and 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products </w:t>
          </w:r>
          <w:r w:rsidRPr="0085021E">
            <w:rPr>
              <w:rFonts w:cs="Times New Roman"/>
              <w:sz w:val="22"/>
            </w:rPr>
            <w:t>sold in this State and for a procedure for obtaining the samples for this purpose;</w:t>
          </w:r>
        </w:p>
        <w:p w14:paraId="4FC70E35"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(5) regulations governing the administration and enforcement of provisions relating to producers and wholesalers of beer and wine</w:t>
          </w:r>
          <w:r w:rsidRPr="0085021E">
            <w:rPr>
              <w:rStyle w:val="scinsert"/>
              <w:rFonts w:cs="Times New Roman"/>
              <w:sz w:val="22"/>
            </w:rPr>
            <w:t xml:space="preserve"> and hemp-cannabinoid </w:t>
          </w:r>
          <w:r w:rsidRPr="0085021E">
            <w:rPr>
              <w:rStyle w:val="scstrikered"/>
              <w:rFonts w:cs="Times New Roman"/>
              <w:color w:val="auto"/>
              <w:sz w:val="22"/>
            </w:rPr>
            <w:t>beverages</w:t>
          </w:r>
          <w:r w:rsidRPr="0085021E">
            <w:rPr>
              <w:rStyle w:val="scinsertblue"/>
              <w:rFonts w:cs="Times New Roman"/>
              <w:color w:val="auto"/>
              <w:sz w:val="22"/>
            </w:rPr>
            <w:t xml:space="preserve"> products</w:t>
          </w:r>
          <w:r w:rsidRPr="0085021E">
            <w:rPr>
              <w:rFonts w:cs="Times New Roman"/>
              <w:sz w:val="22"/>
            </w:rPr>
            <w:t>;</w:t>
          </w:r>
        </w:p>
      </w:sdtContent>
    </w:sdt>
    <w:p w14:paraId="2278EAE9"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6, by striking Section 61-2-100(I) and inserting:</w:t>
      </w:r>
    </w:p>
    <w:sdt>
      <w:sdtPr>
        <w:rPr>
          <w:rFonts w:cs="Times New Roman"/>
          <w:sz w:val="22"/>
        </w:rPr>
        <w:alias w:val="Cannot be edited"/>
        <w:tag w:val="Cannot be edited"/>
        <w:id w:val="1011332535"/>
      </w:sdtPr>
      <w:sdtEndPr/>
      <w:sdtContent>
        <w:p w14:paraId="13D8B674"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(I) The department may not issue a wholesale beer and wine</w:t>
          </w:r>
          <w:r w:rsidRPr="0085021E">
            <w:rPr>
              <w:rStyle w:val="scinsert"/>
              <w:rFonts w:cs="Times New Roman"/>
              <w:sz w:val="22"/>
            </w:rPr>
            <w:t xml:space="preserve"> or a hemp-cannabinoid </w:t>
          </w:r>
          <w:r w:rsidRPr="0085021E">
            <w:rPr>
              <w:rStyle w:val="scstrikered"/>
              <w:rFonts w:cs="Times New Roman"/>
              <w:color w:val="auto"/>
              <w:sz w:val="22"/>
            </w:rPr>
            <w:t xml:space="preserve">beverage </w:t>
          </w:r>
          <w:r w:rsidRPr="0085021E">
            <w:rPr>
              <w:rStyle w:val="scinsertblue"/>
              <w:rFonts w:cs="Times New Roman"/>
              <w:color w:val="auto"/>
              <w:sz w:val="22"/>
            </w:rPr>
            <w:t xml:space="preserve">product </w:t>
          </w:r>
          <w:r w:rsidRPr="0085021E">
            <w:rPr>
              <w:rFonts w:cs="Times New Roman"/>
              <w:sz w:val="22"/>
            </w:rPr>
            <w:t>permit pursuant to this title unless the applicant is a legal resident of the United States and has been a legal resident of this State and has maintained his principal place of abode in this State for at least thirty days before the date of the application.</w:t>
          </w:r>
        </w:p>
      </w:sdtContent>
    </w:sdt>
    <w:p w14:paraId="7BDC3064"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7, by striking Section 61-2-135 and inserting:</w:t>
      </w:r>
    </w:p>
    <w:sdt>
      <w:sdtPr>
        <w:rPr>
          <w:rFonts w:cs="Times New Roman"/>
          <w:sz w:val="22"/>
        </w:rPr>
        <w:alias w:val="Cannot be edited"/>
        <w:tag w:val="Cannot be edited"/>
        <w:id w:val="-2130000062"/>
      </w:sdtPr>
      <w:sdtEndPr/>
      <w:sdtContent>
        <w:p w14:paraId="49396BA2"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Section 61-2-135.</w:t>
          </w:r>
          <w:r w:rsidRPr="0085021E">
            <w:rPr>
              <w:rFonts w:cs="Times New Roman"/>
              <w:sz w:val="22"/>
            </w:rPr>
            <w:tab/>
            <w:t>When a person licensed to sell alcoholic liquor</w:t>
          </w:r>
          <w:r w:rsidRPr="0085021E">
            <w:rPr>
              <w:rStyle w:val="scstrike"/>
              <w:rFonts w:cs="Times New Roman"/>
              <w:sz w:val="22"/>
            </w:rPr>
            <w:t xml:space="preserve"> or</w:t>
          </w:r>
          <w:r w:rsidRPr="0085021E">
            <w:rPr>
              <w:rStyle w:val="scinsert"/>
              <w:rFonts w:cs="Times New Roman"/>
              <w:sz w:val="22"/>
            </w:rPr>
            <w:t>,</w:t>
          </w:r>
          <w:r w:rsidRPr="0085021E">
            <w:rPr>
              <w:rFonts w:cs="Times New Roman"/>
              <w:sz w:val="22"/>
            </w:rPr>
            <w:t xml:space="preserve"> beer and wine</w:t>
          </w:r>
          <w:r w:rsidRPr="0085021E">
            <w:rPr>
              <w:rStyle w:val="scinsert"/>
              <w:rFonts w:cs="Times New Roman"/>
              <w:sz w:val="22"/>
            </w:rPr>
            <w:t xml:space="preserve">, or a 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product </w:t>
          </w:r>
          <w:r w:rsidRPr="0085021E">
            <w:rPr>
              <w:rFonts w:cs="Times New Roman"/>
              <w:sz w:val="22"/>
            </w:rPr>
            <w:t>moves his business to a new location in the same county that was licensed in the same manner within ninety days of the time of the move, the person may use his current license and is not required to initiate a new application upon approval by the department.</w:t>
          </w:r>
          <w:r w:rsidRPr="0085021E">
            <w:rPr>
              <w:rStyle w:val="scinsert"/>
              <w:rFonts w:cs="Times New Roman"/>
              <w:sz w:val="22"/>
            </w:rPr>
            <w:t xml:space="preserve"> In addition to a hemp-cannabinoid </w:t>
          </w:r>
          <w:r w:rsidRPr="0085021E">
            <w:rPr>
              <w:rStyle w:val="scstrikered"/>
              <w:rFonts w:cs="Times New Roman"/>
              <w:color w:val="auto"/>
              <w:sz w:val="22"/>
            </w:rPr>
            <w:t>beverage</w:t>
          </w:r>
          <w:r w:rsidRPr="0085021E">
            <w:rPr>
              <w:rStyle w:val="scinsertblue"/>
              <w:rFonts w:cs="Times New Roman"/>
              <w:color w:val="auto"/>
              <w:sz w:val="22"/>
            </w:rPr>
            <w:t>product</w:t>
          </w:r>
          <w:r w:rsidRPr="0085021E">
            <w:rPr>
              <w:rStyle w:val="scinsert"/>
              <w:rFonts w:cs="Times New Roman"/>
              <w:sz w:val="22"/>
            </w:rPr>
            <w:t xml:space="preserve"> retail license, the person must also have a retail license for alcoholic liquor or beer and wine and continue selling both types of products in the new location. </w:t>
          </w:r>
        </w:p>
      </w:sdtContent>
    </w:sdt>
    <w:p w14:paraId="3AE2F0B5"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8, by striking Section 61-2-136 and inserting:</w:t>
      </w:r>
    </w:p>
    <w:sdt>
      <w:sdtPr>
        <w:rPr>
          <w:rFonts w:cs="Times New Roman"/>
          <w:sz w:val="22"/>
        </w:rPr>
        <w:alias w:val="Cannot be edited"/>
        <w:tag w:val="Cannot be edited"/>
        <w:id w:val="-1870680957"/>
      </w:sdtPr>
      <w:sdtEndPr>
        <w:rPr>
          <w:u w:val="single"/>
        </w:rPr>
      </w:sdtEndPr>
      <w:sdtContent>
        <w:p w14:paraId="2F3914D7"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Fonts w:cs="Times New Roman"/>
              <w:sz w:val="22"/>
            </w:rPr>
            <w:tab/>
            <w:t>Section 61-2-136.</w:t>
          </w:r>
          <w:r w:rsidRPr="0085021E">
            <w:rPr>
              <w:rFonts w:cs="Times New Roman"/>
              <w:sz w:val="22"/>
            </w:rPr>
            <w:tab/>
            <w:t>Notwithstanding another provision of law, a currently licensed beer and wine wholesaler</w:t>
          </w:r>
          <w:r w:rsidRPr="0085021E">
            <w:rPr>
              <w:rStyle w:val="scstrike"/>
              <w:rFonts w:cs="Times New Roman"/>
              <w:sz w:val="22"/>
            </w:rPr>
            <w:t xml:space="preserve"> or</w:t>
          </w:r>
          <w:r w:rsidRPr="0085021E">
            <w:rPr>
              <w:rStyle w:val="scinsert"/>
              <w:rFonts w:cs="Times New Roman"/>
              <w:sz w:val="22"/>
            </w:rPr>
            <w:t>,</w:t>
          </w:r>
          <w:r w:rsidRPr="0085021E">
            <w:rPr>
              <w:rFonts w:cs="Times New Roman"/>
              <w:sz w:val="22"/>
            </w:rPr>
            <w:t xml:space="preserve"> currently licensed alcoholic liquor wholesaler</w:t>
          </w:r>
          <w:r w:rsidRPr="0085021E">
            <w:rPr>
              <w:rStyle w:val="scinsert"/>
              <w:rFonts w:cs="Times New Roman"/>
              <w:sz w:val="22"/>
            </w:rPr>
            <w:t>, or currently licensed hemp-cannabinoid wholesaler</w:t>
          </w:r>
          <w:r w:rsidRPr="0085021E">
            <w:rPr>
              <w:rFonts w:cs="Times New Roman"/>
              <w:sz w:val="22"/>
            </w:rPr>
            <w:t xml:space="preserve">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 </w:t>
          </w:r>
          <w:r w:rsidRPr="0085021E">
            <w:rPr>
              <w:rStyle w:val="scinsert"/>
              <w:rFonts w:cs="Times New Roman"/>
              <w:sz w:val="22"/>
            </w:rPr>
            <w:t xml:space="preserve">In addition to a hemp-cannabinoid </w:t>
          </w:r>
          <w:r w:rsidRPr="0085021E">
            <w:rPr>
              <w:rStyle w:val="scstrikered"/>
              <w:rFonts w:cs="Times New Roman"/>
              <w:color w:val="auto"/>
              <w:sz w:val="22"/>
            </w:rPr>
            <w:t xml:space="preserve">beverage </w:t>
          </w:r>
          <w:r w:rsidRPr="0085021E">
            <w:rPr>
              <w:rStyle w:val="scinsertblue"/>
              <w:rFonts w:cs="Times New Roman"/>
              <w:color w:val="auto"/>
              <w:sz w:val="22"/>
            </w:rPr>
            <w:t xml:space="preserve">product </w:t>
          </w:r>
          <w:r w:rsidRPr="0085021E">
            <w:rPr>
              <w:rStyle w:val="scinsert"/>
              <w:rFonts w:cs="Times New Roman"/>
              <w:sz w:val="22"/>
            </w:rPr>
            <w:t xml:space="preserve">wholesaler license, the person must also have a wholesale license for alcoholic liquor </w:t>
          </w:r>
          <w:r w:rsidRPr="0085021E">
            <w:rPr>
              <w:rStyle w:val="scstrikered"/>
              <w:rFonts w:cs="Times New Roman"/>
              <w:color w:val="auto"/>
              <w:sz w:val="22"/>
            </w:rPr>
            <w:t xml:space="preserve">or beer and wine </w:t>
          </w:r>
          <w:r w:rsidRPr="0085021E">
            <w:rPr>
              <w:rStyle w:val="scinsert"/>
              <w:rFonts w:cs="Times New Roman"/>
              <w:sz w:val="22"/>
            </w:rPr>
            <w:t xml:space="preserve">and continue purchase, store, keep, possess, import into this State, transport, sell, and deliver both   hemp-cannabinoid </w:t>
          </w:r>
          <w:r w:rsidRPr="0085021E">
            <w:rPr>
              <w:rStyle w:val="scstrikered"/>
              <w:rFonts w:cs="Times New Roman"/>
              <w:color w:val="auto"/>
              <w:sz w:val="22"/>
            </w:rPr>
            <w:t>beverages</w:t>
          </w:r>
          <w:r w:rsidRPr="0085021E">
            <w:rPr>
              <w:rStyle w:val="scinsertblue"/>
              <w:rFonts w:cs="Times New Roman"/>
              <w:color w:val="auto"/>
              <w:sz w:val="22"/>
            </w:rPr>
            <w:t>products</w:t>
          </w:r>
          <w:r w:rsidRPr="0085021E">
            <w:rPr>
              <w:rStyle w:val="scinsert"/>
              <w:rFonts w:cs="Times New Roman"/>
              <w:sz w:val="22"/>
            </w:rPr>
            <w:t xml:space="preserve"> and</w:t>
          </w:r>
          <w:r w:rsidRPr="0085021E">
            <w:rPr>
              <w:rStyle w:val="scstrikered"/>
              <w:rFonts w:cs="Times New Roman"/>
              <w:color w:val="auto"/>
              <w:sz w:val="22"/>
            </w:rPr>
            <w:t xml:space="preserve"> beer, wine,</w:t>
          </w:r>
          <w:r w:rsidRPr="0085021E">
            <w:rPr>
              <w:rStyle w:val="scinsert"/>
              <w:rFonts w:cs="Times New Roman"/>
              <w:sz w:val="22"/>
            </w:rPr>
            <w:t xml:space="preserve"> or liquor in the new location.</w:t>
          </w:r>
        </w:p>
      </w:sdtContent>
    </w:sdt>
    <w:p w14:paraId="3BE141B7"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Style w:val="scinsert"/>
          <w:rFonts w:cs="Times New Roman"/>
          <w:sz w:val="22"/>
        </w:rPr>
        <w:tab/>
        <w:t>Amend</w:t>
      </w:r>
      <w:r w:rsidRPr="0085021E">
        <w:rPr>
          <w:rFonts w:cs="Times New Roman"/>
          <w:sz w:val="22"/>
        </w:rPr>
        <w:t xml:space="preserve"> the bill further, SECTION 9, Section 61-2-150, by striking the </w:t>
      </w:r>
      <w:r w:rsidRPr="0085021E">
        <w:rPr>
          <w:rFonts w:cs="Times New Roman"/>
          <w:sz w:val="22"/>
        </w:rPr>
        <w:fldChar w:fldCharType="begin"/>
      </w:r>
      <w:r w:rsidRPr="0085021E">
        <w:rPr>
          <w:rFonts w:cs="Times New Roman"/>
          <w:sz w:val="22"/>
        </w:rPr>
        <w:instrText xml:space="preserve"> MACROBUTTON NoMacro &lt;&lt;placeholder&gt;&gt; </w:instrText>
      </w:r>
      <w:r w:rsidRPr="0085021E">
        <w:rPr>
          <w:rFonts w:cs="Times New Roman"/>
          <w:sz w:val="22"/>
        </w:rPr>
        <w:fldChar w:fldCharType="end"/>
      </w:r>
      <w:r w:rsidRPr="0085021E">
        <w:rPr>
          <w:rFonts w:cs="Times New Roman"/>
          <w:sz w:val="22"/>
        </w:rPr>
        <w:t xml:space="preserve"> undesignated paragraph and inserting:</w:t>
      </w:r>
    </w:p>
    <w:sdt>
      <w:sdtPr>
        <w:rPr>
          <w:rFonts w:cs="Times New Roman"/>
          <w:sz w:val="22"/>
        </w:rPr>
        <w:alias w:val="Cannot be edited"/>
        <w:tag w:val="Cannot be edited"/>
        <w:id w:val="1999845557"/>
      </w:sdtPr>
      <w:sdtEndPr/>
      <w:sdtContent>
        <w:p w14:paraId="4BA2D981"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If a fine is imposed by the department for a violation by a beer, wine</w:t>
          </w:r>
          <w:r w:rsidRPr="0085021E">
            <w:rPr>
              <w:rStyle w:val="scinsert"/>
              <w:rFonts w:cs="Times New Roman"/>
              <w:sz w:val="22"/>
            </w:rPr>
            <w:t xml:space="preserve">, hemp-cannabinoid </w:t>
          </w:r>
          <w:r w:rsidRPr="0085021E">
            <w:rPr>
              <w:rStyle w:val="scstrikered"/>
              <w:rFonts w:cs="Times New Roman"/>
              <w:color w:val="auto"/>
              <w:sz w:val="22"/>
            </w:rPr>
            <w:t>beverage</w:t>
          </w:r>
          <w:r w:rsidRPr="0085021E">
            <w:rPr>
              <w:rStyle w:val="scinsertblue"/>
              <w:rFonts w:cs="Times New Roman"/>
              <w:color w:val="auto"/>
              <w:sz w:val="22"/>
            </w:rPr>
            <w:t>product</w:t>
          </w:r>
          <w:r w:rsidRPr="0085021E">
            <w:rPr>
              <w:rStyle w:val="scinsert"/>
              <w:rFonts w:cs="Times New Roman"/>
              <w:sz w:val="22"/>
            </w:rPr>
            <w:t>,</w:t>
          </w:r>
          <w:r w:rsidRPr="0085021E">
            <w:rPr>
              <w:rFonts w:cs="Times New Roman"/>
              <w:sz w:val="22"/>
            </w:rPr>
            <w:t xml:space="preserve"> or liquor licensee, and the licensee fails to pay the fine and ceases doing business on the premises where the violation occurred, the department must not require a subsequent tenant of the premises to pay the fine as a condition to being issued a beer, wine,</w:t>
          </w:r>
          <w:r w:rsidRPr="0085021E">
            <w:rPr>
              <w:rStyle w:val="scinsert"/>
              <w:rFonts w:cs="Times New Roman"/>
              <w:sz w:val="22"/>
            </w:rPr>
            <w:t xml:space="preserve"> hemp-cannabinoid </w:t>
          </w:r>
          <w:r w:rsidRPr="0085021E">
            <w:rPr>
              <w:rStyle w:val="scstrikered"/>
              <w:rFonts w:cs="Times New Roman"/>
              <w:color w:val="auto"/>
              <w:sz w:val="22"/>
            </w:rPr>
            <w:t xml:space="preserve">beverage </w:t>
          </w:r>
          <w:r w:rsidRPr="0085021E">
            <w:rPr>
              <w:rStyle w:val="scinsertblue"/>
              <w:rFonts w:cs="Times New Roman"/>
              <w:color w:val="auto"/>
              <w:sz w:val="22"/>
            </w:rPr>
            <w:t xml:space="preserve">product </w:t>
          </w:r>
          <w:r w:rsidRPr="0085021E">
            <w:rPr>
              <w:rFonts w:cs="Times New Roman"/>
              <w:sz w:val="22"/>
            </w:rPr>
            <w:t>or liquor license.  However, this prohibition does not apply to any person who is related by blood within the third degree or marriage to, is in business with, or is acting for or on behalf of, directly or indirectly, the licensee so fined.</w:t>
          </w:r>
        </w:p>
      </w:sdtContent>
    </w:sdt>
    <w:p w14:paraId="417F0367"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10, by striking Section 61-2-170 and inserting:</w:t>
      </w:r>
    </w:p>
    <w:sdt>
      <w:sdtPr>
        <w:rPr>
          <w:rFonts w:cs="Times New Roman"/>
          <w:sz w:val="22"/>
        </w:rPr>
        <w:alias w:val="Cannot be edited"/>
        <w:tag w:val="Cannot be edited"/>
        <w:id w:val="-1152899520"/>
      </w:sdtPr>
      <w:sdtEndPr/>
      <w:sdtContent>
        <w:p w14:paraId="40B26294"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Section 61-2-170.</w:t>
          </w:r>
          <w:r w:rsidRPr="0085021E">
            <w:rPr>
              <w:rFonts w:cs="Times New Roman"/>
              <w:sz w:val="22"/>
            </w:rPr>
            <w:tab/>
            <w:t>The department may not generate license fees to be deposited in the general fund of the State through the issuance of licenses or permits for on or off premises consumption which authorize alcoholic liquors, beer,</w:t>
          </w:r>
          <w:r w:rsidRPr="0085021E">
            <w:rPr>
              <w:rStyle w:val="scstrike"/>
              <w:rFonts w:cs="Times New Roman"/>
              <w:sz w:val="22"/>
            </w:rPr>
            <w:t xml:space="preserve"> or</w:t>
          </w:r>
          <w:r w:rsidRPr="0085021E">
            <w:rPr>
              <w:rFonts w:cs="Times New Roman"/>
              <w:sz w:val="22"/>
            </w:rPr>
            <w:t xml:space="preserve"> wine</w:t>
          </w:r>
          <w:r w:rsidRPr="0085021E">
            <w:rPr>
              <w:rStyle w:val="scinsert"/>
              <w:rFonts w:cs="Times New Roman"/>
              <w:sz w:val="22"/>
            </w:rPr>
            <w:t xml:space="preserve">, or 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products </w:t>
          </w:r>
          <w:r w:rsidRPr="0085021E">
            <w:rPr>
              <w:rFonts w:cs="Times New Roman"/>
              <w:sz w:val="22"/>
            </w:rPr>
            <w:t>to be sold on a drive-through or curb service basis.</w:t>
          </w:r>
        </w:p>
      </w:sdtContent>
    </w:sdt>
    <w:p w14:paraId="167CB1A4"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11, by striking Section 61-2-30 and inserting:</w:t>
      </w:r>
    </w:p>
    <w:sdt>
      <w:sdtPr>
        <w:rPr>
          <w:rFonts w:cs="Times New Roman"/>
          <w:sz w:val="22"/>
        </w:rPr>
        <w:alias w:val="Cannot be edited"/>
        <w:tag w:val="Cannot be edited"/>
        <w:id w:val="-1041436363"/>
      </w:sdtPr>
      <w:sdtEndPr/>
      <w:sdtContent>
        <w:p w14:paraId="48B7AD4E"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Section 61-2-30.</w:t>
          </w:r>
          <w:r w:rsidRPr="0085021E">
            <w:rPr>
              <w:rFonts w:cs="Times New Roman"/>
              <w:sz w:val="22"/>
            </w:rPr>
            <w:tab/>
            <w:t>The department and the division must employ personnel necessary to administer and enforce the laws and regulations governing alcoholic liquors,</w:t>
          </w:r>
          <w:r w:rsidRPr="0085021E">
            <w:rPr>
              <w:rStyle w:val="scinsert"/>
              <w:rFonts w:cs="Times New Roman"/>
              <w:sz w:val="22"/>
            </w:rPr>
            <w:t xml:space="preserve"> hemp-cannabinoid </w:t>
          </w:r>
          <w:r w:rsidRPr="0085021E">
            <w:rPr>
              <w:rStyle w:val="scstrikered"/>
              <w:rFonts w:cs="Times New Roman"/>
              <w:color w:val="auto"/>
              <w:sz w:val="22"/>
            </w:rPr>
            <w:t>beverages</w:t>
          </w:r>
          <w:r w:rsidRPr="0085021E">
            <w:rPr>
              <w:rStyle w:val="scinsertblue"/>
              <w:rFonts w:cs="Times New Roman"/>
              <w:color w:val="auto"/>
              <w:sz w:val="22"/>
            </w:rPr>
            <w:t>products</w:t>
          </w:r>
          <w:r w:rsidRPr="0085021E">
            <w:rPr>
              <w:rStyle w:val="scinsert"/>
              <w:rFonts w:cs="Times New Roman"/>
              <w:sz w:val="22"/>
            </w:rPr>
            <w:t>,</w:t>
          </w:r>
          <w:r w:rsidRPr="0085021E">
            <w:rPr>
              <w:rFonts w:cs="Times New Roman"/>
              <w:sz w:val="22"/>
            </w:rPr>
            <w:t xml:space="preserve"> beer, and wine.  Salaries of these personnel must be set by the department and the division, as applicable.</w:t>
          </w:r>
        </w:p>
      </w:sdtContent>
    </w:sdt>
    <w:p w14:paraId="4980632D"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12, Section 61-2-80, by striking the first undesignated paragraph and inserting:</w:t>
      </w:r>
    </w:p>
    <w:sdt>
      <w:sdtPr>
        <w:rPr>
          <w:rFonts w:cs="Times New Roman"/>
          <w:sz w:val="22"/>
        </w:rPr>
        <w:alias w:val="Cannot be edited"/>
        <w:tag w:val="Cannot be edited"/>
        <w:id w:val="-77442509"/>
      </w:sdtPr>
      <w:sdtEndPr/>
      <w:sdtContent>
        <w:p w14:paraId="5D698705"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 xml:space="preserve">The State, through the department, is the sole and exclusive authority empowered to regulate the operation of all locations authorized to sell beer, wine, </w:t>
          </w:r>
          <w:r w:rsidRPr="0085021E">
            <w:rPr>
              <w:rStyle w:val="scinsert"/>
              <w:rFonts w:cs="Times New Roman"/>
              <w:sz w:val="22"/>
            </w:rPr>
            <w:t xml:space="preserve">hemp-cannabinoid </w:t>
          </w:r>
          <w:r w:rsidRPr="0085021E">
            <w:rPr>
              <w:rStyle w:val="scstrikered"/>
              <w:rFonts w:cs="Times New Roman"/>
              <w:color w:val="auto"/>
              <w:sz w:val="22"/>
            </w:rPr>
            <w:t>beverages</w:t>
          </w:r>
          <w:r w:rsidRPr="0085021E">
            <w:rPr>
              <w:rStyle w:val="scinsertblue"/>
              <w:rFonts w:cs="Times New Roman"/>
              <w:color w:val="auto"/>
              <w:sz w:val="22"/>
            </w:rPr>
            <w:t>products</w:t>
          </w:r>
          <w:r w:rsidRPr="0085021E">
            <w:rPr>
              <w:rStyle w:val="scinsert"/>
              <w:rFonts w:cs="Times New Roman"/>
              <w:sz w:val="22"/>
            </w:rPr>
            <w:t xml:space="preserve">, </w:t>
          </w:r>
          <w:r w:rsidRPr="0085021E">
            <w:rPr>
              <w:rFonts w:cs="Times New Roman"/>
              <w:sz w:val="22"/>
            </w:rPr>
            <w:t>or alcoholic liquors, is authorized to establish conditions or restrictions which the department considers necessary before issuing or renewing a license or permit, and occupies the entire field of beer, wine,</w:t>
          </w:r>
          <w:r w:rsidRPr="0085021E">
            <w:rPr>
              <w:rStyle w:val="scinsert"/>
              <w:rFonts w:cs="Times New Roman"/>
              <w:sz w:val="22"/>
            </w:rPr>
            <w:t xml:space="preserve"> hemp-cannabinoid</w:t>
          </w:r>
          <w:r w:rsidRPr="0085021E">
            <w:rPr>
              <w:rStyle w:val="scstrikered"/>
              <w:rFonts w:cs="Times New Roman"/>
              <w:color w:val="auto"/>
              <w:sz w:val="22"/>
            </w:rPr>
            <w:t xml:space="preserve">-beverage </w:t>
          </w:r>
          <w:r w:rsidRPr="0085021E">
            <w:rPr>
              <w:rStyle w:val="scinsertblue"/>
              <w:rFonts w:cs="Times New Roman"/>
              <w:color w:val="auto"/>
              <w:sz w:val="22"/>
            </w:rPr>
            <w:t xml:space="preserve"> products</w:t>
          </w:r>
          <w:r w:rsidRPr="0085021E">
            <w:rPr>
              <w:rFonts w:cs="Times New Roman"/>
              <w:sz w:val="22"/>
            </w:rPr>
            <w:t xml:space="preserve"> and liquor regulation except as it relates to hours of operation more restrictive than those set forth in this title.</w:t>
          </w:r>
        </w:p>
      </w:sdtContent>
    </w:sdt>
    <w:p w14:paraId="346DA435"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13, by striking Section 61-2-105 and inserting:</w:t>
      </w:r>
    </w:p>
    <w:sdt>
      <w:sdtPr>
        <w:rPr>
          <w:rFonts w:cs="Times New Roman"/>
          <w:sz w:val="22"/>
        </w:rPr>
        <w:alias w:val="Cannot be edited"/>
        <w:tag w:val="Cannot be edited"/>
        <w:id w:val="-769311048"/>
      </w:sdtPr>
      <w:sdtEndPr/>
      <w:sdtContent>
        <w:p w14:paraId="6D41537A"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Section 61-2-105.</w:t>
          </w:r>
          <w:r w:rsidRPr="0085021E">
            <w:rPr>
              <w:rFonts w:cs="Times New Roman"/>
              <w:sz w:val="22"/>
            </w:rPr>
            <w:tab/>
            <w:t>Notwithstanding another provision of law, all initial alcoholic liquor</w:t>
          </w:r>
          <w:r w:rsidRPr="0085021E">
            <w:rPr>
              <w:rStyle w:val="scinsert"/>
              <w:rFonts w:cs="Times New Roman"/>
              <w:sz w:val="22"/>
            </w:rPr>
            <w:t xml:space="preserve">, hemp-cannabinoid </w:t>
          </w:r>
          <w:r w:rsidRPr="0085021E">
            <w:rPr>
              <w:rStyle w:val="scstrikered"/>
              <w:rFonts w:cs="Times New Roman"/>
              <w:color w:val="auto"/>
              <w:sz w:val="22"/>
            </w:rPr>
            <w:t>beverage</w:t>
          </w:r>
          <w:r w:rsidRPr="0085021E">
            <w:rPr>
              <w:rStyle w:val="scinsertblue"/>
              <w:rFonts w:cs="Times New Roman"/>
              <w:color w:val="auto"/>
              <w:sz w:val="22"/>
            </w:rPr>
            <w:t xml:space="preserve"> product</w:t>
          </w:r>
          <w:r w:rsidRPr="0085021E">
            <w:rPr>
              <w:rStyle w:val="scinsert"/>
              <w:rFonts w:cs="Times New Roman"/>
              <w:sz w:val="22"/>
            </w:rPr>
            <w:t>,</w:t>
          </w:r>
          <w:r w:rsidRPr="0085021E">
            <w:rPr>
              <w:rFonts w:cs="Times New Roman"/>
              <w:sz w:val="22"/>
            </w:rPr>
            <w:t xml:space="preserve">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w:t>
          </w:r>
        </w:p>
      </w:sdtContent>
    </w:sdt>
    <w:p w14:paraId="7E2C616F"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14, by striking Section 61-2-175(A) and inserting:</w:t>
      </w:r>
    </w:p>
    <w:sdt>
      <w:sdtPr>
        <w:rPr>
          <w:rFonts w:cs="Times New Roman"/>
          <w:sz w:val="22"/>
        </w:rPr>
        <w:alias w:val="Cannot be edited"/>
        <w:tag w:val="Cannot be edited"/>
        <w:id w:val="2049021838"/>
      </w:sdtPr>
      <w:sdtEndPr/>
      <w:sdtContent>
        <w:p w14:paraId="07A2D1BE"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 xml:space="preserve">(A) Any person or corporate entity (including partnerships) located in another state or country who knowingly and intentionally ships, causes to be shipped, or accepts for shipment any beer, wine, </w:t>
          </w:r>
          <w:r w:rsidRPr="0085021E">
            <w:rPr>
              <w:rStyle w:val="scinsert"/>
              <w:rFonts w:cs="Times New Roman"/>
              <w:sz w:val="22"/>
            </w:rPr>
            <w:t xml:space="preserve">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products </w:t>
          </w:r>
          <w:r w:rsidRPr="0085021E">
            <w:rPr>
              <w:rFonts w:cs="Times New Roman"/>
              <w:sz w:val="22"/>
            </w:rPr>
            <w:t>or alcoholic liquors directly to any resident of this State who does not hold a valid producer's, manufacturer's, wholesaler's, or special food manufacturer's license or producer representative's certificate of registration issued by the State of South Carolina is in violation of this title.</w:t>
          </w:r>
        </w:p>
      </w:sdtContent>
    </w:sdt>
    <w:p w14:paraId="0C552797"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by deleting SECTIONS 15, 16, 17, 18, 19, 20, 21, 22, 23, 24, 25, 26, 27, 28, 29, 30, 31, 32, 33, 34, 35, 36, and 37 from the bill.</w:t>
      </w:r>
    </w:p>
    <w:p w14:paraId="39DC7CDC"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38, by striking Section 61-6-20(1)(a) and inserting:</w:t>
      </w:r>
    </w:p>
    <w:sdt>
      <w:sdtPr>
        <w:rPr>
          <w:rFonts w:cs="Times New Roman"/>
          <w:sz w:val="22"/>
        </w:rPr>
        <w:alias w:val="Cannot be edited"/>
        <w:tag w:val="Cannot be edited"/>
        <w:id w:val="2145536900"/>
      </w:sdtPr>
      <w:sdtEndPr/>
      <w:sdtContent>
        <w:p w14:paraId="5AAED5D1"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 xml:space="preserve">(1)(a) “Alcoholic liquors” or “alcoholic beverages” means any </w:t>
          </w:r>
          <w:r w:rsidRPr="0085021E">
            <w:rPr>
              <w:rStyle w:val="scinsert"/>
              <w:rFonts w:cs="Times New Roman"/>
              <w:sz w:val="22"/>
            </w:rPr>
            <w:t xml:space="preserve">hemp-cannabinoid </w:t>
          </w:r>
          <w:r w:rsidRPr="0085021E">
            <w:rPr>
              <w:rStyle w:val="scstrikered"/>
              <w:rFonts w:cs="Times New Roman"/>
              <w:color w:val="auto"/>
              <w:sz w:val="22"/>
            </w:rPr>
            <w:t xml:space="preserve">beverage </w:t>
          </w:r>
          <w:r w:rsidRPr="0085021E">
            <w:rPr>
              <w:rStyle w:val="scinsertblue"/>
              <w:rFonts w:cs="Times New Roman"/>
              <w:color w:val="auto"/>
              <w:sz w:val="22"/>
            </w:rPr>
            <w:t xml:space="preserve">products </w:t>
          </w:r>
          <w:r w:rsidRPr="0085021E">
            <w:rPr>
              <w:rStyle w:val="scinsert"/>
              <w:rFonts w:cs="Times New Roman"/>
              <w:sz w:val="22"/>
            </w:rPr>
            <w:t xml:space="preserve">that contains </w:t>
          </w:r>
          <w:r w:rsidRPr="0085021E">
            <w:rPr>
              <w:rStyle w:val="scstrikered"/>
              <w:rFonts w:cs="Times New Roman"/>
              <w:color w:val="auto"/>
              <w:sz w:val="22"/>
            </w:rPr>
            <w:t>more than five milligrams of allowable THC concentration but</w:t>
          </w:r>
          <w:r w:rsidRPr="0085021E">
            <w:rPr>
              <w:rStyle w:val="scinsert"/>
              <w:rFonts w:cs="Times New Roman"/>
              <w:sz w:val="22"/>
            </w:rPr>
            <w:t xml:space="preserve"> not more than ten milligrams of allowable THC concentration, </w:t>
          </w:r>
          <w:r w:rsidRPr="0085021E">
            <w:rPr>
              <w:rFonts w:cs="Times New Roman"/>
              <w:sz w:val="22"/>
            </w:rPr>
            <w:t>spirituous malt, vinous, fermented, brewed (whether lager or rice beer), or other liquors or a compound or mixture of them</w:t>
          </w:r>
          <w:r w:rsidRPr="0085021E">
            <w:rPr>
              <w:rStyle w:val="scstrike"/>
              <w:rFonts w:cs="Times New Roman"/>
              <w:sz w:val="22"/>
            </w:rPr>
            <w:t>,</w:t>
          </w:r>
          <w:r w:rsidRPr="0085021E">
            <w:rPr>
              <w:rFonts w:cs="Times New Roman"/>
              <w:sz w:val="22"/>
            </w:rPr>
            <w:t xml:space="preserve"> including, but not limited to, a powdered or crystalline alcohol, by whatever name called or known, which contains alcohol and is used as a beverage for human consumption, but does not include:</w:t>
          </w:r>
        </w:p>
        <w:p w14:paraId="004DA139"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r>
          <w:r w:rsidRPr="0085021E">
            <w:rPr>
              <w:rFonts w:cs="Times New Roman"/>
              <w:sz w:val="22"/>
            </w:rPr>
            <w:tab/>
            <w:t>(i) wine when manufactured or made for home consumption and which is not sold by the maker of the wine or by another person;  or</w:t>
          </w:r>
        </w:p>
        <w:p w14:paraId="3D2EC992"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r>
          <w:r w:rsidRPr="0085021E">
            <w:rPr>
              <w:rFonts w:cs="Times New Roman"/>
              <w:sz w:val="22"/>
            </w:rPr>
            <w:tab/>
            <w:t>(ii) a beverage declared by statute to be nonalcoholic or nonintoxicating.</w:t>
          </w:r>
        </w:p>
      </w:sdtContent>
    </w:sdt>
    <w:p w14:paraId="46F7B2EB"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39, by striking Section 61-6-120(A) and inserting:</w:t>
      </w:r>
    </w:p>
    <w:sdt>
      <w:sdtPr>
        <w:rPr>
          <w:rFonts w:cs="Times New Roman"/>
          <w:sz w:val="22"/>
        </w:rPr>
        <w:alias w:val="Cannot be edited"/>
        <w:tag w:val="Cannot be edited"/>
        <w:id w:val="1780372643"/>
      </w:sdtPr>
      <w:sdtEndPr/>
      <w:sdtContent>
        <w:p w14:paraId="2797B12C"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(A) The department shall not grant or issue any license provided for in this article, Article 5, or Article 7 of this chapter</w:t>
          </w:r>
          <w:r w:rsidRPr="0085021E">
            <w:rPr>
              <w:rStyle w:val="scinsert"/>
              <w:rFonts w:cs="Times New Roman"/>
              <w:sz w:val="22"/>
            </w:rPr>
            <w:t xml:space="preserve"> or Chapter 14 of this title, as applicable to 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 products </w:t>
          </w:r>
          <w:r w:rsidRPr="0085021E">
            <w:rPr>
              <w:rStyle w:val="scinsert"/>
              <w:rFonts w:cs="Times New Roman"/>
              <w:sz w:val="22"/>
            </w:rPr>
            <w:t xml:space="preserve">with an allowable THC concentration of </w:t>
          </w:r>
          <w:r w:rsidRPr="0085021E">
            <w:rPr>
              <w:rStyle w:val="scstrikered"/>
              <w:rFonts w:cs="Times New Roman"/>
              <w:color w:val="auto"/>
              <w:sz w:val="22"/>
            </w:rPr>
            <w:t>more than five milligrams</w:t>
          </w:r>
          <w:r w:rsidRPr="0085021E">
            <w:rPr>
              <w:rStyle w:val="scinsert"/>
              <w:rFonts w:cs="Times New Roman"/>
              <w:sz w:val="22"/>
            </w:rPr>
            <w:t xml:space="preserve"> up to ten milligrams</w:t>
          </w:r>
          <w:r w:rsidRPr="0085021E">
            <w:rPr>
              <w:rFonts w:cs="Times New Roman"/>
              <w:sz w:val="22"/>
            </w:rPr>
            <w:t>,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of the grounds in use as part of such church, school, or playground, which, as used herein, shall be defined as follows:</w:t>
          </w:r>
        </w:p>
        <w:p w14:paraId="0174A99F"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(1) “church”, an establishment, other than a private dwelling, where religious services are usually conducted;</w:t>
          </w:r>
        </w:p>
        <w:p w14:paraId="739BFAEC"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(2) “school”, an establishment, other than a private dwelling, where the usual processes of education are usually conducted;  and</w:t>
          </w:r>
        </w:p>
        <w:p w14:paraId="41F6187C"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(3) “playground”, a place, other than grounds at a private dwelling, which is provided by the public or members of a community for recreation.</w:t>
          </w:r>
        </w:p>
        <w:p w14:paraId="19162FE1"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The above restrictions do not apply to the renewal of licenses and they do not apply to new applications for locations which are licensed at the time the new application is filed with the department.</w:t>
          </w:r>
        </w:p>
      </w:sdtContent>
    </w:sdt>
    <w:p w14:paraId="0337949F"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40, by striking Section 61-6-185(A) and inserting:</w:t>
      </w:r>
    </w:p>
    <w:sdt>
      <w:sdtPr>
        <w:rPr>
          <w:rFonts w:cs="Times New Roman"/>
          <w:sz w:val="22"/>
        </w:rPr>
        <w:alias w:val="Cannot be edited"/>
        <w:tag w:val="Cannot be edited"/>
        <w:id w:val="1181094305"/>
      </w:sdtPr>
      <w:sdtEndPr/>
      <w:sdtContent>
        <w:p w14:paraId="064D4EFD"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 xml:space="preserve">(A) A person residing in the county in which a retail liquor license </w:t>
          </w:r>
          <w:r w:rsidRPr="0085021E">
            <w:rPr>
              <w:rStyle w:val="scinsert"/>
              <w:rFonts w:cs="Times New Roman"/>
              <w:sz w:val="22"/>
            </w:rPr>
            <w:t xml:space="preserve">or retail hemp-cannabinoid </w:t>
          </w:r>
          <w:r w:rsidRPr="0085021E">
            <w:rPr>
              <w:rStyle w:val="scstrikered"/>
              <w:rFonts w:cs="Times New Roman"/>
              <w:color w:val="auto"/>
              <w:sz w:val="22"/>
            </w:rPr>
            <w:t xml:space="preserve">beverage </w:t>
          </w:r>
          <w:r w:rsidRPr="0085021E">
            <w:rPr>
              <w:rStyle w:val="scinsertblue"/>
              <w:rFonts w:cs="Times New Roman"/>
              <w:color w:val="auto"/>
              <w:sz w:val="22"/>
            </w:rPr>
            <w:t xml:space="preserve"> product </w:t>
          </w:r>
          <w:r w:rsidRPr="0085021E">
            <w:rPr>
              <w:rStyle w:val="scinsert"/>
              <w:rFonts w:cs="Times New Roman"/>
              <w:sz w:val="22"/>
            </w:rPr>
            <w:t xml:space="preserve">license </w:t>
          </w:r>
          <w:r w:rsidRPr="0085021E">
            <w:rPr>
              <w:rFonts w:cs="Times New Roman"/>
              <w:sz w:val="22"/>
            </w:rPr>
            <w:t>is requested to be granted, or a person residing within five miles of the location for which a retail liquor license is requested, may protest the issuance or renewal of the license if he files a written protest providing:</w:t>
          </w:r>
        </w:p>
        <w:p w14:paraId="5EDBEE5E"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(1) the name, address, and telephone number of the person filing the protest;</w:t>
          </w:r>
        </w:p>
        <w:p w14:paraId="36546E4C"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(2) the name of the applicant for the license and the address of the premises sought to be licensed, or the name and address of the license holder if the application is for renewal;</w:t>
          </w:r>
        </w:p>
        <w:p w14:paraId="60182237"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(3) the specific reasons why the application should be denied;  and</w:t>
          </w:r>
        </w:p>
        <w:p w14:paraId="18E57232"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(4) whether or not he wishes to attend a contested case hearing before the Administrative Law Court.</w:t>
          </w:r>
        </w:p>
      </w:sdtContent>
    </w:sdt>
    <w:p w14:paraId="355AB651"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41, by striking Section 61-6-505(A) and inserting:</w:t>
      </w:r>
    </w:p>
    <w:sdt>
      <w:sdtPr>
        <w:rPr>
          <w:rFonts w:cs="Times New Roman"/>
          <w:sz w:val="22"/>
        </w:rPr>
        <w:alias w:val="Cannot be edited"/>
        <w:tag w:val="Cannot be edited"/>
        <w:id w:val="-1868371326"/>
      </w:sdtPr>
      <w:sdtEndPr/>
      <w:sdtContent>
        <w:p w14:paraId="74110635"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(A) A person who purchases or acquires by lease, inheritance, divorce decree, eviction, or otherwise a retail business which sells alcoholic beverages from a holder of a retail liquor license</w:t>
          </w:r>
          <w:r w:rsidRPr="0085021E">
            <w:rPr>
              <w:rStyle w:val="scinsert"/>
              <w:rFonts w:cs="Times New Roman"/>
              <w:sz w:val="22"/>
            </w:rPr>
            <w:t xml:space="preserve"> or a hemp-cannabinoid </w:t>
          </w:r>
          <w:r w:rsidRPr="0085021E">
            <w:rPr>
              <w:rStyle w:val="scstrikered"/>
              <w:rFonts w:cs="Times New Roman"/>
              <w:color w:val="auto"/>
              <w:sz w:val="22"/>
            </w:rPr>
            <w:t xml:space="preserve">beverage </w:t>
          </w:r>
          <w:r w:rsidRPr="0085021E">
            <w:rPr>
              <w:rStyle w:val="scinsertblue"/>
              <w:rFonts w:cs="Times New Roman"/>
              <w:color w:val="auto"/>
              <w:sz w:val="22"/>
            </w:rPr>
            <w:t xml:space="preserve">product </w:t>
          </w:r>
          <w:r w:rsidRPr="0085021E">
            <w:rPr>
              <w:rStyle w:val="scinsert"/>
              <w:rFonts w:cs="Times New Roman"/>
              <w:sz w:val="22"/>
            </w:rPr>
            <w:t>retail license</w:t>
          </w:r>
          <w:r w:rsidRPr="0085021E">
            <w:rPr>
              <w:rFonts w:cs="Times New Roman"/>
              <w:sz w:val="22"/>
            </w:rPr>
            <w:t xml:space="preserv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w:t>
          </w:r>
        </w:p>
        <w:p w14:paraId="4C2815B7"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(1) the applicant currently holds a valid retail liquor license</w:t>
          </w:r>
          <w:r w:rsidRPr="0085021E">
            <w:rPr>
              <w:rStyle w:val="scinsert"/>
              <w:rFonts w:cs="Times New Roman"/>
              <w:sz w:val="22"/>
            </w:rPr>
            <w:t xml:space="preserve">, and a retail hemp-cannabinoid </w:t>
          </w:r>
          <w:r w:rsidRPr="0085021E">
            <w:rPr>
              <w:rStyle w:val="scstrikered"/>
              <w:rFonts w:cs="Times New Roman"/>
              <w:color w:val="auto"/>
              <w:sz w:val="22"/>
            </w:rPr>
            <w:t xml:space="preserve">beverage </w:t>
          </w:r>
          <w:r w:rsidRPr="0085021E">
            <w:rPr>
              <w:rStyle w:val="scinsertblue"/>
              <w:rFonts w:cs="Times New Roman"/>
              <w:color w:val="auto"/>
              <w:sz w:val="22"/>
            </w:rPr>
            <w:t xml:space="preserve">product </w:t>
          </w:r>
          <w:r w:rsidRPr="0085021E">
            <w:rPr>
              <w:rStyle w:val="scinsert"/>
              <w:rFonts w:cs="Times New Roman"/>
              <w:sz w:val="22"/>
            </w:rPr>
            <w:t>license, as applicable</w:t>
          </w:r>
          <w:r w:rsidRPr="0085021E">
            <w:rPr>
              <w:rFonts w:cs="Times New Roman"/>
              <w:sz w:val="22"/>
            </w:rPr>
            <w:t>;  or</w:t>
          </w:r>
        </w:p>
        <w:p w14:paraId="38D5EE10"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(2) the applicant has had a criminal history background check conducted by the State Law Enforcement Division within the past thirty days.</w:t>
          </w:r>
        </w:p>
      </w:sdtContent>
    </w:sdt>
    <w:p w14:paraId="021ABAD3"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42, by striking Section 61-6-900 and inserting:</w:t>
      </w:r>
    </w:p>
    <w:sdt>
      <w:sdtPr>
        <w:rPr>
          <w:rFonts w:cs="Times New Roman"/>
          <w:sz w:val="22"/>
        </w:rPr>
        <w:alias w:val="Cannot be edited"/>
        <w:tag w:val="Cannot be edited"/>
        <w:id w:val="-129553622"/>
      </w:sdtPr>
      <w:sdtEndPr/>
      <w:sdtContent>
        <w:p w14:paraId="567DF06A"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Section 61-6-900.</w:t>
          </w:r>
          <w:r w:rsidRPr="0085021E">
            <w:rPr>
              <w:rFonts w:cs="Times New Roman"/>
              <w:sz w:val="22"/>
            </w:rPr>
            <w:tab/>
            <w:t>In the event of a licensee's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w:t>
          </w:r>
          <w:r w:rsidRPr="0085021E">
            <w:rPr>
              <w:rStyle w:val="scinsert"/>
              <w:rFonts w:cs="Times New Roman"/>
              <w:sz w:val="22"/>
            </w:rPr>
            <w:t xml:space="preserve">, including hemp-cannabinoid </w:t>
          </w:r>
          <w:r w:rsidRPr="0085021E">
            <w:rPr>
              <w:rStyle w:val="scstrikered"/>
              <w:rFonts w:cs="Times New Roman"/>
              <w:color w:val="auto"/>
              <w:sz w:val="22"/>
            </w:rPr>
            <w:t>beverages</w:t>
          </w:r>
          <w:r w:rsidRPr="0085021E">
            <w:rPr>
              <w:rStyle w:val="scinsertblue"/>
              <w:rFonts w:cs="Times New Roman"/>
              <w:color w:val="auto"/>
              <w:sz w:val="22"/>
            </w:rPr>
            <w:t>product</w:t>
          </w:r>
          <w:r w:rsidRPr="0085021E">
            <w:rPr>
              <w:rStyle w:val="scinsert"/>
              <w:rFonts w:cs="Times New Roman"/>
              <w:sz w:val="22"/>
            </w:rPr>
            <w:t>,</w:t>
          </w:r>
          <w:r w:rsidRPr="0085021E">
            <w:rPr>
              <w:rFonts w:cs="Times New Roman"/>
              <w:sz w:val="22"/>
            </w:rPr>
            <w:t xml:space="preserve"> of the deceased which are subject to the control of the personal representative may be sold by him as provided in Section 61-6-950.</w:t>
          </w:r>
        </w:p>
      </w:sdtContent>
    </w:sdt>
    <w:p w14:paraId="387D0274"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44, by striking Section 61-6-4000 and inserting:</w:t>
      </w:r>
    </w:p>
    <w:sdt>
      <w:sdtPr>
        <w:rPr>
          <w:rFonts w:cs="Times New Roman"/>
          <w:sz w:val="22"/>
        </w:rPr>
        <w:alias w:val="Cannot be edited"/>
        <w:tag w:val="Cannot be edited"/>
        <w:id w:val="933166997"/>
      </w:sdtPr>
      <w:sdtEndPr/>
      <w:sdtContent>
        <w:p w14:paraId="2ED3F4DB"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Section 61-6-4000.</w:t>
          </w:r>
          <w:r w:rsidRPr="0085021E">
            <w:rPr>
              <w:rFonts w:cs="Times New Roman"/>
              <w:sz w:val="22"/>
            </w:rPr>
            <w:tab/>
            <w:t xml:space="preserve">This article, except Section 61-6-4720, is complementary to and not in conflict with the laws providing for the lawful sale of beer, </w:t>
          </w:r>
          <w:r w:rsidRPr="0085021E">
            <w:rPr>
              <w:rStyle w:val="scinsert"/>
              <w:rFonts w:cs="Times New Roman"/>
              <w:sz w:val="22"/>
            </w:rPr>
            <w:t xml:space="preserve">hemp-cannabinoid </w:t>
          </w:r>
          <w:r w:rsidRPr="0085021E">
            <w:rPr>
              <w:rStyle w:val="scstrikered"/>
              <w:rFonts w:cs="Times New Roman"/>
              <w:color w:val="auto"/>
              <w:sz w:val="22"/>
            </w:rPr>
            <w:t>beverages</w:t>
          </w:r>
          <w:r w:rsidRPr="0085021E">
            <w:rPr>
              <w:rStyle w:val="scinsertblue"/>
              <w:rFonts w:cs="Times New Roman"/>
              <w:color w:val="auto"/>
              <w:sz w:val="22"/>
            </w:rPr>
            <w:t>products</w:t>
          </w:r>
          <w:r w:rsidRPr="0085021E">
            <w:rPr>
              <w:rStyle w:val="scinsert"/>
              <w:rFonts w:cs="Times New Roman"/>
              <w:sz w:val="22"/>
            </w:rPr>
            <w:t xml:space="preserve">, </w:t>
          </w:r>
          <w:r w:rsidRPr="0085021E">
            <w:rPr>
              <w:rFonts w:cs="Times New Roman"/>
              <w:sz w:val="22"/>
            </w:rPr>
            <w:t>wines, and other vinous, fermented, or malt liquors.</w:t>
          </w:r>
        </w:p>
      </w:sdtContent>
    </w:sdt>
    <w:p w14:paraId="146551CC"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 xml:space="preserve">Amend the bill further, SECTION 45, </w:t>
      </w:r>
      <w:r w:rsidRPr="0085021E">
        <w:rPr>
          <w:rFonts w:cs="Times New Roman"/>
          <w:sz w:val="22"/>
        </w:rPr>
        <w:fldChar w:fldCharType="begin"/>
      </w:r>
      <w:r w:rsidRPr="0085021E">
        <w:rPr>
          <w:rFonts w:cs="Times New Roman"/>
          <w:sz w:val="22"/>
        </w:rPr>
        <w:instrText xml:space="preserve"> MACROBUTTON NoMacro &lt;&lt;section_placeholder&gt;&gt; </w:instrText>
      </w:r>
      <w:r w:rsidRPr="0085021E">
        <w:rPr>
          <w:rFonts w:cs="Times New Roman"/>
          <w:sz w:val="22"/>
        </w:rPr>
        <w:fldChar w:fldCharType="end"/>
      </w:r>
      <w:r w:rsidRPr="0085021E">
        <w:rPr>
          <w:rFonts w:cs="Times New Roman"/>
          <w:sz w:val="22"/>
        </w:rPr>
        <w:t xml:space="preserve"> , by striking the </w:t>
      </w:r>
      <w:r w:rsidRPr="0085021E">
        <w:rPr>
          <w:rFonts w:cs="Times New Roman"/>
          <w:sz w:val="22"/>
        </w:rPr>
        <w:fldChar w:fldCharType="begin"/>
      </w:r>
      <w:r w:rsidRPr="0085021E">
        <w:rPr>
          <w:rFonts w:cs="Times New Roman"/>
          <w:sz w:val="22"/>
        </w:rPr>
        <w:instrText xml:space="preserve"> MACROBUTTON NoMacro &lt;&lt;placeholder&gt;&gt; </w:instrText>
      </w:r>
      <w:r w:rsidRPr="0085021E">
        <w:rPr>
          <w:rFonts w:cs="Times New Roman"/>
          <w:sz w:val="22"/>
        </w:rPr>
        <w:fldChar w:fldCharType="end"/>
      </w:r>
      <w:r w:rsidRPr="0085021E">
        <w:rPr>
          <w:rFonts w:cs="Times New Roman"/>
          <w:sz w:val="22"/>
        </w:rPr>
        <w:t xml:space="preserve"> undesignated paragraph and inserting:</w:t>
      </w:r>
    </w:p>
    <w:sdt>
      <w:sdtPr>
        <w:rPr>
          <w:rFonts w:cs="Times New Roman"/>
          <w:sz w:val="22"/>
        </w:rPr>
        <w:alias w:val="Cannot be edited"/>
        <w:tag w:val="Cannot be edited"/>
        <w:id w:val="1827927420"/>
      </w:sdtPr>
      <w:sdtEndPr/>
      <w:sdtContent>
        <w:p w14:paraId="0DFFC997"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85021E">
            <w:rPr>
              <w:rFonts w:cs="Times New Roman"/>
              <w:sz w:val="22"/>
            </w:rPr>
            <w:t xml:space="preserve">Hemp Cannabinoid </w:t>
          </w:r>
          <w:r w:rsidRPr="0085021E">
            <w:rPr>
              <w:rStyle w:val="scstrikered"/>
              <w:rFonts w:cs="Times New Roman"/>
              <w:color w:val="auto"/>
              <w:sz w:val="22"/>
            </w:rPr>
            <w:t>Beverages</w:t>
          </w:r>
          <w:r w:rsidRPr="0085021E">
            <w:rPr>
              <w:rStyle w:val="scinsertblue"/>
              <w:rFonts w:cs="Times New Roman"/>
              <w:color w:val="auto"/>
              <w:sz w:val="22"/>
            </w:rPr>
            <w:t>Products</w:t>
          </w:r>
        </w:p>
      </w:sdtContent>
    </w:sdt>
    <w:p w14:paraId="28E56E76"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61-14-10(1)(a) and (b) and inserting:</w:t>
      </w:r>
    </w:p>
    <w:sdt>
      <w:sdtPr>
        <w:rPr>
          <w:rFonts w:cs="Times New Roman"/>
          <w:sz w:val="22"/>
        </w:rPr>
        <w:alias w:val="Cannot be edited"/>
        <w:tag w:val="Cannot be edited"/>
        <w:id w:val="199133336"/>
      </w:sdtPr>
      <w:sdtEndPr/>
      <w:sdtContent>
        <w:p w14:paraId="04CB7F16" w14:textId="77777777" w:rsidR="00607005" w:rsidRPr="0085021E" w:rsidDel="008F742A"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85021E">
            <w:rPr>
              <w:rStyle w:val="scstrikered"/>
              <w:rFonts w:cs="Times New Roman"/>
              <w:color w:val="auto"/>
              <w:sz w:val="22"/>
            </w:rPr>
            <w:tab/>
          </w:r>
          <w:r w:rsidRPr="0085021E">
            <w:rPr>
              <w:rStyle w:val="scstrikered"/>
              <w:rFonts w:cs="Times New Roman"/>
              <w:color w:val="auto"/>
              <w:sz w:val="22"/>
            </w:rPr>
            <w:tab/>
            <w:t>(a) not more than five milligrams on a liquid weight basis in a twelve-ounce single serving container sold in a retail store; or</w:t>
          </w:r>
        </w:p>
        <w:p w14:paraId="0DD716C8"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Fonts w:cs="Times New Roman"/>
              <w:sz w:val="22"/>
            </w:rPr>
            <w:tab/>
          </w:r>
          <w:r w:rsidRPr="0085021E">
            <w:rPr>
              <w:rFonts w:cs="Times New Roman"/>
              <w:sz w:val="22"/>
            </w:rPr>
            <w:tab/>
          </w:r>
          <w:r w:rsidRPr="0085021E">
            <w:rPr>
              <w:rStyle w:val="scstrikered"/>
              <w:rFonts w:cs="Times New Roman"/>
              <w:color w:val="auto"/>
              <w:sz w:val="22"/>
            </w:rPr>
            <w:t>(b)</w:t>
          </w:r>
          <w:r w:rsidRPr="0085021E">
            <w:rPr>
              <w:rStyle w:val="scinsertblue"/>
              <w:rFonts w:cs="Times New Roman"/>
              <w:color w:val="auto"/>
              <w:sz w:val="22"/>
            </w:rPr>
            <w:t>(a)</w:t>
          </w:r>
          <w:r w:rsidRPr="0085021E">
            <w:rPr>
              <w:rFonts w:cs="Times New Roman"/>
              <w:sz w:val="22"/>
            </w:rPr>
            <w:t xml:space="preserve">  </w:t>
          </w:r>
          <w:r w:rsidRPr="0085021E">
            <w:rPr>
              <w:rStyle w:val="scstrikered"/>
              <w:rFonts w:cs="Times New Roman"/>
              <w:color w:val="auto"/>
              <w:sz w:val="22"/>
            </w:rPr>
            <w:t xml:space="preserve">more than five milligrams but </w:t>
          </w:r>
          <w:r w:rsidRPr="0085021E">
            <w:rPr>
              <w:rFonts w:cs="Times New Roman"/>
              <w:sz w:val="22"/>
            </w:rPr>
            <w:t xml:space="preserve">not more than ten milligrams </w:t>
          </w:r>
          <w:r w:rsidRPr="0085021E">
            <w:rPr>
              <w:rStyle w:val="scstrikered"/>
              <w:rFonts w:cs="Times New Roman"/>
              <w:color w:val="auto"/>
              <w:sz w:val="22"/>
            </w:rPr>
            <w:t>on a liquid weight basis</w:t>
          </w:r>
          <w:r w:rsidRPr="0085021E">
            <w:rPr>
              <w:rFonts w:cs="Times New Roman"/>
              <w:sz w:val="22"/>
            </w:rPr>
            <w:t xml:space="preserve"> per serving, which can be: </w:t>
          </w:r>
        </w:p>
        <w:p w14:paraId="0F91BB72"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Fonts w:cs="Times New Roman"/>
              <w:sz w:val="22"/>
            </w:rPr>
            <w:tab/>
          </w:r>
          <w:r w:rsidRPr="0085021E">
            <w:rPr>
              <w:rFonts w:cs="Times New Roman"/>
              <w:sz w:val="22"/>
            </w:rPr>
            <w:tab/>
          </w:r>
          <w:r w:rsidRPr="0085021E">
            <w:rPr>
              <w:rFonts w:cs="Times New Roman"/>
              <w:sz w:val="22"/>
            </w:rPr>
            <w:tab/>
            <w:t xml:space="preserve">(i) up to one and one-half of an ounce, in a 750-milliliter container sold in a liquor store; </w:t>
          </w:r>
          <w:r w:rsidRPr="0085021E">
            <w:rPr>
              <w:rStyle w:val="scstrikered"/>
              <w:rFonts w:cs="Times New Roman"/>
              <w:color w:val="auto"/>
              <w:sz w:val="22"/>
            </w:rPr>
            <w:t xml:space="preserve">or </w:t>
          </w:r>
        </w:p>
        <w:p w14:paraId="64D0AE26"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Fonts w:cs="Times New Roman"/>
              <w:sz w:val="22"/>
            </w:rPr>
            <w:tab/>
          </w:r>
          <w:r w:rsidRPr="0085021E">
            <w:rPr>
              <w:rFonts w:cs="Times New Roman"/>
              <w:sz w:val="22"/>
            </w:rPr>
            <w:tab/>
          </w:r>
          <w:r w:rsidRPr="0085021E">
            <w:rPr>
              <w:rFonts w:cs="Times New Roman"/>
              <w:sz w:val="22"/>
            </w:rPr>
            <w:tab/>
            <w:t>(ii) a twelve-ounce single serving container sold in a liquor store</w:t>
          </w:r>
          <w:r w:rsidRPr="0085021E">
            <w:rPr>
              <w:rStyle w:val="scstrikered"/>
              <w:rFonts w:cs="Times New Roman"/>
              <w:color w:val="auto"/>
              <w:sz w:val="22"/>
            </w:rPr>
            <w:t>.</w:t>
          </w:r>
          <w:r w:rsidRPr="0085021E">
            <w:rPr>
              <w:rStyle w:val="scinsertblue"/>
              <w:rFonts w:cs="Times New Roman"/>
              <w:color w:val="auto"/>
              <w:sz w:val="22"/>
            </w:rPr>
            <w:t>; or</w:t>
          </w:r>
        </w:p>
        <w:p w14:paraId="34B5C850"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Style w:val="scinsertblue"/>
              <w:rFonts w:cs="Times New Roman"/>
              <w:color w:val="auto"/>
              <w:sz w:val="22"/>
            </w:rPr>
            <w:tab/>
          </w:r>
          <w:r w:rsidRPr="0085021E">
            <w:rPr>
              <w:rStyle w:val="scinsertblue"/>
              <w:rFonts w:cs="Times New Roman"/>
              <w:color w:val="auto"/>
              <w:sz w:val="22"/>
            </w:rPr>
            <w:tab/>
          </w:r>
          <w:r w:rsidRPr="0085021E">
            <w:rPr>
              <w:rStyle w:val="scinsertblue"/>
              <w:rFonts w:cs="Times New Roman"/>
              <w:color w:val="auto"/>
              <w:sz w:val="22"/>
            </w:rPr>
            <w:tab/>
            <w:t>(iii) one hemp gelatin chewable.</w:t>
          </w:r>
        </w:p>
      </w:sdtContent>
    </w:sdt>
    <w:p w14:paraId="3CD27D1B"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61-14-10(4) and inserting:</w:t>
      </w:r>
    </w:p>
    <w:sdt>
      <w:sdtPr>
        <w:rPr>
          <w:rFonts w:cs="Times New Roman"/>
          <w:sz w:val="22"/>
        </w:rPr>
        <w:alias w:val="Cannot be edited"/>
        <w:tag w:val="Cannot be edited"/>
        <w:id w:val="-1711255226"/>
      </w:sdtPr>
      <w:sdtEndPr/>
      <w:sdtContent>
        <w:p w14:paraId="721638B1"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(4) “Certificate of analysis” means a document issued by an independent testing laboratory, which provides information about the chemical composition of a particular batch of a hemp-cannabinoid beverage</w:t>
          </w:r>
          <w:r w:rsidRPr="0085021E">
            <w:rPr>
              <w:rStyle w:val="scinsertblue"/>
              <w:rFonts w:cs="Times New Roman"/>
              <w:color w:val="auto"/>
              <w:sz w:val="22"/>
            </w:rPr>
            <w:t xml:space="preserve"> or hemp gelatin chewable</w:t>
          </w:r>
          <w:r w:rsidRPr="0085021E">
            <w:rPr>
              <w:rFonts w:cs="Times New Roman"/>
              <w:sz w:val="22"/>
            </w:rPr>
            <w:t xml:space="preserve">. </w:t>
          </w:r>
        </w:p>
      </w:sdtContent>
    </w:sdt>
    <w:p w14:paraId="5989CDDE"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Section 61-14-10(1)(b)(iii), by adding a subitem to read:</w:t>
      </w:r>
    </w:p>
    <w:sdt>
      <w:sdtPr>
        <w:rPr>
          <w:rFonts w:cs="Times New Roman"/>
          <w:sz w:val="22"/>
        </w:rPr>
        <w:alias w:val="Cannot be edited"/>
        <w:tag w:val="Cannot be edited"/>
        <w:id w:val="1093196770"/>
      </w:sdtPr>
      <w:sdtEndPr/>
      <w:sdtContent>
        <w:p w14:paraId="16ABA953" w14:textId="127D7BD1"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Style w:val="scinsertblue"/>
              <w:rFonts w:cs="Times New Roman"/>
              <w:color w:val="auto"/>
              <w:sz w:val="22"/>
            </w:rPr>
            <w:tab/>
            <w:t xml:space="preserve">(9) “Hemp gelatin chewable,” “chewable,” or “gummy” is an edible product that contains intoxicating alcoholic liquid converted into a gelatin substance subject to the exercise of the police power of the General Assembly, pursuant to Section 1, Article VIII-A of the South Carolina Constitution. Chewables may contain no more than ten milligrams per serving of hemp gelatin chewable an allowable THC concentration per chewable or gummy and must be sold in containers of no more than four chewables per package, </w:t>
          </w:r>
          <w:r w:rsidR="007D4E49">
            <w:rPr>
              <w:rStyle w:val="scinsertblue"/>
              <w:rFonts w:cs="Times New Roman"/>
              <w:color w:val="auto"/>
              <w:sz w:val="22"/>
            </w:rPr>
            <w:t>forty</w:t>
          </w:r>
          <w:r w:rsidRPr="0085021E">
            <w:rPr>
              <w:rStyle w:val="scinsertblue"/>
              <w:rFonts w:cs="Times New Roman"/>
              <w:color w:val="auto"/>
              <w:sz w:val="22"/>
            </w:rPr>
            <w:t xml:space="preserve"> milligrams total THC per package. </w:t>
          </w:r>
        </w:p>
      </w:sdtContent>
    </w:sdt>
    <w:p w14:paraId="528B894D"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61-14-10(9), (10), (11), (12), (13), (14), (15), (16), and (17) and inserting:</w:t>
      </w:r>
    </w:p>
    <w:sdt>
      <w:sdtPr>
        <w:rPr>
          <w:rFonts w:cs="Times New Roman"/>
          <w:sz w:val="22"/>
        </w:rPr>
        <w:alias w:val="Cannot be edited"/>
        <w:tag w:val="Cannot be edited"/>
        <w:id w:val="-912308264"/>
      </w:sdtPr>
      <w:sdtEndPr/>
      <w:sdtContent>
        <w:p w14:paraId="4E1F38FF"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Style w:val="scstrikered"/>
              <w:rFonts w:cs="Times New Roman"/>
              <w:color w:val="auto"/>
              <w:sz w:val="22"/>
            </w:rPr>
            <w:t>(9)</w:t>
          </w:r>
          <w:r w:rsidRPr="0085021E">
            <w:rPr>
              <w:rStyle w:val="scinsertblue"/>
              <w:rFonts w:cs="Times New Roman"/>
              <w:color w:val="auto"/>
              <w:sz w:val="22"/>
            </w:rPr>
            <w:t>(10)</w:t>
          </w:r>
          <w:r w:rsidRPr="0085021E">
            <w:rPr>
              <w:rFonts w:cs="Times New Roman"/>
              <w:sz w:val="22"/>
            </w:rPr>
            <w:t xml:space="preserve"> “Manufacture” or “produce” means to compound, blend, extract, infuse, cook, or otherwise make or prepare hemp</w:t>
          </w:r>
          <w:r w:rsidRPr="0085021E">
            <w:rPr>
              <w:rStyle w:val="scstrikered"/>
              <w:rFonts w:cs="Times New Roman"/>
              <w:color w:val="auto"/>
              <w:sz w:val="22"/>
            </w:rPr>
            <w:t>-</w:t>
          </w:r>
          <w:r w:rsidRPr="0085021E">
            <w:rPr>
              <w:rFonts w:cs="Times New Roman"/>
              <w:sz w:val="22"/>
            </w:rPr>
            <w:t>cannabinoid beverages,</w:t>
          </w:r>
          <w:r w:rsidRPr="0085021E">
            <w:rPr>
              <w:rStyle w:val="scinsertblue"/>
              <w:rFonts w:cs="Times New Roman"/>
              <w:color w:val="auto"/>
              <w:sz w:val="22"/>
            </w:rPr>
            <w:t xml:space="preserve"> or chewables</w:t>
          </w:r>
          <w:r w:rsidRPr="0085021E">
            <w:rPr>
              <w:rFonts w:cs="Times New Roman"/>
              <w:sz w:val="22"/>
            </w:rPr>
            <w:t xml:space="preserve"> including the process of extraction, infusion, packaging, repackaging, labeling, and relabeling of hemp-cannabinoid beverages</w:t>
          </w:r>
          <w:r w:rsidRPr="0085021E">
            <w:rPr>
              <w:rStyle w:val="scinsertblue"/>
              <w:rFonts w:cs="Times New Roman"/>
              <w:color w:val="auto"/>
              <w:sz w:val="22"/>
            </w:rPr>
            <w:t xml:space="preserve"> or chewables</w:t>
          </w:r>
          <w:r w:rsidRPr="0085021E">
            <w:rPr>
              <w:rFonts w:cs="Times New Roman"/>
              <w:sz w:val="22"/>
            </w:rPr>
            <w:t xml:space="preserve">. </w:t>
          </w:r>
        </w:p>
        <w:p w14:paraId="1EDA694D"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Style w:val="scstrikered"/>
              <w:rFonts w:cs="Times New Roman"/>
              <w:color w:val="auto"/>
              <w:sz w:val="22"/>
            </w:rPr>
            <w:t>(10)</w:t>
          </w:r>
          <w:r w:rsidRPr="0085021E">
            <w:rPr>
              <w:rStyle w:val="scinsertblue"/>
              <w:rFonts w:cs="Times New Roman"/>
              <w:color w:val="auto"/>
              <w:sz w:val="22"/>
            </w:rPr>
            <w:t>(11)</w:t>
          </w:r>
          <w:r w:rsidRPr="0085021E">
            <w:rPr>
              <w:rStyle w:val="scstrikered"/>
              <w:rFonts w:cs="Times New Roman"/>
              <w:color w:val="auto"/>
              <w:sz w:val="22"/>
            </w:rPr>
            <w:t xml:space="preserve"> </w:t>
          </w:r>
          <w:r w:rsidRPr="0085021E">
            <w:rPr>
              <w:rFonts w:cs="Times New Roman"/>
              <w:sz w:val="22"/>
            </w:rPr>
            <w:t xml:space="preserve">“Manufacturer” means a person or entity who produces 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products </w:t>
          </w:r>
          <w:r w:rsidRPr="0085021E">
            <w:rPr>
              <w:rFonts w:cs="Times New Roman"/>
              <w:sz w:val="22"/>
            </w:rPr>
            <w:t xml:space="preserve">for consumption and not for resale, including compounding, blending, extracting, infusing, cooking, packaging, labeling, or otherwise making or preparing hemp-cannabinoid beverages. </w:t>
          </w:r>
        </w:p>
        <w:p w14:paraId="3C068092"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Style w:val="scstrikered"/>
              <w:rFonts w:cs="Times New Roman"/>
              <w:color w:val="auto"/>
              <w:sz w:val="22"/>
            </w:rPr>
            <w:t>(11)</w:t>
          </w:r>
          <w:r w:rsidRPr="0085021E">
            <w:rPr>
              <w:rStyle w:val="scinsertblue"/>
              <w:rFonts w:cs="Times New Roman"/>
              <w:color w:val="auto"/>
              <w:sz w:val="22"/>
            </w:rPr>
            <w:t>(12)</w:t>
          </w:r>
          <w:r w:rsidRPr="0085021E">
            <w:rPr>
              <w:rFonts w:cs="Times New Roman"/>
              <w:sz w:val="22"/>
            </w:rPr>
            <w:t xml:space="preserve"> “Producer” as used in this chapter includes a manufacturer, a bottler, or importer of hemp-cannabinoid beverages </w:t>
          </w:r>
          <w:r w:rsidRPr="0085021E">
            <w:rPr>
              <w:rStyle w:val="scinsertblue"/>
              <w:rFonts w:cs="Times New Roman"/>
              <w:color w:val="auto"/>
              <w:sz w:val="22"/>
            </w:rPr>
            <w:t xml:space="preserve">or chewables, </w:t>
          </w:r>
          <w:r w:rsidRPr="0085021E">
            <w:rPr>
              <w:rFonts w:cs="Times New Roman"/>
              <w:sz w:val="22"/>
            </w:rPr>
            <w:t>into the United States.</w:t>
          </w:r>
        </w:p>
        <w:p w14:paraId="607F3375"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Style w:val="scstrikered"/>
              <w:rFonts w:cs="Times New Roman"/>
              <w:color w:val="auto"/>
              <w:sz w:val="22"/>
            </w:rPr>
            <w:t xml:space="preserve">(12) </w:t>
          </w:r>
          <w:r w:rsidRPr="0085021E">
            <w:rPr>
              <w:rStyle w:val="scinsertblue"/>
              <w:rFonts w:cs="Times New Roman"/>
              <w:color w:val="auto"/>
              <w:sz w:val="22"/>
            </w:rPr>
            <w:t xml:space="preserve">(13) </w:t>
          </w:r>
          <w:r w:rsidRPr="0085021E">
            <w:rPr>
              <w:rFonts w:cs="Times New Roman"/>
              <w:sz w:val="22"/>
            </w:rPr>
            <w:t xml:space="preserve">“Proof of age” means a valid driver’s license or other government-issued identification card that contains a photograph of the person and confirms the person’s age is twenty-one years or older. </w:t>
          </w:r>
        </w:p>
        <w:p w14:paraId="0AE60838"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Style w:val="scstrikered"/>
              <w:rFonts w:cs="Times New Roman"/>
              <w:color w:val="auto"/>
              <w:sz w:val="22"/>
            </w:rPr>
            <w:t>(13)</w:t>
          </w:r>
          <w:r w:rsidRPr="0085021E">
            <w:rPr>
              <w:rStyle w:val="scinsertblue"/>
              <w:rFonts w:cs="Times New Roman"/>
              <w:color w:val="auto"/>
              <w:sz w:val="22"/>
            </w:rPr>
            <w:t>(14)</w:t>
          </w:r>
          <w:r w:rsidRPr="0085021E">
            <w:rPr>
              <w:rFonts w:cs="Times New Roman"/>
              <w:sz w:val="22"/>
            </w:rPr>
            <w:t xml:space="preserve"> “Retailer” means a person or entity that sells hemp-cannabinoid beverages</w:t>
          </w:r>
          <w:r w:rsidRPr="0085021E">
            <w:rPr>
              <w:rStyle w:val="scinsertblue"/>
              <w:rFonts w:cs="Times New Roman"/>
              <w:color w:val="auto"/>
              <w:sz w:val="22"/>
            </w:rPr>
            <w:t xml:space="preserve"> or chewables</w:t>
          </w:r>
          <w:r w:rsidRPr="0085021E">
            <w:rPr>
              <w:rFonts w:cs="Times New Roman"/>
              <w:sz w:val="22"/>
            </w:rPr>
            <w:t xml:space="preserve"> for consumption and not for resale and is a holder of a license issued under the provisions of this chapter, other than a manufacturer or wholesaler. </w:t>
          </w:r>
        </w:p>
        <w:p w14:paraId="35D5F15C"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Fonts w:cs="Times New Roman"/>
              <w:sz w:val="22"/>
            </w:rPr>
            <w:tab/>
          </w:r>
          <w:r w:rsidRPr="0085021E">
            <w:rPr>
              <w:rStyle w:val="scstrikered"/>
              <w:rFonts w:cs="Times New Roman"/>
              <w:color w:val="auto"/>
              <w:sz w:val="22"/>
            </w:rPr>
            <w:t>(14)</w:t>
          </w:r>
          <w:r w:rsidRPr="0085021E">
            <w:rPr>
              <w:rStyle w:val="scinsertblue"/>
              <w:rFonts w:cs="Times New Roman"/>
              <w:color w:val="auto"/>
              <w:sz w:val="22"/>
            </w:rPr>
            <w:t>(15)</w:t>
          </w:r>
          <w:r w:rsidRPr="0085021E">
            <w:rPr>
              <w:rFonts w:cs="Times New Roman"/>
              <w:sz w:val="22"/>
            </w:rPr>
            <w:t xml:space="preserve"> “Retail establishment” means a place of business open to the general public for the sale of goods or services. </w:t>
          </w:r>
        </w:p>
        <w:p w14:paraId="6B9925EB"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Style w:val="scinsertblue"/>
              <w:rFonts w:cs="Times New Roman"/>
              <w:color w:val="auto"/>
              <w:sz w:val="22"/>
            </w:rPr>
            <w:tab/>
            <w:t xml:space="preserve">(16) “Safe harbor hemp product” means a hemp-derived compound or cannabinoid whether a finished product or in the process of being produced, that is manufactured, produced, packaged, processed, prepared, treated, transported, or held in this state for export from this state but that is not sold or distributed in this state. To be eligible for the designation as a safe harbor hemp product, the manufacturer must have a certificate of analysis of any finished product. </w:t>
          </w:r>
        </w:p>
        <w:p w14:paraId="6D509DDB"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Style w:val="scinsertblue"/>
              <w:rFonts w:cs="Times New Roman"/>
              <w:color w:val="auto"/>
              <w:sz w:val="22"/>
            </w:rPr>
            <w:tab/>
            <w:t xml:space="preserve">(17) “Safe harbor manufacturer or storage facility” means a facility that manufactures, produces, packages, processes, prepares, treats, transports, or holds a safe harbor hemp product and that: </w:t>
          </w:r>
        </w:p>
        <w:p w14:paraId="48C4D391"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Style w:val="scinsertblue"/>
              <w:rFonts w:cs="Times New Roman"/>
              <w:color w:val="auto"/>
              <w:sz w:val="22"/>
            </w:rPr>
            <w:tab/>
          </w:r>
          <w:r w:rsidRPr="0085021E">
            <w:rPr>
              <w:rStyle w:val="scinsertblue"/>
              <w:rFonts w:cs="Times New Roman"/>
              <w:color w:val="auto"/>
              <w:sz w:val="22"/>
            </w:rPr>
            <w:tab/>
            <w:t>(a) is authorized to operate in the state and maintains a valid state business license or other required state or local authorization, including under this chapter; and</w:t>
          </w:r>
        </w:p>
        <w:p w14:paraId="41F54901"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Style w:val="scinsertblue"/>
              <w:rFonts w:cs="Times New Roman"/>
              <w:color w:val="auto"/>
              <w:sz w:val="22"/>
            </w:rPr>
            <w:tab/>
          </w:r>
          <w:r w:rsidRPr="0085021E">
            <w:rPr>
              <w:rStyle w:val="scinsertblue"/>
              <w:rFonts w:cs="Times New Roman"/>
              <w:color w:val="auto"/>
              <w:sz w:val="22"/>
            </w:rPr>
            <w:tab/>
            <w:t xml:space="preserve">(b) maintains current third-party Good Manufacturing Practices (GMP) certification for hemp products or dietary supplements issued by an independent certifying body recognized within the United States. </w:t>
          </w:r>
        </w:p>
        <w:p w14:paraId="79FE7158"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Style w:val="scinsertblue"/>
              <w:rFonts w:cs="Times New Roman"/>
              <w:color w:val="auto"/>
              <w:sz w:val="22"/>
            </w:rPr>
            <w:tab/>
            <w:t>(18) “Safe harbor research institute or facility” means a facility with accreditation from a United States regional accreditor, a private or public university or college, or an institute with ISO accredited analytical research or testing that may work with hemp-derived cannabinoids that are not permitted to be sold or distributed in this state</w:t>
          </w:r>
        </w:p>
        <w:p w14:paraId="314F2FD6"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Style w:val="scstrikered"/>
              <w:rFonts w:cs="Times New Roman"/>
              <w:color w:val="auto"/>
              <w:sz w:val="22"/>
            </w:rPr>
            <w:t>(15)</w:t>
          </w:r>
          <w:r w:rsidRPr="0085021E">
            <w:rPr>
              <w:rStyle w:val="scinsertblue"/>
              <w:rFonts w:cs="Times New Roman"/>
              <w:color w:val="auto"/>
              <w:sz w:val="22"/>
            </w:rPr>
            <w:t>(19)</w:t>
          </w:r>
          <w:r w:rsidRPr="0085021E">
            <w:rPr>
              <w:rFonts w:cs="Times New Roman"/>
              <w:sz w:val="22"/>
            </w:rPr>
            <w:t xml:space="preserve"> “Serving” means a hemp-cannabinoid beverage containing either: </w:t>
          </w:r>
        </w:p>
        <w:p w14:paraId="45EAE9C0"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(a) twelve fluid ounces in a single serving container; or</w:t>
          </w:r>
        </w:p>
        <w:p w14:paraId="60164FC0"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Fonts w:cs="Times New Roman"/>
              <w:sz w:val="22"/>
            </w:rPr>
            <w:tab/>
          </w:r>
          <w:r w:rsidRPr="0085021E">
            <w:rPr>
              <w:rFonts w:cs="Times New Roman"/>
              <w:sz w:val="22"/>
            </w:rPr>
            <w:tab/>
            <w:t>(b) no more than one and one-half fluid ounces in a 750-milliliter bottle.</w:t>
          </w:r>
        </w:p>
        <w:p w14:paraId="52FE7342"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Style w:val="scinsertblue"/>
              <w:rFonts w:cs="Times New Roman"/>
              <w:color w:val="auto"/>
              <w:sz w:val="22"/>
            </w:rPr>
            <w:tab/>
          </w:r>
          <w:r w:rsidRPr="0085021E">
            <w:rPr>
              <w:rStyle w:val="scinsertblue"/>
              <w:rFonts w:cs="Times New Roman"/>
              <w:color w:val="auto"/>
              <w:sz w:val="22"/>
            </w:rPr>
            <w:tab/>
            <w:t xml:space="preserve">(c) or a chewable containing no more than ten milligrams of an allowable THC concentration per gummy </w:t>
          </w:r>
        </w:p>
        <w:p w14:paraId="06988425"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Style w:val="scstrikered"/>
              <w:rFonts w:cs="Times New Roman"/>
              <w:color w:val="auto"/>
              <w:sz w:val="22"/>
            </w:rPr>
            <w:t>(16)</w:t>
          </w:r>
          <w:r w:rsidRPr="0085021E">
            <w:rPr>
              <w:rStyle w:val="scinsertblue"/>
              <w:rFonts w:cs="Times New Roman"/>
              <w:color w:val="auto"/>
              <w:sz w:val="22"/>
            </w:rPr>
            <w:t>(20)</w:t>
          </w:r>
          <w:r w:rsidRPr="0085021E">
            <w:rPr>
              <w:rFonts w:cs="Times New Roman"/>
              <w:sz w:val="22"/>
            </w:rPr>
            <w:t xml:space="preserve"> “THC” means tetrahydrocannabinol.</w:t>
          </w:r>
        </w:p>
        <w:p w14:paraId="241238C3"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Style w:val="scstrikered"/>
              <w:rFonts w:cs="Times New Roman"/>
              <w:color w:val="auto"/>
              <w:sz w:val="22"/>
            </w:rPr>
            <w:t>(17)</w:t>
          </w:r>
          <w:r w:rsidRPr="0085021E">
            <w:rPr>
              <w:rStyle w:val="scinsertblue"/>
              <w:rFonts w:cs="Times New Roman"/>
              <w:color w:val="auto"/>
              <w:sz w:val="22"/>
            </w:rPr>
            <w:t>(21)</w:t>
          </w:r>
          <w:r w:rsidRPr="0085021E">
            <w:rPr>
              <w:rFonts w:cs="Times New Roman"/>
              <w:sz w:val="22"/>
            </w:rPr>
            <w:t xml:space="preserve"> “Wholesaler” means a person who purchases, acquires, or imports from outside this State or who purchases or acquires from a manufacturer or producer in the State hemp-cannabinoid beverages for resale.</w:t>
          </w:r>
        </w:p>
        <w:p w14:paraId="6A1868F4"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85021E">
            <w:rPr>
              <w:rFonts w:cs="Times New Roman"/>
              <w:sz w:val="22"/>
            </w:rPr>
            <w:tab/>
            <w:t>Article 3</w:t>
          </w:r>
        </w:p>
        <w:p w14:paraId="457F49DB"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85021E">
            <w:rPr>
              <w:rFonts w:cs="Times New Roman"/>
              <w:sz w:val="22"/>
            </w:rPr>
            <w:tab/>
            <w:t>Enforcement</w:t>
          </w:r>
        </w:p>
      </w:sdtContent>
    </w:sdt>
    <w:p w14:paraId="3F414202"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61-14-300(B), (C), and (D) and inserting:</w:t>
      </w:r>
    </w:p>
    <w:sdt>
      <w:sdtPr>
        <w:rPr>
          <w:rFonts w:cs="Times New Roman"/>
          <w:sz w:val="22"/>
        </w:rPr>
        <w:alias w:val="Cannot be edited"/>
        <w:tag w:val="Cannot be edited"/>
        <w:id w:val="2085642071"/>
      </w:sdtPr>
      <w:sdtEndPr/>
      <w:sdtContent>
        <w:p w14:paraId="458E0C56"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(B) All hemp-cannabinoid beverages</w:t>
          </w:r>
          <w:r w:rsidRPr="0085021E">
            <w:rPr>
              <w:rStyle w:val="scinsertblue"/>
              <w:rFonts w:cs="Times New Roman"/>
              <w:color w:val="auto"/>
              <w:sz w:val="22"/>
            </w:rPr>
            <w:t xml:space="preserve"> or chewables</w:t>
          </w:r>
          <w:r w:rsidRPr="0085021E">
            <w:rPr>
              <w:rFonts w:cs="Times New Roman"/>
              <w:sz w:val="22"/>
            </w:rPr>
            <w:t xml:space="preserve"> distributed into or within the State and offered for sale and sold to consumers in this State must be governed by this chapter, and where applicable </w:t>
          </w:r>
          <w:r w:rsidRPr="0085021E">
            <w:rPr>
              <w:rStyle w:val="scstrikered"/>
              <w:rFonts w:cs="Times New Roman"/>
              <w:color w:val="auto"/>
              <w:sz w:val="22"/>
            </w:rPr>
            <w:t xml:space="preserve">Chapter 4, for hemp-cannabinoid beverages containing up to but no more than five milligrams an allowable THC concentration and </w:t>
          </w:r>
          <w:r w:rsidRPr="0085021E">
            <w:rPr>
              <w:rFonts w:cs="Times New Roman"/>
              <w:sz w:val="22"/>
            </w:rPr>
            <w:t xml:space="preserve">Chapter 6, for hemp 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products </w:t>
          </w:r>
          <w:r w:rsidRPr="0085021E">
            <w:rPr>
              <w:rFonts w:cs="Times New Roman"/>
              <w:sz w:val="22"/>
            </w:rPr>
            <w:t xml:space="preserve">containing more than five milligrams but no more than ten milligrams of an allowable THC concentration. </w:t>
          </w:r>
        </w:p>
        <w:p w14:paraId="757C0F43"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 xml:space="preserve">(C) Any hemp-cannabinoid </w:t>
          </w:r>
          <w:r w:rsidRPr="0085021E">
            <w:rPr>
              <w:rStyle w:val="scstrikered"/>
              <w:rFonts w:cs="Times New Roman"/>
              <w:color w:val="auto"/>
              <w:sz w:val="22"/>
            </w:rPr>
            <w:t>beverage</w:t>
          </w:r>
          <w:r w:rsidRPr="0085021E">
            <w:rPr>
              <w:rStyle w:val="scinsertblue"/>
              <w:rFonts w:cs="Times New Roman"/>
              <w:color w:val="auto"/>
              <w:sz w:val="22"/>
            </w:rPr>
            <w:t>beverages or chewables</w:t>
          </w:r>
          <w:r w:rsidRPr="0085021E">
            <w:rPr>
              <w:rFonts w:cs="Times New Roman"/>
              <w:sz w:val="22"/>
            </w:rPr>
            <w:t xml:space="preserve"> possessed, distributed, sold, or offered for sale to consumers in this State in violation of this article must be considered contraband and must be seized by law enforcement as provided for by law. </w:t>
          </w:r>
        </w:p>
        <w:p w14:paraId="33627D3E"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(D) The department shall administer the provisions of this chapter related to the licensing and taxation of hemp-cannabinoid beverages</w:t>
          </w:r>
          <w:r w:rsidRPr="0085021E">
            <w:rPr>
              <w:rStyle w:val="scinsertblue"/>
              <w:rFonts w:cs="Times New Roman"/>
              <w:color w:val="auto"/>
              <w:sz w:val="22"/>
            </w:rPr>
            <w:t xml:space="preserve"> and chewables</w:t>
          </w:r>
          <w:r w:rsidRPr="0085021E">
            <w:rPr>
              <w:rFonts w:cs="Times New Roman"/>
              <w:sz w:val="22"/>
            </w:rPr>
            <w:t xml:space="preserve">. </w:t>
          </w:r>
        </w:p>
      </w:sdtContent>
    </w:sdt>
    <w:p w14:paraId="646B8FC2"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61-14-300(F)(1), (2), (3), (4), (5), and (6) and inserting:</w:t>
      </w:r>
    </w:p>
    <w:sdt>
      <w:sdtPr>
        <w:rPr>
          <w:rFonts w:cs="Times New Roman"/>
          <w:sz w:val="22"/>
        </w:rPr>
        <w:alias w:val="Cannot be edited"/>
        <w:tag w:val="Cannot be edited"/>
        <w:id w:val="-285354086"/>
      </w:sdtPr>
      <w:sdtEndPr/>
      <w:sdtContent>
        <w:p w14:paraId="0D76F652"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(1) regulations for the application and issuance of hemp-cannabinoid </w:t>
          </w:r>
          <w:r w:rsidRPr="0085021E">
            <w:rPr>
              <w:rStyle w:val="scstrikered"/>
              <w:rFonts w:cs="Times New Roman"/>
              <w:color w:val="auto"/>
              <w:sz w:val="22"/>
            </w:rPr>
            <w:t xml:space="preserve">beverage </w:t>
          </w:r>
          <w:r w:rsidRPr="0085021E">
            <w:rPr>
              <w:rStyle w:val="scinsertblue"/>
              <w:rFonts w:cs="Times New Roman"/>
              <w:color w:val="auto"/>
              <w:sz w:val="22"/>
            </w:rPr>
            <w:t xml:space="preserve">product </w:t>
          </w:r>
          <w:r w:rsidRPr="0085021E">
            <w:rPr>
              <w:rFonts w:cs="Times New Roman"/>
              <w:sz w:val="22"/>
            </w:rPr>
            <w:t xml:space="preserve">licenses; </w:t>
          </w:r>
        </w:p>
        <w:p w14:paraId="27D47065"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(2) regulations to prevent the unlawful manufacture, bottling, packaging, sale, distribution, transportation, and importation of hemp-cannabinoid </w:t>
          </w:r>
          <w:r w:rsidRPr="0085021E">
            <w:rPr>
              <w:rStyle w:val="scstrikered"/>
              <w:rFonts w:cs="Times New Roman"/>
              <w:color w:val="auto"/>
              <w:sz w:val="22"/>
            </w:rPr>
            <w:t>beverages</w:t>
          </w:r>
          <w:r w:rsidRPr="0085021E">
            <w:rPr>
              <w:rStyle w:val="scinsertblue"/>
              <w:rFonts w:cs="Times New Roman"/>
              <w:color w:val="auto"/>
              <w:sz w:val="22"/>
            </w:rPr>
            <w:t>products</w:t>
          </w:r>
          <w:r w:rsidRPr="0085021E">
            <w:rPr>
              <w:rFonts w:cs="Times New Roman"/>
              <w:sz w:val="22"/>
            </w:rPr>
            <w:t xml:space="preserve">; </w:t>
          </w:r>
        </w:p>
        <w:p w14:paraId="1BE8ACE8"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(3) regulations necessary to effect an equitable distribution of hemp-cannabinoid </w:t>
          </w:r>
          <w:r w:rsidRPr="0085021E">
            <w:rPr>
              <w:rStyle w:val="scstrikered"/>
              <w:rFonts w:cs="Times New Roman"/>
              <w:color w:val="auto"/>
              <w:sz w:val="22"/>
            </w:rPr>
            <w:t>beverages</w:t>
          </w:r>
          <w:r w:rsidRPr="0085021E">
            <w:rPr>
              <w:rStyle w:val="scinsertblue"/>
              <w:rFonts w:cs="Times New Roman"/>
              <w:color w:val="auto"/>
              <w:sz w:val="22"/>
            </w:rPr>
            <w:t>products</w:t>
          </w:r>
          <w:r w:rsidRPr="0085021E">
            <w:rPr>
              <w:rFonts w:cs="Times New Roman"/>
              <w:sz w:val="22"/>
            </w:rPr>
            <w:t xml:space="preserve"> in this State; </w:t>
          </w:r>
        </w:p>
        <w:p w14:paraId="483E0E6E"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(4) regulations for the analysis of 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products </w:t>
          </w:r>
          <w:r w:rsidRPr="0085021E">
            <w:rPr>
              <w:rFonts w:cs="Times New Roman"/>
              <w:sz w:val="22"/>
            </w:rPr>
            <w:t xml:space="preserve">sold in this State and for a procedure for obtaining the samples for this purpose; </w:t>
          </w:r>
        </w:p>
        <w:p w14:paraId="0FBC7D1D"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(5) regulations governing the administration and enforcement of provisions relating to producers and wholesalers of hemp-cannabinoid </w:t>
          </w:r>
          <w:r w:rsidRPr="0085021E">
            <w:rPr>
              <w:rStyle w:val="scstrikered"/>
              <w:rFonts w:cs="Times New Roman"/>
              <w:color w:val="auto"/>
              <w:sz w:val="22"/>
            </w:rPr>
            <w:t>beverages</w:t>
          </w:r>
          <w:r w:rsidRPr="0085021E">
            <w:rPr>
              <w:rStyle w:val="scinsertblue"/>
              <w:rFonts w:cs="Times New Roman"/>
              <w:color w:val="auto"/>
              <w:sz w:val="22"/>
            </w:rPr>
            <w:t>products</w:t>
          </w:r>
          <w:r w:rsidRPr="0085021E">
            <w:rPr>
              <w:rFonts w:cs="Times New Roman"/>
              <w:sz w:val="22"/>
            </w:rPr>
            <w:t>; and</w:t>
          </w:r>
        </w:p>
        <w:p w14:paraId="4D186B45"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(6) regulations for the application for and issuance of hemp-cannabinoid</w:t>
          </w:r>
          <w:r w:rsidRPr="0085021E">
            <w:rPr>
              <w:rStyle w:val="scinsertblue"/>
              <w:rFonts w:cs="Times New Roman"/>
              <w:color w:val="auto"/>
              <w:sz w:val="22"/>
            </w:rPr>
            <w:t xml:space="preserve"> product</w:t>
          </w:r>
          <w:r w:rsidRPr="0085021E">
            <w:rPr>
              <w:rFonts w:cs="Times New Roman"/>
              <w:sz w:val="22"/>
            </w:rPr>
            <w:t xml:space="preserve"> licenses and the sale, distribution, promotion, and shipment of 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products </w:t>
          </w:r>
          <w:r w:rsidRPr="0085021E">
            <w:rPr>
              <w:rFonts w:cs="Times New Roman"/>
              <w:sz w:val="22"/>
            </w:rPr>
            <w:t>into and within this State.</w:t>
          </w:r>
        </w:p>
      </w:sdtContent>
    </w:sdt>
    <w:p w14:paraId="3CD81693"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 xml:space="preserve">Amend the bill further, SECTION 45, Section 61-14-320, by striking the </w:t>
      </w:r>
      <w:r w:rsidRPr="0085021E">
        <w:rPr>
          <w:rFonts w:cs="Times New Roman"/>
          <w:sz w:val="22"/>
        </w:rPr>
        <w:fldChar w:fldCharType="begin"/>
      </w:r>
      <w:r w:rsidRPr="0085021E">
        <w:rPr>
          <w:rFonts w:cs="Times New Roman"/>
          <w:sz w:val="22"/>
        </w:rPr>
        <w:instrText xml:space="preserve"> MACROBUTTON NoMacro &lt;&lt;placeholder&gt;&gt; </w:instrText>
      </w:r>
      <w:r w:rsidRPr="0085021E">
        <w:rPr>
          <w:rFonts w:cs="Times New Roman"/>
          <w:sz w:val="22"/>
        </w:rPr>
        <w:fldChar w:fldCharType="end"/>
      </w:r>
      <w:r w:rsidRPr="0085021E">
        <w:rPr>
          <w:rFonts w:cs="Times New Roman"/>
          <w:sz w:val="22"/>
        </w:rPr>
        <w:t xml:space="preserve"> undesignated paragraph and inserting:</w:t>
      </w:r>
    </w:p>
    <w:sdt>
      <w:sdtPr>
        <w:rPr>
          <w:rFonts w:cs="Times New Roman"/>
          <w:sz w:val="22"/>
        </w:rPr>
        <w:alias w:val="Cannot be edited"/>
        <w:tag w:val="Cannot be edited"/>
        <w:id w:val="-1864888946"/>
      </w:sdtPr>
      <w:sdtEndPr/>
      <w:sdtContent>
        <w:p w14:paraId="48E6DD71"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Style w:val="scstrikered"/>
              <w:rFonts w:cs="Times New Roman"/>
              <w:color w:val="auto"/>
              <w:sz w:val="22"/>
            </w:rPr>
            <w:tab/>
          </w:r>
          <w:r w:rsidRPr="0085021E">
            <w:rPr>
              <w:rFonts w:cs="Times New Roman"/>
              <w:sz w:val="22"/>
            </w:rPr>
            <w:t xml:space="preserve">(A) It is unlawful for a person to knowingly sell or distribute 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products </w:t>
          </w:r>
          <w:r w:rsidRPr="0085021E">
            <w:rPr>
              <w:rFonts w:cs="Times New Roman"/>
              <w:sz w:val="22"/>
            </w:rPr>
            <w:t xml:space="preserve">to a person who is under twenty-one years of age or to purchase 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products </w:t>
          </w:r>
          <w:r w:rsidRPr="0085021E">
            <w:rPr>
              <w:rFonts w:cs="Times New Roman"/>
              <w:sz w:val="22"/>
            </w:rPr>
            <w:t xml:space="preserve">on behalf of a person who is under twenty-one years of age. </w:t>
          </w:r>
        </w:p>
      </w:sdtContent>
    </w:sdt>
    <w:p w14:paraId="5BCA224C"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61-14-320(C)(1) and inserting:</w:t>
      </w:r>
    </w:p>
    <w:sdt>
      <w:sdtPr>
        <w:rPr>
          <w:rFonts w:cs="Times New Roman"/>
          <w:sz w:val="22"/>
        </w:rPr>
        <w:alias w:val="Cannot be edited"/>
        <w:tag w:val="Cannot be edited"/>
        <w:id w:val="1254014568"/>
      </w:sdtPr>
      <w:sdtEndPr/>
      <w:sdtContent>
        <w:p w14:paraId="7492AD2D"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 xml:space="preserve">(C)(1) It is unlawful for a person under the age of twenty-one to purchase, attempt to purchase, consume, or knowingly possess hemp-cannabinoid </w:t>
          </w:r>
          <w:r w:rsidRPr="0085021E">
            <w:rPr>
              <w:rStyle w:val="scstrikered"/>
              <w:rFonts w:cs="Times New Roman"/>
              <w:color w:val="auto"/>
              <w:sz w:val="22"/>
            </w:rPr>
            <w:t>beverages</w:t>
          </w:r>
          <w:r w:rsidRPr="0085021E">
            <w:rPr>
              <w:rStyle w:val="scinsertblue"/>
              <w:rFonts w:cs="Times New Roman"/>
              <w:color w:val="auto"/>
              <w:sz w:val="22"/>
            </w:rPr>
            <w:t>products</w:t>
          </w:r>
          <w:r w:rsidRPr="0085021E">
            <w:rPr>
              <w:rFonts w:cs="Times New Roman"/>
              <w:sz w:val="22"/>
            </w:rPr>
            <w:t xml:space="preserve">. Possession is prima facie evidence that it was knowingly possessed. It is also unlawful for a person to falsely represent his age for the purpose of procuring hemp-cannabinoid </w:t>
          </w:r>
          <w:r w:rsidRPr="0085021E">
            <w:rPr>
              <w:rStyle w:val="scstrikered"/>
              <w:rFonts w:cs="Times New Roman"/>
              <w:color w:val="auto"/>
              <w:sz w:val="22"/>
            </w:rPr>
            <w:t>beverages</w:t>
          </w:r>
          <w:r w:rsidRPr="0085021E">
            <w:rPr>
              <w:rStyle w:val="scinsertblue"/>
              <w:rFonts w:cs="Times New Roman"/>
              <w:color w:val="auto"/>
              <w:sz w:val="22"/>
            </w:rPr>
            <w:t>products</w:t>
          </w:r>
          <w:r w:rsidRPr="0085021E">
            <w:rPr>
              <w:rFonts w:cs="Times New Roman"/>
              <w:sz w:val="22"/>
            </w:rPr>
            <w:t xml:space="preserve">. </w:t>
          </w:r>
        </w:p>
      </w:sdtContent>
    </w:sdt>
    <w:p w14:paraId="3A0A82F2"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61-14-320(D) and inserting:</w:t>
      </w:r>
    </w:p>
    <w:sdt>
      <w:sdtPr>
        <w:rPr>
          <w:rFonts w:cs="Times New Roman"/>
          <w:sz w:val="22"/>
        </w:rPr>
        <w:alias w:val="Cannot be edited"/>
        <w:tag w:val="Cannot be edited"/>
        <w:id w:val="-15382094"/>
      </w:sdtPr>
      <w:sdtEndPr/>
      <w:sdtContent>
        <w:p w14:paraId="404E5176"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(D) The manufacture, production, distribution, importation, sale or possession of a hemp-cannabinoid beverage</w:t>
          </w:r>
          <w:r w:rsidRPr="0085021E">
            <w:rPr>
              <w:rStyle w:val="scinsertblue"/>
              <w:rFonts w:cs="Times New Roman"/>
              <w:color w:val="auto"/>
              <w:sz w:val="22"/>
            </w:rPr>
            <w:t xml:space="preserve"> or hemp gelatin chewable</w:t>
          </w:r>
          <w:r w:rsidRPr="0085021E">
            <w:rPr>
              <w:rFonts w:cs="Times New Roman"/>
              <w:sz w:val="22"/>
            </w:rPr>
            <w:t xml:space="preserve"> containing more than the allowable THC concentration is prohibited by law and punishable in the same manner as marijuana pursuant to Sections 44-53-190 and 44-53-370</w:t>
          </w:r>
          <w:r w:rsidRPr="0085021E">
            <w:rPr>
              <w:rStyle w:val="scinsertblue"/>
              <w:rFonts w:cs="Times New Roman"/>
              <w:color w:val="auto"/>
              <w:sz w:val="22"/>
            </w:rPr>
            <w:t>, unless otherwise deemed a safe harbor hemp product by the department</w:t>
          </w:r>
          <w:r w:rsidRPr="0085021E">
            <w:rPr>
              <w:rFonts w:cs="Times New Roman"/>
              <w:sz w:val="22"/>
            </w:rPr>
            <w:t xml:space="preserve">. </w:t>
          </w:r>
        </w:p>
      </w:sdtContent>
    </w:sdt>
    <w:p w14:paraId="1797E3A7"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61-14-330(A) and (B) and inserting:</w:t>
      </w:r>
    </w:p>
    <w:sdt>
      <w:sdtPr>
        <w:rPr>
          <w:rFonts w:cs="Times New Roman"/>
          <w:sz w:val="22"/>
        </w:rPr>
        <w:alias w:val="Cannot be edited"/>
        <w:tag w:val="Cannot be edited"/>
        <w:id w:val="-1838992853"/>
      </w:sdtPr>
      <w:sdtEndPr/>
      <w:sdtContent>
        <w:p w14:paraId="39053198"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 xml:space="preserve">(A) A person engaged in the business of selling retail hemp-cannabinoid </w:t>
          </w:r>
          <w:r w:rsidRPr="0085021E">
            <w:rPr>
              <w:rStyle w:val="scstrikered"/>
              <w:rFonts w:cs="Times New Roman"/>
              <w:color w:val="auto"/>
              <w:sz w:val="22"/>
            </w:rPr>
            <w:t>beverages</w:t>
          </w:r>
          <w:r w:rsidRPr="0085021E">
            <w:rPr>
              <w:rStyle w:val="scinsertblue"/>
              <w:rFonts w:cs="Times New Roman"/>
              <w:color w:val="auto"/>
              <w:sz w:val="22"/>
            </w:rPr>
            <w:t>products</w:t>
          </w:r>
          <w:r w:rsidRPr="0085021E">
            <w:rPr>
              <w:rFonts w:cs="Times New Roman"/>
              <w:sz w:val="22"/>
            </w:rPr>
            <w:t xml:space="preserve"> must post in each location that he has obtained a license, a sign with the following words printed: “The possession of hemp-cannabinoid </w:t>
          </w:r>
          <w:r w:rsidRPr="0085021E">
            <w:rPr>
              <w:rStyle w:val="scstrikered"/>
              <w:rFonts w:cs="Times New Roman"/>
              <w:color w:val="auto"/>
              <w:sz w:val="22"/>
            </w:rPr>
            <w:t>beverages</w:t>
          </w:r>
          <w:r w:rsidRPr="0085021E">
            <w:rPr>
              <w:rStyle w:val="scinsertblue"/>
              <w:rFonts w:cs="Times New Roman"/>
              <w:color w:val="auto"/>
              <w:sz w:val="22"/>
            </w:rPr>
            <w:t>products</w:t>
          </w:r>
          <w:r w:rsidRPr="0085021E">
            <w:rPr>
              <w:rFonts w:cs="Times New Roman"/>
              <w:sz w:val="22"/>
            </w:rPr>
            <w:t xml:space="preserve"> by a person under twenty-one years of age is a criminal offense under the laws of this State, and it also is unlawful for a person to knowingly give false information concerning his age for the purpose of possessing or acquiring hemp-cannabinoid </w:t>
          </w:r>
          <w:r w:rsidRPr="0085021E">
            <w:rPr>
              <w:rStyle w:val="scstrikered"/>
              <w:rFonts w:cs="Times New Roman"/>
              <w:color w:val="auto"/>
              <w:sz w:val="22"/>
            </w:rPr>
            <w:t>beverages</w:t>
          </w:r>
          <w:r w:rsidRPr="0085021E">
            <w:rPr>
              <w:rStyle w:val="scinsertblue"/>
              <w:rFonts w:cs="Times New Roman"/>
              <w:color w:val="auto"/>
              <w:sz w:val="22"/>
            </w:rPr>
            <w:t>products</w:t>
          </w:r>
          <w:r w:rsidRPr="0085021E">
            <w:rPr>
              <w:rFonts w:cs="Times New Roman"/>
              <w:sz w:val="22"/>
            </w:rPr>
            <w:t>.” The department shall proscribe by regulation the size of the lettering and the location of the sign on the seller’s premises.</w:t>
          </w:r>
        </w:p>
        <w:p w14:paraId="174C6957"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(B) A retail seller of hemp-cannabinoid beverages</w:t>
          </w:r>
          <w:r w:rsidRPr="0085021E">
            <w:rPr>
              <w:rStyle w:val="scinsertblue"/>
              <w:rFonts w:cs="Times New Roman"/>
              <w:color w:val="auto"/>
              <w:sz w:val="22"/>
            </w:rPr>
            <w:t xml:space="preserve"> or hemp gelatin chewable</w:t>
          </w:r>
          <w:r w:rsidRPr="0085021E">
            <w:rPr>
              <w:rFonts w:cs="Times New Roman"/>
              <w:sz w:val="22"/>
            </w:rPr>
            <w:t xml:space="preserve"> who fails to display the sign required by this section is guilty of a misdemeanor and, upon conviction, must be fined not more than one hundred dollars or imprisoned for not more than thirty days.</w:t>
          </w:r>
        </w:p>
      </w:sdtContent>
    </w:sdt>
    <w:p w14:paraId="6971EF44"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61-14-340(A)(1) and (2) and inserting:</w:t>
      </w:r>
    </w:p>
    <w:sdt>
      <w:sdtPr>
        <w:rPr>
          <w:rFonts w:cs="Times New Roman"/>
          <w:sz w:val="22"/>
        </w:rPr>
        <w:alias w:val="Cannot be edited"/>
        <w:tag w:val="Cannot be edited"/>
        <w:id w:val="-373236321"/>
      </w:sdtPr>
      <w:sdtEndPr/>
      <w:sdtContent>
        <w:p w14:paraId="52F4FA8A"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(1) undertake any task under the influence of hemp-cannabinoid beverages</w:t>
          </w:r>
          <w:r w:rsidRPr="0085021E">
            <w:rPr>
              <w:rStyle w:val="scinsertblue"/>
              <w:rFonts w:cs="Times New Roman"/>
              <w:color w:val="auto"/>
              <w:sz w:val="22"/>
            </w:rPr>
            <w:t xml:space="preserve"> or hemp gelatin chewable </w:t>
          </w:r>
          <w:r w:rsidRPr="0085021E">
            <w:rPr>
              <w:rFonts w:cs="Times New Roman"/>
              <w:sz w:val="22"/>
            </w:rPr>
            <w:t xml:space="preserve"> when doing so would constitute negligence or professional malpractice; or </w:t>
          </w:r>
        </w:p>
        <w:p w14:paraId="1B3C5D1F"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(2) operate, navigate, or be in actual physical control of a motor vehicle, aircraft, motorized watercraft, or any other vehicle while under the influence of a hemp-cannabinoid beverage</w:t>
          </w:r>
          <w:r w:rsidRPr="0085021E">
            <w:rPr>
              <w:rStyle w:val="scinsertblue"/>
              <w:rFonts w:cs="Times New Roman"/>
              <w:color w:val="auto"/>
              <w:sz w:val="22"/>
            </w:rPr>
            <w:t xml:space="preserve"> or hemp gelatin chewable </w:t>
          </w:r>
          <w:r w:rsidRPr="0085021E">
            <w:rPr>
              <w:rFonts w:cs="Times New Roman"/>
              <w:sz w:val="22"/>
            </w:rPr>
            <w:t xml:space="preserve">. </w:t>
          </w:r>
        </w:p>
      </w:sdtContent>
    </w:sdt>
    <w:p w14:paraId="75CD31B2"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61-14-340(B) and inserting:</w:t>
      </w:r>
    </w:p>
    <w:sdt>
      <w:sdtPr>
        <w:rPr>
          <w:rFonts w:cs="Times New Roman"/>
          <w:sz w:val="22"/>
        </w:rPr>
        <w:alias w:val="Cannot be edited"/>
        <w:tag w:val="Cannot be edited"/>
        <w:id w:val="-2007423802"/>
      </w:sdtPr>
      <w:sdtEndPr/>
      <w:sdtContent>
        <w:p w14:paraId="5BF865C9"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(B) This article does not exempt a person from prosecution for a criminal offense related to impairment or intoxication resulting from the use of hemp-cannabinoid beverages</w:t>
          </w:r>
          <w:r w:rsidRPr="0085021E">
            <w:rPr>
              <w:rStyle w:val="scinsertblue"/>
              <w:rFonts w:cs="Times New Roman"/>
              <w:color w:val="auto"/>
              <w:sz w:val="22"/>
            </w:rPr>
            <w:t xml:space="preserve"> or hemp gelatin chewable</w:t>
          </w:r>
          <w:r w:rsidRPr="0085021E">
            <w:rPr>
              <w:rFonts w:cs="Times New Roman"/>
              <w:sz w:val="22"/>
            </w:rPr>
            <w:t xml:space="preserve"> or relieve a person from any requirement under the law to submit to a breath, blood, urine, oral swab, or other test to detect the presence of a controlled substance.</w:t>
          </w:r>
        </w:p>
      </w:sdtContent>
    </w:sdt>
    <w:p w14:paraId="6365AE0D"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61-14-350 and inserting:</w:t>
      </w:r>
    </w:p>
    <w:sdt>
      <w:sdtPr>
        <w:rPr>
          <w:rFonts w:cs="Times New Roman"/>
          <w:sz w:val="22"/>
        </w:rPr>
        <w:alias w:val="Cannot be edited"/>
        <w:tag w:val="Cannot be edited"/>
        <w:id w:val="298426427"/>
      </w:sdtPr>
      <w:sdtEndPr/>
      <w:sdtContent>
        <w:p w14:paraId="4ED3275A"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Section 61-14-350.</w:t>
          </w:r>
          <w:r w:rsidRPr="0085021E">
            <w:rPr>
              <w:rFonts w:cs="Times New Roman"/>
              <w:sz w:val="22"/>
            </w:rPr>
            <w:tab/>
            <w:t xml:space="preserve">It is unlawful for a person to have in his possession, except in the trunk or luggage compartment, a hemp-cannabinoid </w:t>
          </w:r>
          <w:r w:rsidRPr="0085021E">
            <w:rPr>
              <w:rStyle w:val="scstrikered"/>
              <w:rFonts w:cs="Times New Roman"/>
              <w:color w:val="auto"/>
              <w:sz w:val="22"/>
            </w:rPr>
            <w:t xml:space="preserve">beverage </w:t>
          </w:r>
          <w:r w:rsidRPr="0085021E">
            <w:rPr>
              <w:rStyle w:val="scinsertblue"/>
              <w:rFonts w:cs="Times New Roman"/>
              <w:color w:val="auto"/>
              <w:sz w:val="22"/>
            </w:rPr>
            <w:t xml:space="preserve">product </w:t>
          </w:r>
          <w:r w:rsidRPr="0085021E">
            <w:rPr>
              <w:rFonts w:cs="Times New Roman"/>
              <w:sz w:val="22"/>
            </w:rPr>
            <w:t xml:space="preserve">in an open container in a motor vehicle of any kind while located upon the public highways or highway rights-of-way of this State. This section must not be construed to prohibit the transporting of hemp-cannabinoid </w:t>
          </w:r>
          <w:r w:rsidRPr="0085021E">
            <w:rPr>
              <w:rStyle w:val="scstrikered"/>
              <w:rFonts w:cs="Times New Roman"/>
              <w:color w:val="auto"/>
              <w:sz w:val="22"/>
            </w:rPr>
            <w:t xml:space="preserve">beverage </w:t>
          </w:r>
          <w:r w:rsidRPr="0085021E">
            <w:rPr>
              <w:rStyle w:val="scinsertblue"/>
              <w:rFonts w:cs="Times New Roman"/>
              <w:color w:val="auto"/>
              <w:sz w:val="22"/>
            </w:rPr>
            <w:t xml:space="preserve">products </w:t>
          </w:r>
          <w:r w:rsidRPr="0085021E">
            <w:rPr>
              <w:rFonts w:cs="Times New Roman"/>
              <w:sz w:val="22"/>
            </w:rPr>
            <w:t>in a closed container in the trunk or luggage compartment,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for not more than thirty days.</w:t>
          </w:r>
        </w:p>
      </w:sdtContent>
    </w:sdt>
    <w:p w14:paraId="1599807D"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 xml:space="preserve">Amend the bill further, SECTION 45, Section 61-14-360, by striking the </w:t>
      </w:r>
      <w:r w:rsidRPr="0085021E">
        <w:rPr>
          <w:rFonts w:cs="Times New Roman"/>
          <w:sz w:val="22"/>
        </w:rPr>
        <w:fldChar w:fldCharType="begin"/>
      </w:r>
      <w:r w:rsidRPr="0085021E">
        <w:rPr>
          <w:rFonts w:cs="Times New Roman"/>
          <w:sz w:val="22"/>
        </w:rPr>
        <w:instrText xml:space="preserve"> MACROBUTTON NoMacro &lt;&lt;placeholder&gt;&gt; </w:instrText>
      </w:r>
      <w:r w:rsidRPr="0085021E">
        <w:rPr>
          <w:rFonts w:cs="Times New Roman"/>
          <w:sz w:val="22"/>
        </w:rPr>
        <w:fldChar w:fldCharType="end"/>
      </w:r>
      <w:r w:rsidRPr="0085021E">
        <w:rPr>
          <w:rFonts w:cs="Times New Roman"/>
          <w:sz w:val="22"/>
        </w:rPr>
        <w:t xml:space="preserve"> undesignated paragraph and inserting:</w:t>
      </w:r>
    </w:p>
    <w:sdt>
      <w:sdtPr>
        <w:rPr>
          <w:rFonts w:cs="Times New Roman"/>
          <w:sz w:val="22"/>
        </w:rPr>
        <w:alias w:val="Cannot be edited"/>
        <w:tag w:val="Cannot be edited"/>
        <w:id w:val="1358781557"/>
      </w:sdtPr>
      <w:sdtEndPr/>
      <w:sdtContent>
        <w:p w14:paraId="3CE2F841"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Section 61-14-360.</w:t>
          </w:r>
          <w:r w:rsidRPr="0085021E">
            <w:rPr>
              <w:rFonts w:cs="Times New Roman"/>
              <w:sz w:val="22"/>
            </w:rPr>
            <w:tab/>
            <w:t xml:space="preserve">(A) For purposes of this section: </w:t>
          </w:r>
        </w:p>
        <w:p w14:paraId="6A5A9BF8"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Fonts w:cs="Times New Roman"/>
              <w:sz w:val="22"/>
            </w:rPr>
            <w:tab/>
          </w:r>
          <w:r w:rsidRPr="0085021E">
            <w:rPr>
              <w:rFonts w:cs="Times New Roman"/>
              <w:sz w:val="22"/>
            </w:rPr>
            <w:tab/>
            <w:t xml:space="preserve">(1) it is unlawful to sell hemp-cannabinoid beverages in bottles </w:t>
          </w:r>
          <w:r w:rsidRPr="0085021E">
            <w:rPr>
              <w:rStyle w:val="scinsertblue"/>
              <w:rFonts w:cs="Times New Roman"/>
              <w:color w:val="auto"/>
              <w:sz w:val="22"/>
            </w:rPr>
            <w:t xml:space="preserve">or hemp gelatin chewables </w:t>
          </w:r>
          <w:r w:rsidRPr="0085021E">
            <w:rPr>
              <w:rFonts w:cs="Times New Roman"/>
              <w:sz w:val="22"/>
            </w:rPr>
            <w:t>from liquor stores on Sundays, on Christmas Day, or during periods proclaimed by the Governor in the interest of law and order or public morals and decorum. Full authority to proclaim these periods is conferred upon the Governor in addition to all other powers conferred upon the Governor.</w:t>
          </w:r>
        </w:p>
        <w:p w14:paraId="311E6870"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Style w:val="scinsertblue"/>
              <w:rFonts w:cs="Times New Roman"/>
              <w:color w:val="auto"/>
              <w:sz w:val="22"/>
            </w:rPr>
            <w:tab/>
          </w:r>
          <w:r w:rsidRPr="0085021E">
            <w:rPr>
              <w:rStyle w:val="scinsertblue"/>
              <w:rFonts w:cs="Times New Roman"/>
              <w:color w:val="auto"/>
              <w:sz w:val="22"/>
            </w:rPr>
            <w:tab/>
            <w:t>(2) it is unlawful for a retailer to deliver hemp-cannabinoid produucts directly to a person’s residence.</w:t>
          </w:r>
        </w:p>
      </w:sdtContent>
    </w:sdt>
    <w:p w14:paraId="76996760"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deleting Section 61-14-360(A)(2) from the bill.</w:t>
      </w:r>
    </w:p>
    <w:p w14:paraId="761FD425"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61-14-500(A), (B), and (C) and inserting:</w:t>
      </w:r>
    </w:p>
    <w:sdt>
      <w:sdtPr>
        <w:rPr>
          <w:rFonts w:cs="Times New Roman"/>
          <w:sz w:val="22"/>
        </w:rPr>
        <w:alias w:val="Cannot be edited"/>
        <w:tag w:val="Cannot be edited"/>
        <w:id w:val="1257089900"/>
      </w:sdtPr>
      <w:sdtEndPr/>
      <w:sdtContent>
        <w:p w14:paraId="3E1A7C76"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(A) A hemp-cannabinoid beverage</w:t>
          </w:r>
          <w:r w:rsidRPr="0085021E">
            <w:rPr>
              <w:rStyle w:val="scinsertblue"/>
              <w:rFonts w:cs="Times New Roman"/>
              <w:color w:val="auto"/>
              <w:sz w:val="22"/>
            </w:rPr>
            <w:t xml:space="preserve"> or hemp gelatin chewable</w:t>
          </w:r>
          <w:r w:rsidRPr="0085021E">
            <w:rPr>
              <w:rFonts w:cs="Times New Roman"/>
              <w:sz w:val="22"/>
            </w:rPr>
            <w:t xml:space="preserve"> may not be distributed into or within the State or offered for sale or sold at retail within the State, unless the product: </w:t>
          </w:r>
        </w:p>
        <w:p w14:paraId="19259FCC"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(1) has a corresponding certificate of analysis as described in Section 61-14-520, issued by an independent testing laboratory that tests the batch from which the hemp-cannabinoid beverage</w:t>
          </w:r>
          <w:r w:rsidRPr="0085021E">
            <w:rPr>
              <w:rStyle w:val="scinsertblue"/>
              <w:rFonts w:cs="Times New Roman"/>
              <w:color w:val="auto"/>
              <w:sz w:val="22"/>
            </w:rPr>
            <w:t xml:space="preserve"> or</w:t>
          </w:r>
          <w:r w:rsidRPr="0085021E">
            <w:rPr>
              <w:rFonts w:cs="Times New Roman"/>
              <w:sz w:val="22"/>
            </w:rPr>
            <w:t xml:space="preserve"> </w:t>
          </w:r>
          <w:r w:rsidRPr="0085021E">
            <w:rPr>
              <w:rStyle w:val="scinsertblue"/>
              <w:rFonts w:cs="Times New Roman"/>
              <w:color w:val="auto"/>
              <w:sz w:val="22"/>
            </w:rPr>
            <w:t xml:space="preserve">hemp gelatin chewable </w:t>
          </w:r>
          <w:r w:rsidRPr="0085021E">
            <w:rPr>
              <w:rFonts w:cs="Times New Roman"/>
              <w:sz w:val="22"/>
            </w:rPr>
            <w:t xml:space="preserve">was produced; </w:t>
          </w:r>
        </w:p>
        <w:p w14:paraId="53702249"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(2) is in the original sealed container as packaged by the producer and meets the packaging restrictions in Section 61-14-530; </w:t>
          </w:r>
        </w:p>
        <w:p w14:paraId="0FE027CF"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(3) meets the serving size and product content requirements, including total THC, described in this chapter; and</w:t>
          </w:r>
        </w:p>
        <w:p w14:paraId="2563E926"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(4) meets the labeling requirements described in Section 61-14-540. </w:t>
          </w:r>
        </w:p>
        <w:p w14:paraId="04F40C15"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 xml:space="preserve">(B) Every manufacturer, producer, importer, and distributor shall maintain and make immediately available for inspection to any law enforcement officer or authorized agent of the department a copy of the certificate of analysis of each hemp-cannabinoid beverage </w:t>
          </w:r>
          <w:r w:rsidRPr="0085021E">
            <w:rPr>
              <w:rStyle w:val="scinsertblue"/>
              <w:rFonts w:cs="Times New Roman"/>
              <w:color w:val="auto"/>
              <w:sz w:val="22"/>
            </w:rPr>
            <w:t xml:space="preserve">or hemp gelatin chewable </w:t>
          </w:r>
          <w:r w:rsidRPr="0085021E">
            <w:rPr>
              <w:rFonts w:cs="Times New Roman"/>
              <w:sz w:val="22"/>
            </w:rPr>
            <w:t xml:space="preserve">being distributed by a distributor or offered for sale by a retailer. </w:t>
          </w:r>
        </w:p>
        <w:p w14:paraId="21803ABA"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(C) Any person, including any servant, agent, or employee of the person who distributes, sells, or offers for sale any hemp-cannabinoid beverage</w:t>
          </w:r>
          <w:r w:rsidRPr="0085021E">
            <w:rPr>
              <w:rStyle w:val="scinsertblue"/>
              <w:rFonts w:cs="Times New Roman"/>
              <w:color w:val="auto"/>
              <w:sz w:val="22"/>
            </w:rPr>
            <w:t xml:space="preserve"> or hemp gelatin chewable</w:t>
          </w:r>
          <w:r w:rsidRPr="0085021E">
            <w:rPr>
              <w:rFonts w:cs="Times New Roman"/>
              <w:sz w:val="22"/>
            </w:rPr>
            <w:t xml:space="preserve"> in violation of this section is subject to the following penalties:</w:t>
          </w:r>
        </w:p>
        <w:p w14:paraId="4F59B4C8"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(1) for a first offense within a three-year period, is guilty of a misdemeanor and, upon conviction, must be imprisoned not more than two years, or fined not more than five thousand dollars, or both; </w:t>
          </w:r>
        </w:p>
        <w:p w14:paraId="3F7933E0"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(2) for a second offense within a three-year period, is guilty of a felony and, upon conviction, must be imprisoned not more than five years or fined not more than ten thousand dollars, or both; and</w:t>
          </w:r>
        </w:p>
        <w:p w14:paraId="27C7DC56"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(3) for a third or subsequent offense within a three-year period, is guilty of a felony and, upon conviction, must be imprisoned not more than five years or fined not more than ten thousand dollars, or both. A third offense within a three-year period subjects the licensee of the retailer to revocation by the department of all licenses under Title 61.</w:t>
          </w:r>
        </w:p>
      </w:sdtContent>
    </w:sdt>
    <w:p w14:paraId="395C9F6B"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61-14-520(A) and inserting:</w:t>
      </w:r>
    </w:p>
    <w:sdt>
      <w:sdtPr>
        <w:rPr>
          <w:rFonts w:cs="Times New Roman"/>
          <w:sz w:val="22"/>
        </w:rPr>
        <w:alias w:val="Cannot be edited"/>
        <w:tag w:val="Cannot be edited"/>
        <w:id w:val="-1491945361"/>
      </w:sdtPr>
      <w:sdtEndPr/>
      <w:sdtContent>
        <w:p w14:paraId="315C8CFC"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(A) The protocols for testing a hemp-cannabinoid beverage</w:t>
          </w:r>
          <w:r w:rsidRPr="0085021E">
            <w:rPr>
              <w:rStyle w:val="scinsertblue"/>
              <w:rFonts w:cs="Times New Roman"/>
              <w:color w:val="auto"/>
              <w:sz w:val="22"/>
            </w:rPr>
            <w:t xml:space="preserve"> or a hemp gelatin chewable</w:t>
          </w:r>
          <w:r w:rsidRPr="0085021E">
            <w:rPr>
              <w:rFonts w:cs="Times New Roman"/>
              <w:sz w:val="22"/>
            </w:rPr>
            <w:t xml:space="preserve"> by an independent testing laboratory must include the following, as well as a determination of corresponding tolerance limits: </w:t>
          </w:r>
        </w:p>
        <w:p w14:paraId="46997377"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(1) a cannabinoid profile of content and potency including, but not limited to, all the following: </w:t>
          </w:r>
        </w:p>
        <w:p w14:paraId="07EF86DB"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r>
          <w:r w:rsidRPr="0085021E">
            <w:rPr>
              <w:rFonts w:cs="Times New Roman"/>
              <w:sz w:val="22"/>
            </w:rPr>
            <w:tab/>
            <w:t xml:space="preserve">(a) total THC (THC+THCA); </w:t>
          </w:r>
        </w:p>
        <w:p w14:paraId="0B15453F"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r>
          <w:r w:rsidRPr="0085021E">
            <w:rPr>
              <w:rFonts w:cs="Times New Roman"/>
              <w:sz w:val="22"/>
            </w:rPr>
            <w:tab/>
            <w:t xml:space="preserve">(b) total CBD (CBD+CBDA); </w:t>
          </w:r>
        </w:p>
        <w:p w14:paraId="4A0E3284"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r>
          <w:r w:rsidRPr="0085021E">
            <w:rPr>
              <w:rFonts w:cs="Times New Roman"/>
              <w:sz w:val="22"/>
            </w:rPr>
            <w:tab/>
            <w:t>(c) other detectable cannabinoids; and</w:t>
          </w:r>
        </w:p>
        <w:p w14:paraId="1DB4C760"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r>
          <w:r w:rsidRPr="0085021E">
            <w:rPr>
              <w:rFonts w:cs="Times New Roman"/>
              <w:sz w:val="22"/>
            </w:rPr>
            <w:tab/>
            <w:t xml:space="preserve">(d) total THC/CBD ratio; if applicable; </w:t>
          </w:r>
        </w:p>
        <w:p w14:paraId="3B51640C"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(2) terpene profiles; </w:t>
          </w:r>
        </w:p>
        <w:p w14:paraId="3C7806B6"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(3) heavy metals including, but not limited to, arsenic, cadmium, mercury, and lead; </w:t>
          </w:r>
        </w:p>
        <w:p w14:paraId="63A6529A"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(4) chemical contamination, such as residual solvents remaining after extraction, and concentration; </w:t>
          </w:r>
        </w:p>
        <w:p w14:paraId="7EBBB9A7"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(5) microbials including, but not limited to, pathogenic microbials such as E. coli, salmonella, and mold; </w:t>
          </w:r>
        </w:p>
        <w:p w14:paraId="02CE4876"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(6) mycotoxins; and</w:t>
          </w:r>
        </w:p>
        <w:p w14:paraId="3EBE9608"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(7) residual insecticides, fungicides, herbicides, and growth regulators used during cultivation. </w:t>
          </w:r>
        </w:p>
      </w:sdtContent>
    </w:sdt>
    <w:p w14:paraId="308E8F78"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61-14-520(C) and inserting:</w:t>
      </w:r>
    </w:p>
    <w:sdt>
      <w:sdtPr>
        <w:rPr>
          <w:rFonts w:cs="Times New Roman"/>
          <w:sz w:val="22"/>
        </w:rPr>
        <w:alias w:val="Cannot be edited"/>
        <w:tag w:val="Cannot be edited"/>
        <w:id w:val="-839538401"/>
      </w:sdtPr>
      <w:sdtEndPr/>
      <w:sdtContent>
        <w:p w14:paraId="6822C1E9"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 xml:space="preserve">(C) The manufacturer must include a scannable barcode or quick response code linked to the certificate of analysis on the label on the hemp-cannabinoid beverage </w:t>
          </w:r>
          <w:r w:rsidRPr="0085021E">
            <w:rPr>
              <w:rStyle w:val="scinsertblue"/>
              <w:rFonts w:cs="Times New Roman"/>
              <w:color w:val="auto"/>
              <w:sz w:val="22"/>
            </w:rPr>
            <w:t xml:space="preserve">or hemp gelatin chewable </w:t>
          </w:r>
          <w:r w:rsidRPr="0085021E">
            <w:rPr>
              <w:rFonts w:cs="Times New Roman"/>
              <w:sz w:val="22"/>
            </w:rPr>
            <w:t>container.</w:t>
          </w:r>
        </w:p>
      </w:sdtContent>
    </w:sdt>
    <w:p w14:paraId="18760740"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61-14-530(A) and (B) and inserting:</w:t>
      </w:r>
    </w:p>
    <w:sdt>
      <w:sdtPr>
        <w:rPr>
          <w:rFonts w:cs="Times New Roman"/>
          <w:sz w:val="22"/>
        </w:rPr>
        <w:alias w:val="Cannot be edited"/>
        <w:tag w:val="Cannot be edited"/>
        <w:id w:val="1682235048"/>
      </w:sdtPr>
      <w:sdtEndPr/>
      <w:sdtContent>
        <w:p w14:paraId="0300E28B"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(A) Packaging of hemp-cannabinoid beverages</w:t>
          </w:r>
          <w:r w:rsidRPr="0085021E">
            <w:rPr>
              <w:rStyle w:val="scinsertblue"/>
              <w:rFonts w:cs="Times New Roman"/>
              <w:color w:val="auto"/>
              <w:sz w:val="22"/>
            </w:rPr>
            <w:t xml:space="preserve"> or hemp gelatin chewables-</w:t>
          </w:r>
          <w:r w:rsidRPr="0085021E">
            <w:rPr>
              <w:rFonts w:cs="Times New Roman"/>
              <w:sz w:val="22"/>
            </w:rPr>
            <w:t xml:space="preserve">: </w:t>
          </w:r>
        </w:p>
        <w:p w14:paraId="53FF9C20"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(1) may not bear the likeness or contain cartoon-like characteristics of real or fictional persons, animals, or fruits that appeal to children; </w:t>
          </w:r>
        </w:p>
        <w:p w14:paraId="10156939"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(2) may not be modeled after a brand or products primarily consumed by or marketed to children; </w:t>
          </w:r>
        </w:p>
        <w:p w14:paraId="207261E9"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(3) may not include a statement, artwork, or design that could reasonably appeal to children or mislead an individual to believe that the package contains anything other than a hemp-cannabinoid beverage</w:t>
          </w:r>
          <w:r w:rsidRPr="0085021E">
            <w:rPr>
              <w:rStyle w:val="scinsertblue"/>
              <w:rFonts w:cs="Times New Roman"/>
              <w:color w:val="auto"/>
              <w:sz w:val="22"/>
            </w:rPr>
            <w:t xml:space="preserve"> or hemp gelatin chewable, as applicable</w:t>
          </w:r>
          <w:r w:rsidRPr="0085021E">
            <w:rPr>
              <w:rFonts w:cs="Times New Roman"/>
              <w:sz w:val="22"/>
            </w:rPr>
            <w:t>; and</w:t>
          </w:r>
        </w:p>
        <w:p w14:paraId="5F22F5F1"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(4) may not be packaged in any way that violates federal trademark or copyright laws.</w:t>
          </w:r>
        </w:p>
        <w:p w14:paraId="5B4217A2"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(B) A person who knowingly sells, holds for sale, or distributes a hemp-cannabinoid beverage</w:t>
          </w:r>
          <w:r w:rsidRPr="0085021E">
            <w:rPr>
              <w:rStyle w:val="scinsertblue"/>
              <w:rFonts w:cs="Times New Roman"/>
              <w:color w:val="auto"/>
              <w:sz w:val="22"/>
            </w:rPr>
            <w:t xml:space="preserve"> or hemp gelatin chewable</w:t>
          </w:r>
          <w:r w:rsidRPr="0085021E">
            <w:rPr>
              <w:rFonts w:cs="Times New Roman"/>
              <w:sz w:val="22"/>
            </w:rPr>
            <w:t xml:space="preserve"> that violates subsection (A): </w:t>
          </w:r>
        </w:p>
        <w:p w14:paraId="11919013"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(1) for a first offense within a three-year period, is guilty of a misdemeanor and, upon conviction, must be imprisoned not more than two years, or fined not more than five thousand dollars, or both; </w:t>
          </w:r>
        </w:p>
        <w:p w14:paraId="1850E3CC"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(2) for a second offense within a three-year period, is guilty of a felony and, upon conviction, must be imprisoned not more than five years or fined not more than ten thousand dollars, or both; and</w:t>
          </w:r>
        </w:p>
        <w:p w14:paraId="723FDA1B"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(3) for a third or subsequent offense within a three-year period, is guilty of a felony and, upon conviction, must be imprisoned not more than five years or fined not more than ten thousand dollars, or both. A third offense within a three-year period subjects the licensee of the retailer to revocation by the department of all licenses under Title 61.</w:t>
          </w:r>
        </w:p>
      </w:sdtContent>
    </w:sdt>
    <w:p w14:paraId="169F2536"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 xml:space="preserve">Amend the bill further, SECTION 45, Section 61-14-540, by striking the </w:t>
      </w:r>
      <w:r w:rsidRPr="0085021E">
        <w:rPr>
          <w:rFonts w:cs="Times New Roman"/>
          <w:sz w:val="22"/>
        </w:rPr>
        <w:fldChar w:fldCharType="begin"/>
      </w:r>
      <w:r w:rsidRPr="0085021E">
        <w:rPr>
          <w:rFonts w:cs="Times New Roman"/>
          <w:sz w:val="22"/>
        </w:rPr>
        <w:instrText xml:space="preserve"> MACROBUTTON NoMacro &lt;&lt;placeholder&gt;&gt; </w:instrText>
      </w:r>
      <w:r w:rsidRPr="0085021E">
        <w:rPr>
          <w:rFonts w:cs="Times New Roman"/>
          <w:sz w:val="22"/>
        </w:rPr>
        <w:fldChar w:fldCharType="end"/>
      </w:r>
      <w:r w:rsidRPr="0085021E">
        <w:rPr>
          <w:rFonts w:cs="Times New Roman"/>
          <w:sz w:val="22"/>
        </w:rPr>
        <w:t xml:space="preserve"> undesignated paragraph and inserting:</w:t>
      </w:r>
    </w:p>
    <w:sdt>
      <w:sdtPr>
        <w:rPr>
          <w:rFonts w:cs="Times New Roman"/>
          <w:sz w:val="22"/>
        </w:rPr>
        <w:alias w:val="Cannot be edited"/>
        <w:tag w:val="Cannot be edited"/>
        <w:id w:val="1272822583"/>
      </w:sdtPr>
      <w:sdtEndPr/>
      <w:sdtContent>
        <w:p w14:paraId="72635591"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Each container of a hemp-cannabinoid beverage</w:t>
          </w:r>
          <w:r w:rsidRPr="0085021E">
            <w:rPr>
              <w:rStyle w:val="scinsertblue"/>
              <w:rFonts w:cs="Times New Roman"/>
              <w:color w:val="auto"/>
              <w:sz w:val="22"/>
            </w:rPr>
            <w:t xml:space="preserve"> and hemp gelatin chewable</w:t>
          </w:r>
          <w:r w:rsidRPr="0085021E">
            <w:rPr>
              <w:rStyle w:val="scstrikered"/>
              <w:rFonts w:cs="Times New Roman"/>
              <w:color w:val="auto"/>
              <w:sz w:val="22"/>
            </w:rPr>
            <w:t xml:space="preserve"> </w:t>
          </w:r>
          <w:r w:rsidRPr="0085021E">
            <w:rPr>
              <w:rFonts w:cs="Times New Roman"/>
              <w:sz w:val="22"/>
            </w:rPr>
            <w:t xml:space="preserve">must be labeled to include, at a minimum: </w:t>
          </w:r>
        </w:p>
      </w:sdtContent>
    </w:sdt>
    <w:p w14:paraId="67D68A6B"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61-14-540(9)(a) and inserting:</w:t>
      </w:r>
    </w:p>
    <w:sdt>
      <w:sdtPr>
        <w:rPr>
          <w:rFonts w:cs="Times New Roman"/>
          <w:sz w:val="22"/>
        </w:rPr>
        <w:alias w:val="Cannot be edited"/>
        <w:tag w:val="Cannot be edited"/>
        <w:id w:val="-1662847740"/>
      </w:sdtPr>
      <w:sdtEndPr/>
      <w:sdtContent>
        <w:p w14:paraId="2C8916B2"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r>
          <w:r w:rsidRPr="0085021E">
            <w:rPr>
              <w:rFonts w:cs="Times New Roman"/>
              <w:sz w:val="22"/>
            </w:rPr>
            <w:tab/>
            <w:t xml:space="preserve">(a) hemp-cannabinoid beverage </w:t>
          </w:r>
          <w:r w:rsidRPr="0085021E">
            <w:rPr>
              <w:rStyle w:val="scinsertblue"/>
              <w:rFonts w:cs="Times New Roman"/>
              <w:color w:val="auto"/>
              <w:sz w:val="22"/>
            </w:rPr>
            <w:t xml:space="preserve">and hemp gelatin chewable </w:t>
          </w:r>
          <w:r w:rsidRPr="0085021E">
            <w:rPr>
              <w:rFonts w:cs="Times New Roman"/>
              <w:sz w:val="22"/>
            </w:rPr>
            <w:t>consumption while pregnant or breastfeeding may be harmful;</w:t>
          </w:r>
        </w:p>
      </w:sdtContent>
    </w:sdt>
    <w:p w14:paraId="22386CC1"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61-14-540(9)(f) and inserting:</w:t>
      </w:r>
    </w:p>
    <w:sdt>
      <w:sdtPr>
        <w:rPr>
          <w:rFonts w:cs="Times New Roman"/>
          <w:sz w:val="22"/>
        </w:rPr>
        <w:alias w:val="Cannot be edited"/>
        <w:tag w:val="Cannot be edited"/>
        <w:id w:val="199522028"/>
      </w:sdtPr>
      <w:sdtEndPr/>
      <w:sdtContent>
        <w:p w14:paraId="69B0E387"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Fonts w:cs="Times New Roman"/>
              <w:sz w:val="22"/>
            </w:rPr>
            <w:tab/>
          </w:r>
          <w:r w:rsidRPr="0085021E">
            <w:rPr>
              <w:rFonts w:cs="Times New Roman"/>
              <w:sz w:val="22"/>
            </w:rPr>
            <w:tab/>
          </w:r>
          <w:r w:rsidRPr="0085021E">
            <w:rPr>
              <w:rFonts w:cs="Times New Roman"/>
              <w:sz w:val="22"/>
            </w:rPr>
            <w:tab/>
            <w:t>(f) hemp-cannabinoid beverages</w:t>
          </w:r>
          <w:r w:rsidRPr="0085021E">
            <w:rPr>
              <w:rStyle w:val="scinsertblue"/>
              <w:rFonts w:cs="Times New Roman"/>
              <w:color w:val="auto"/>
              <w:sz w:val="22"/>
            </w:rPr>
            <w:t xml:space="preserve"> and hemp gelatin chewables</w:t>
          </w:r>
          <w:r w:rsidRPr="0085021E">
            <w:rPr>
              <w:rFonts w:cs="Times New Roman"/>
              <w:sz w:val="22"/>
            </w:rPr>
            <w:t xml:space="preserve"> are not approved for any medical use by the United States Food and Drug Administration.</w:t>
          </w:r>
        </w:p>
        <w:p w14:paraId="4215B3D2"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Style w:val="scinsertblue"/>
              <w:rFonts w:cs="Times New Roman"/>
              <w:color w:val="auto"/>
              <w:sz w:val="22"/>
            </w:rPr>
            <w:tab/>
          </w:r>
          <w:r w:rsidRPr="0085021E">
            <w:rPr>
              <w:rStyle w:val="scinsertblue"/>
              <w:rFonts w:cs="Times New Roman"/>
              <w:color w:val="auto"/>
              <w:sz w:val="22"/>
            </w:rPr>
            <w:tab/>
          </w:r>
          <w:r w:rsidRPr="0085021E">
            <w:rPr>
              <w:rStyle w:val="scinsertblue"/>
              <w:rFonts w:cs="Times New Roman"/>
              <w:color w:val="auto"/>
              <w:sz w:val="22"/>
            </w:rPr>
            <w:tab/>
            <w:t>(g) THC is an intoxicating substance that causes a psychoactive reaction. Onsets of effects may be delayed.</w:t>
          </w:r>
        </w:p>
        <w:p w14:paraId="55A049D7"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Style w:val="scinsertblue"/>
              <w:rFonts w:cs="Times New Roman"/>
              <w:color w:val="auto"/>
              <w:sz w:val="22"/>
            </w:rPr>
            <w:tab/>
          </w:r>
          <w:r w:rsidRPr="0085021E">
            <w:rPr>
              <w:rStyle w:val="scinsertblue"/>
              <w:rFonts w:cs="Times New Roman"/>
              <w:color w:val="auto"/>
              <w:sz w:val="22"/>
            </w:rPr>
            <w:tab/>
          </w:r>
          <w:r w:rsidRPr="0085021E">
            <w:rPr>
              <w:rStyle w:val="scinsertblue"/>
              <w:rFonts w:cs="Times New Roman"/>
              <w:color w:val="auto"/>
              <w:sz w:val="22"/>
            </w:rPr>
            <w:tab/>
            <w:t>(h) concurrent use with alcohol or other intoxicants increases impairment and crash risk</w:t>
          </w:r>
        </w:p>
        <w:p w14:paraId="013DB30C"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85021E">
            <w:rPr>
              <w:rFonts w:cs="Times New Roman"/>
              <w:sz w:val="22"/>
            </w:rPr>
            <w:tab/>
            <w:t>Article 7</w:t>
          </w:r>
        </w:p>
        <w:p w14:paraId="370A8317"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85021E">
            <w:rPr>
              <w:rFonts w:cs="Times New Roman"/>
              <w:sz w:val="22"/>
            </w:rPr>
            <w:tab/>
            <w:t>Licensing; Relationship between Manufacturers, Wholesalers, and Retailers; Taxation</w:t>
          </w:r>
        </w:p>
      </w:sdtContent>
    </w:sdt>
    <w:p w14:paraId="2953D7E2"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61-14-700(A)(1) and (2) and inserting:</w:t>
      </w:r>
    </w:p>
    <w:sdt>
      <w:sdtPr>
        <w:rPr>
          <w:rFonts w:cs="Times New Roman"/>
          <w:sz w:val="22"/>
        </w:rPr>
        <w:alias w:val="Cannot be edited"/>
        <w:tag w:val="Cannot be edited"/>
        <w:id w:val="-1694990606"/>
      </w:sdtPr>
      <w:sdtEndPr/>
      <w:sdtContent>
        <w:p w14:paraId="108DC5D5"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(1) A manufacturer, wholesaler, or retailer of hemp-cannabinoid beverages</w:t>
          </w:r>
          <w:r w:rsidRPr="0085021E">
            <w:rPr>
              <w:rStyle w:val="scstrikered"/>
              <w:rFonts w:cs="Times New Roman"/>
              <w:color w:val="auto"/>
              <w:sz w:val="22"/>
            </w:rPr>
            <w:t xml:space="preserve"> </w:t>
          </w:r>
          <w:r w:rsidRPr="0085021E">
            <w:rPr>
              <w:rStyle w:val="scinsertblue"/>
              <w:rFonts w:cs="Times New Roman"/>
              <w:color w:val="auto"/>
              <w:sz w:val="22"/>
            </w:rPr>
            <w:t xml:space="preserve">, hemp gelatin chewables, or safe harbor hemp products </w:t>
          </w:r>
          <w:r w:rsidRPr="0085021E">
            <w:rPr>
              <w:rFonts w:cs="Times New Roman"/>
              <w:sz w:val="22"/>
            </w:rPr>
            <w:t xml:space="preserve">must be in possession of a valid, applicable hemp-cannabinoid </w:t>
          </w:r>
          <w:r w:rsidRPr="0085021E">
            <w:rPr>
              <w:rStyle w:val="scinsertblue"/>
              <w:rFonts w:cs="Times New Roman"/>
              <w:color w:val="auto"/>
              <w:sz w:val="22"/>
            </w:rPr>
            <w:t xml:space="preserve">product </w:t>
          </w:r>
          <w:r w:rsidRPr="0085021E">
            <w:rPr>
              <w:rFonts w:cs="Times New Roman"/>
              <w:sz w:val="22"/>
            </w:rPr>
            <w:t xml:space="preserve">license issued by the department that has sole and exclusive power to issue hemp-cannabinoid </w:t>
          </w:r>
          <w:r w:rsidRPr="0085021E">
            <w:rPr>
              <w:rStyle w:val="scinsertblue"/>
              <w:rFonts w:cs="Times New Roman"/>
              <w:color w:val="auto"/>
              <w:sz w:val="22"/>
            </w:rPr>
            <w:t xml:space="preserve">product </w:t>
          </w:r>
          <w:r w:rsidRPr="0085021E">
            <w:rPr>
              <w:rFonts w:cs="Times New Roman"/>
              <w:sz w:val="22"/>
            </w:rPr>
            <w:t xml:space="preserve">licenses. </w:t>
          </w:r>
        </w:p>
        <w:p w14:paraId="29EB2FDB"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(2) A wholesaler or retailer of hemp-cannabinoid beverages</w:t>
          </w:r>
          <w:r w:rsidRPr="0085021E">
            <w:rPr>
              <w:rStyle w:val="scinsertblue"/>
              <w:rFonts w:cs="Times New Roman"/>
              <w:color w:val="auto"/>
              <w:sz w:val="22"/>
            </w:rPr>
            <w:t xml:space="preserve"> or hemp gelatin chewables</w:t>
          </w:r>
          <w:r w:rsidRPr="0085021E">
            <w:rPr>
              <w:rFonts w:cs="Times New Roman"/>
              <w:sz w:val="22"/>
            </w:rPr>
            <w:t xml:space="preserve"> must be in possession of a valid applicable </w:t>
          </w:r>
          <w:r w:rsidRPr="0085021E">
            <w:rPr>
              <w:rStyle w:val="scstrikered"/>
              <w:rFonts w:cs="Times New Roman"/>
              <w:color w:val="auto"/>
              <w:sz w:val="22"/>
            </w:rPr>
            <w:t>beer and wine or</w:t>
          </w:r>
          <w:r w:rsidRPr="0085021E">
            <w:rPr>
              <w:rFonts w:cs="Times New Roman"/>
              <w:sz w:val="22"/>
            </w:rPr>
            <w:t xml:space="preserve"> liquor license issued by the department. </w:t>
          </w:r>
        </w:p>
      </w:sdtContent>
    </w:sdt>
    <w:p w14:paraId="3E97B63B"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61-14-700(B)(1), (2), and (3) and inserting:</w:t>
      </w:r>
    </w:p>
    <w:sdt>
      <w:sdtPr>
        <w:rPr>
          <w:rFonts w:cs="Times New Roman"/>
          <w:sz w:val="22"/>
        </w:rPr>
        <w:alias w:val="Cannot be edited"/>
        <w:tag w:val="Cannot be edited"/>
        <w:id w:val="1544935782"/>
      </w:sdtPr>
      <w:sdtEndPr/>
      <w:sdtContent>
        <w:p w14:paraId="5D36CED2"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Fonts w:cs="Times New Roman"/>
              <w:sz w:val="22"/>
            </w:rPr>
            <w:tab/>
          </w:r>
          <w:r w:rsidRPr="0085021E">
            <w:rPr>
              <w:rFonts w:cs="Times New Roman"/>
              <w:sz w:val="22"/>
            </w:rPr>
            <w:tab/>
            <w:t xml:space="preserve">(1) hemp-cannabinoid </w:t>
          </w:r>
          <w:r w:rsidRPr="0085021E">
            <w:rPr>
              <w:rStyle w:val="scstrikered"/>
              <w:rFonts w:cs="Times New Roman"/>
              <w:color w:val="auto"/>
              <w:sz w:val="22"/>
            </w:rPr>
            <w:t>beverage</w:t>
          </w:r>
          <w:r w:rsidRPr="0085021E">
            <w:rPr>
              <w:rStyle w:val="scinsertblue"/>
              <w:rFonts w:cs="Times New Roman"/>
              <w:color w:val="auto"/>
              <w:sz w:val="22"/>
            </w:rPr>
            <w:t>product</w:t>
          </w:r>
          <w:r w:rsidRPr="0085021E">
            <w:rPr>
              <w:rFonts w:cs="Times New Roman"/>
              <w:sz w:val="22"/>
            </w:rPr>
            <w:t xml:space="preserve"> manufacturer’s license, which authorizes the licensee to manufacture</w:t>
          </w:r>
          <w:r w:rsidRPr="0085021E">
            <w:rPr>
              <w:rStyle w:val="scstrikered"/>
              <w:rFonts w:cs="Times New Roman"/>
              <w:color w:val="auto"/>
              <w:sz w:val="22"/>
            </w:rPr>
            <w:t xml:space="preserve"> </w:t>
          </w:r>
          <w:r w:rsidRPr="0085021E">
            <w:rPr>
              <w:rStyle w:val="scinsertblue"/>
              <w:rFonts w:cs="Times New Roman"/>
              <w:color w:val="auto"/>
              <w:sz w:val="22"/>
            </w:rPr>
            <w:t xml:space="preserve">: </w:t>
          </w:r>
        </w:p>
        <w:p w14:paraId="1AA942E1"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Style w:val="scinsertblue"/>
              <w:rFonts w:cs="Times New Roman"/>
              <w:color w:val="auto"/>
              <w:sz w:val="22"/>
            </w:rPr>
            <w:tab/>
          </w:r>
          <w:r w:rsidRPr="0085021E">
            <w:rPr>
              <w:rStyle w:val="scinsertblue"/>
              <w:rFonts w:cs="Times New Roman"/>
              <w:color w:val="auto"/>
              <w:sz w:val="22"/>
            </w:rPr>
            <w:tab/>
          </w:r>
          <w:r w:rsidRPr="0085021E">
            <w:rPr>
              <w:rStyle w:val="scinsertblue"/>
              <w:rFonts w:cs="Times New Roman"/>
              <w:color w:val="auto"/>
              <w:sz w:val="22"/>
            </w:rPr>
            <w:tab/>
            <w:t xml:space="preserve">(a) </w:t>
          </w:r>
          <w:r w:rsidRPr="0085021E">
            <w:rPr>
              <w:rFonts w:cs="Times New Roman"/>
              <w:sz w:val="22"/>
            </w:rPr>
            <w:t>hemp-cannabinoid beverages</w:t>
          </w:r>
          <w:r w:rsidRPr="0085021E">
            <w:rPr>
              <w:rStyle w:val="scinsertblue"/>
              <w:rFonts w:cs="Times New Roman"/>
              <w:color w:val="auto"/>
              <w:sz w:val="22"/>
            </w:rPr>
            <w:t xml:space="preserve"> and hemp gelatin chewables</w:t>
          </w:r>
          <w:r w:rsidRPr="0085021E">
            <w:rPr>
              <w:rFonts w:cs="Times New Roman"/>
              <w:sz w:val="22"/>
            </w:rPr>
            <w:t xml:space="preserve"> and to sell, deliver, or ship hemp-cannabinoid beverages </w:t>
          </w:r>
          <w:r w:rsidRPr="0085021E">
            <w:rPr>
              <w:rStyle w:val="scinsertblue"/>
              <w:rFonts w:cs="Times New Roman"/>
              <w:color w:val="auto"/>
              <w:sz w:val="22"/>
            </w:rPr>
            <w:t xml:space="preserve">and hemp gelatin chewables </w:t>
          </w:r>
          <w:r w:rsidRPr="0085021E">
            <w:rPr>
              <w:rFonts w:cs="Times New Roman"/>
              <w:sz w:val="22"/>
            </w:rPr>
            <w:t>in accordance with regulations in bottles or cans</w:t>
          </w:r>
          <w:r w:rsidRPr="0085021E">
            <w:rPr>
              <w:rStyle w:val="scinsertblue"/>
              <w:rFonts w:cs="Times New Roman"/>
              <w:color w:val="auto"/>
              <w:sz w:val="22"/>
            </w:rPr>
            <w:t xml:space="preserve"> or containers</w:t>
          </w:r>
          <w:r w:rsidRPr="0085021E">
            <w:rPr>
              <w:rFonts w:cs="Times New Roman"/>
              <w:sz w:val="22"/>
            </w:rPr>
            <w:t xml:space="preserve"> to a person in this State who has a wholesaler’s license issued pursuant to this article and in bottle or cans</w:t>
          </w:r>
          <w:r w:rsidRPr="0085021E">
            <w:rPr>
              <w:rStyle w:val="scinsertblue"/>
              <w:rFonts w:cs="Times New Roman"/>
              <w:color w:val="auto"/>
              <w:sz w:val="22"/>
            </w:rPr>
            <w:t xml:space="preserve"> or containers</w:t>
          </w:r>
          <w:r w:rsidRPr="0085021E">
            <w:rPr>
              <w:rFonts w:cs="Times New Roman"/>
              <w:sz w:val="22"/>
            </w:rPr>
            <w:t xml:space="preserve"> to person outside this State</w:t>
          </w:r>
          <w:r w:rsidRPr="0085021E">
            <w:rPr>
              <w:rStyle w:val="scstrikered"/>
              <w:rFonts w:cs="Times New Roman"/>
              <w:color w:val="auto"/>
              <w:sz w:val="22"/>
            </w:rPr>
            <w:t>.</w:t>
          </w:r>
          <w:r w:rsidRPr="0085021E">
            <w:rPr>
              <w:rStyle w:val="scinsertblue"/>
              <w:rFonts w:cs="Times New Roman"/>
              <w:color w:val="auto"/>
              <w:sz w:val="22"/>
            </w:rPr>
            <w:t>; or</w:t>
          </w:r>
        </w:p>
        <w:p w14:paraId="6A777D7D"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Style w:val="scinsertblue"/>
              <w:rFonts w:cs="Times New Roman"/>
              <w:color w:val="auto"/>
              <w:sz w:val="22"/>
            </w:rPr>
            <w:tab/>
          </w:r>
          <w:r w:rsidRPr="0085021E">
            <w:rPr>
              <w:rStyle w:val="scinsertblue"/>
              <w:rFonts w:cs="Times New Roman"/>
              <w:color w:val="auto"/>
              <w:sz w:val="22"/>
            </w:rPr>
            <w:tab/>
          </w:r>
          <w:r w:rsidRPr="0085021E">
            <w:rPr>
              <w:rStyle w:val="scinsertblue"/>
              <w:rFonts w:cs="Times New Roman"/>
              <w:color w:val="auto"/>
              <w:sz w:val="22"/>
            </w:rPr>
            <w:tab/>
            <w:t>(b) manufacture safe harbor hemp products and to sell, deliver, or ship safe harbor hemp products in accordance with this chapter.</w:t>
          </w:r>
          <w:r w:rsidRPr="0085021E">
            <w:rPr>
              <w:rFonts w:cs="Times New Roman"/>
              <w:sz w:val="22"/>
            </w:rPr>
            <w:t xml:space="preserve"> </w:t>
          </w:r>
        </w:p>
        <w:p w14:paraId="051616C1"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Style w:val="scinsertblue"/>
              <w:rFonts w:cs="Times New Roman"/>
              <w:color w:val="auto"/>
              <w:sz w:val="22"/>
            </w:rPr>
            <w:tab/>
          </w:r>
          <w:r w:rsidRPr="0085021E">
            <w:rPr>
              <w:rFonts w:cs="Times New Roman"/>
              <w:sz w:val="22"/>
            </w:rPr>
            <w:t xml:space="preserve">However, </w:t>
          </w:r>
          <w:r w:rsidRPr="0085021E">
            <w:rPr>
              <w:rStyle w:val="scstrikered"/>
              <w:rFonts w:cs="Times New Roman"/>
              <w:color w:val="auto"/>
              <w:sz w:val="22"/>
            </w:rPr>
            <w:t>deliveries or shipments</w:t>
          </w:r>
          <w:r w:rsidRPr="0085021E">
            <w:rPr>
              <w:rStyle w:val="scinsertblue"/>
              <w:rFonts w:cs="Times New Roman"/>
              <w:color w:val="auto"/>
              <w:sz w:val="22"/>
            </w:rPr>
            <w:t xml:space="preserve">the manufacturer </w:t>
          </w:r>
          <w:r w:rsidRPr="0085021E">
            <w:rPr>
              <w:rFonts w:cs="Times New Roman"/>
              <w:sz w:val="22"/>
            </w:rPr>
            <w:t xml:space="preserve"> may not</w:t>
          </w:r>
          <w:r w:rsidRPr="0085021E">
            <w:rPr>
              <w:rStyle w:val="scinsertblue"/>
              <w:rFonts w:cs="Times New Roman"/>
              <w:color w:val="auto"/>
              <w:sz w:val="22"/>
            </w:rPr>
            <w:t xml:space="preserve"> delivery or ship a product into </w:t>
          </w:r>
          <w:r w:rsidRPr="0085021E">
            <w:rPr>
              <w:rStyle w:val="scstrikered"/>
              <w:rFonts w:cs="Times New Roman"/>
              <w:color w:val="auto"/>
              <w:sz w:val="22"/>
            </w:rPr>
            <w:t xml:space="preserve"> be made into</w:t>
          </w:r>
          <w:r w:rsidRPr="0085021E">
            <w:rPr>
              <w:rFonts w:cs="Times New Roman"/>
              <w:sz w:val="22"/>
            </w:rPr>
            <w:t xml:space="preserve"> another state whose laws prohibit the consignee from receiving or selling </w:t>
          </w:r>
          <w:r w:rsidRPr="0085021E">
            <w:rPr>
              <w:rStyle w:val="scstrikered"/>
              <w:rFonts w:cs="Times New Roman"/>
              <w:color w:val="auto"/>
              <w:sz w:val="22"/>
            </w:rPr>
            <w:t>hemp-cannabinoid beverages;</w:t>
          </w:r>
          <w:r w:rsidRPr="0085021E">
            <w:rPr>
              <w:rStyle w:val="scinsertblue"/>
              <w:rFonts w:cs="Times New Roman"/>
              <w:color w:val="auto"/>
              <w:sz w:val="22"/>
            </w:rPr>
            <w:t>that specific product.</w:t>
          </w:r>
          <w:r w:rsidRPr="0085021E">
            <w:rPr>
              <w:rFonts w:cs="Times New Roman"/>
              <w:sz w:val="22"/>
            </w:rPr>
            <w:t xml:space="preserve"> </w:t>
          </w:r>
        </w:p>
        <w:p w14:paraId="3B73A4A2"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(2) hemp-cannabinoid </w:t>
          </w:r>
          <w:r w:rsidRPr="0085021E">
            <w:rPr>
              <w:rStyle w:val="scstrikered"/>
              <w:rFonts w:cs="Times New Roman"/>
              <w:color w:val="auto"/>
              <w:sz w:val="22"/>
            </w:rPr>
            <w:t>beverage</w:t>
          </w:r>
          <w:r w:rsidRPr="0085021E">
            <w:rPr>
              <w:rStyle w:val="scinsertblue"/>
              <w:rFonts w:cs="Times New Roman"/>
              <w:color w:val="auto"/>
              <w:sz w:val="22"/>
            </w:rPr>
            <w:t>product</w:t>
          </w:r>
          <w:r w:rsidRPr="0085021E">
            <w:rPr>
              <w:rFonts w:cs="Times New Roman"/>
              <w:sz w:val="22"/>
            </w:rPr>
            <w:t xml:space="preserve"> wholesaler’s license, which authorizes the licensee to purchase, store, keep, possess, import into this State, transport, sell, and deliver hemp-cannabinoid beverages in bottles or cans</w:t>
          </w:r>
          <w:r w:rsidRPr="0085021E">
            <w:rPr>
              <w:rStyle w:val="scinsertblue"/>
              <w:rFonts w:cs="Times New Roman"/>
              <w:color w:val="auto"/>
              <w:sz w:val="22"/>
            </w:rPr>
            <w:t xml:space="preserve"> and hemp gelatin chewables</w:t>
          </w:r>
          <w:r w:rsidRPr="0085021E">
            <w:rPr>
              <w:rFonts w:cs="Times New Roman"/>
              <w:sz w:val="22"/>
            </w:rPr>
            <w:t xml:space="preserve"> in accordance with regulations to a person having a manufacturer’s or retail license issued pursuant to this article; and</w:t>
          </w:r>
        </w:p>
        <w:p w14:paraId="5E7FAF5F"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(3) hemp-cannabinoid </w:t>
          </w:r>
          <w:r w:rsidRPr="0085021E">
            <w:rPr>
              <w:rStyle w:val="scstrikered"/>
              <w:rFonts w:cs="Times New Roman"/>
              <w:color w:val="auto"/>
              <w:sz w:val="22"/>
            </w:rPr>
            <w:t>beverage</w:t>
          </w:r>
          <w:r w:rsidRPr="0085021E">
            <w:rPr>
              <w:rStyle w:val="scinsertblue"/>
              <w:rFonts w:cs="Times New Roman"/>
              <w:color w:val="auto"/>
              <w:sz w:val="22"/>
            </w:rPr>
            <w:t xml:space="preserve"> product</w:t>
          </w:r>
          <w:r w:rsidRPr="0085021E">
            <w:rPr>
              <w:rFonts w:cs="Times New Roman"/>
              <w:sz w:val="22"/>
            </w:rPr>
            <w:t xml:space="preserve"> retail license, which authorizes the licensees to purchase hemp-cannabinoid beverages</w:t>
          </w:r>
          <w:r w:rsidRPr="0085021E">
            <w:rPr>
              <w:rStyle w:val="scinsertblue"/>
              <w:rFonts w:cs="Times New Roman"/>
              <w:color w:val="auto"/>
              <w:sz w:val="22"/>
            </w:rPr>
            <w:t xml:space="preserve"> and hemp gelatin chewables</w:t>
          </w:r>
          <w:r w:rsidRPr="0085021E">
            <w:rPr>
              <w:rFonts w:cs="Times New Roman"/>
              <w:sz w:val="22"/>
            </w:rPr>
            <w:t xml:space="preserve"> from wholesalers having licenses issued pursuant to this article, and to store, keep, possess, and sell hemp-cannabinoid beverages at retail, and which excludes sales of hemp-cannabinoid beverages for on-premise consumption.</w:t>
          </w:r>
        </w:p>
      </w:sdtContent>
    </w:sdt>
    <w:p w14:paraId="6377A527"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61-14-700(C) and inserting:</w:t>
      </w:r>
    </w:p>
    <w:sdt>
      <w:sdtPr>
        <w:rPr>
          <w:rFonts w:cs="Times New Roman"/>
          <w:sz w:val="22"/>
        </w:rPr>
        <w:alias w:val="Cannot be edited"/>
        <w:tag w:val="Cannot be edited"/>
        <w:id w:val="1993981653"/>
      </w:sdtPr>
      <w:sdtEndPr/>
      <w:sdtContent>
        <w:p w14:paraId="0007BA9D"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 xml:space="preserve">(C) The department is authorized to issue, suspend, revoke, renew, or decline to renew hemp-cannabinoid </w:t>
          </w:r>
          <w:r w:rsidRPr="0085021E">
            <w:rPr>
              <w:rStyle w:val="scstrikered"/>
              <w:rFonts w:cs="Times New Roman"/>
              <w:color w:val="auto"/>
              <w:sz w:val="22"/>
            </w:rPr>
            <w:t>beverage</w:t>
          </w:r>
          <w:r w:rsidRPr="0085021E">
            <w:rPr>
              <w:rStyle w:val="scinsertblue"/>
              <w:rFonts w:cs="Times New Roman"/>
              <w:color w:val="auto"/>
              <w:sz w:val="22"/>
            </w:rPr>
            <w:t>product</w:t>
          </w:r>
          <w:r w:rsidRPr="0085021E">
            <w:rPr>
              <w:rFonts w:cs="Times New Roman"/>
              <w:sz w:val="22"/>
            </w:rPr>
            <w:t xml:space="preserve"> licenses pursuant to Article 3, Chapter 6, Title 61, Sections 61-2-90 through 140, and Section 61-2-260 or to revoke or decline to renew any licenses under Title 61 for violations of this chapter, or both.</w:t>
          </w:r>
        </w:p>
      </w:sdtContent>
    </w:sdt>
    <w:p w14:paraId="438ECCA9"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61-14-710(A), (B), (C), and (D) and inserting:</w:t>
      </w:r>
    </w:p>
    <w:sdt>
      <w:sdtPr>
        <w:rPr>
          <w:rFonts w:cs="Times New Roman"/>
          <w:sz w:val="22"/>
        </w:rPr>
        <w:alias w:val="Cannot be edited"/>
        <w:tag w:val="Cannot be edited"/>
        <w:id w:val="1439405923"/>
      </w:sdtPr>
      <w:sdtEndPr/>
      <w:sdtContent>
        <w:p w14:paraId="584E4F01"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(A) A manufacturer of hemp-cannabinoid beverages</w:t>
          </w:r>
          <w:r w:rsidRPr="0085021E">
            <w:rPr>
              <w:rStyle w:val="scinsertblue"/>
              <w:rFonts w:cs="Times New Roman"/>
              <w:color w:val="auto"/>
              <w:sz w:val="22"/>
            </w:rPr>
            <w:t xml:space="preserve"> or hemp gelatin chewables</w:t>
          </w:r>
          <w:r w:rsidRPr="0085021E">
            <w:rPr>
              <w:rFonts w:cs="Times New Roman"/>
              <w:sz w:val="22"/>
            </w:rPr>
            <w:t xml:space="preserve"> or a person who imports these beverages produced outside the United States may not sell, barter, exchange, transfer, or deliver for resale hemp-cannabinoid beverages</w:t>
          </w:r>
          <w:r w:rsidRPr="0085021E">
            <w:rPr>
              <w:rStyle w:val="scinsertblue"/>
              <w:rFonts w:cs="Times New Roman"/>
              <w:color w:val="auto"/>
              <w:sz w:val="22"/>
            </w:rPr>
            <w:t xml:space="preserve"> or hemp gelatin chewables</w:t>
          </w:r>
          <w:r w:rsidRPr="0085021E">
            <w:rPr>
              <w:rFonts w:cs="Times New Roman"/>
              <w:sz w:val="22"/>
            </w:rPr>
            <w:t xml:space="preserve"> unless the person holds a valid hemp-cannabinoid </w:t>
          </w:r>
          <w:r w:rsidRPr="0085021E">
            <w:rPr>
              <w:rStyle w:val="scstrikered"/>
              <w:rFonts w:cs="Times New Roman"/>
              <w:color w:val="auto"/>
              <w:sz w:val="22"/>
            </w:rPr>
            <w:t>beverage</w:t>
          </w:r>
          <w:r w:rsidRPr="0085021E">
            <w:rPr>
              <w:rStyle w:val="scinsertblue"/>
              <w:rFonts w:cs="Times New Roman"/>
              <w:color w:val="auto"/>
              <w:sz w:val="22"/>
            </w:rPr>
            <w:t>product</w:t>
          </w:r>
          <w:r w:rsidRPr="0085021E">
            <w:rPr>
              <w:rFonts w:cs="Times New Roman"/>
              <w:sz w:val="22"/>
            </w:rPr>
            <w:t xml:space="preserve"> wholesaler’s license, and a holder of a hemp-cannabinoid </w:t>
          </w:r>
          <w:r w:rsidRPr="0085021E">
            <w:rPr>
              <w:rStyle w:val="scstrikered"/>
              <w:rFonts w:cs="Times New Roman"/>
              <w:color w:val="auto"/>
              <w:sz w:val="22"/>
            </w:rPr>
            <w:t xml:space="preserve">beverage </w:t>
          </w:r>
          <w:r w:rsidRPr="0085021E">
            <w:rPr>
              <w:rStyle w:val="scinsertblue"/>
              <w:rFonts w:cs="Times New Roman"/>
              <w:color w:val="auto"/>
              <w:sz w:val="22"/>
            </w:rPr>
            <w:t xml:space="preserve">product </w:t>
          </w:r>
          <w:r w:rsidRPr="0085021E">
            <w:rPr>
              <w:rFonts w:cs="Times New Roman"/>
              <w:sz w:val="22"/>
            </w:rPr>
            <w:t xml:space="preserve">wholesaler’s license may not sell, barter, exchange, transfer, or deliver for resale 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products </w:t>
          </w:r>
          <w:r w:rsidRPr="0085021E">
            <w:rPr>
              <w:rFonts w:cs="Times New Roman"/>
              <w:sz w:val="22"/>
            </w:rPr>
            <w:t xml:space="preserve">to a person who does not have a hemp-cannabinoid </w:t>
          </w:r>
          <w:r w:rsidRPr="0085021E">
            <w:rPr>
              <w:rStyle w:val="scstrikered"/>
              <w:rFonts w:cs="Times New Roman"/>
              <w:color w:val="auto"/>
              <w:sz w:val="22"/>
            </w:rPr>
            <w:t>beverage</w:t>
          </w:r>
          <w:r w:rsidRPr="0085021E">
            <w:rPr>
              <w:rStyle w:val="scinsertblue"/>
              <w:rFonts w:cs="Times New Roman"/>
              <w:color w:val="auto"/>
              <w:sz w:val="22"/>
            </w:rPr>
            <w:t xml:space="preserve"> product</w:t>
          </w:r>
          <w:r w:rsidRPr="0085021E">
            <w:rPr>
              <w:rFonts w:cs="Times New Roman"/>
              <w:sz w:val="22"/>
            </w:rPr>
            <w:t xml:space="preserve"> manufacturer’s, or retailer’s license. </w:t>
          </w:r>
        </w:p>
        <w:p w14:paraId="4F39B826" w14:textId="77777777" w:rsidR="00607005" w:rsidRPr="0085021E" w:rsidDel="009D4CB6"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85021E">
            <w:rPr>
              <w:rStyle w:val="scstrikered"/>
              <w:rFonts w:cs="Times New Roman"/>
              <w:color w:val="auto"/>
              <w:sz w:val="22"/>
            </w:rPr>
            <w:tab/>
            <w:t>(B)(1) Manufacturers of hemp-cannabinoid beverages containing up to five milligrams of an allowable THC concentration are subject to Chapter 4, Title 61 in the same manner and to the same extent as those provisions apply to manufacturers of beer or wine.</w:t>
          </w:r>
        </w:p>
        <w:p w14:paraId="745A5B06"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Style w:val="scstrikered"/>
              <w:rFonts w:cs="Times New Roman"/>
              <w:color w:val="auto"/>
              <w:sz w:val="22"/>
            </w:rPr>
            <w:tab/>
          </w:r>
          <w:r w:rsidRPr="0085021E">
            <w:rPr>
              <w:rStyle w:val="scstrikered"/>
              <w:rFonts w:cs="Times New Roman"/>
              <w:color w:val="auto"/>
              <w:sz w:val="22"/>
            </w:rPr>
            <w:tab/>
            <w:t xml:space="preserve">(2) Manufacturers of hemp-cannabinoid beverages containing more than five milligrams but no more than ten milligrams of an allowable THC concentration are subject to Chapter 6, Title 61 in the same manner and to the same extent as those provisions apply to manufacturers of alcoholic liquor. </w:t>
          </w:r>
        </w:p>
        <w:p w14:paraId="4962F17C"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Style w:val="scinsertblue"/>
              <w:rFonts w:cs="Times New Roman"/>
              <w:color w:val="auto"/>
              <w:sz w:val="22"/>
            </w:rPr>
            <w:tab/>
            <w:t>(B) Manufacturers of hemp-cannabinoid products containing not more than ten milligrams of an allowable THC concentration are subject to Chapter 6, Title 61 in the same manner and to the same extent as those provisions apply to manufacturers of alcoholic liquor.</w:t>
          </w:r>
        </w:p>
        <w:p w14:paraId="73D70912" w14:textId="77777777" w:rsidR="00607005" w:rsidRPr="0085021E" w:rsidDel="009D4CB6"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85021E">
            <w:rPr>
              <w:rStyle w:val="scstrikered"/>
              <w:rFonts w:cs="Times New Roman"/>
              <w:color w:val="auto"/>
              <w:sz w:val="22"/>
            </w:rPr>
            <w:tab/>
            <w:t xml:space="preserve">(C)(1) Wholesalers of hemp-cannabinoid beverages containing up to five milligrams of allowable THC concentration are subject to Chapter 4, Title 61 in the same manner and to the same extent those provisions apply to wholesalers of beer and wine. </w:t>
          </w:r>
        </w:p>
        <w:p w14:paraId="1B83EE61" w14:textId="77777777" w:rsidR="00607005" w:rsidRPr="0085021E" w:rsidDel="009D4CB6"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85021E">
            <w:rPr>
              <w:rStyle w:val="scstrikered"/>
              <w:rFonts w:cs="Times New Roman"/>
              <w:color w:val="auto"/>
              <w:sz w:val="22"/>
            </w:rPr>
            <w:tab/>
          </w:r>
          <w:r w:rsidRPr="0085021E">
            <w:rPr>
              <w:rStyle w:val="scstrikered"/>
              <w:rFonts w:cs="Times New Roman"/>
              <w:color w:val="auto"/>
              <w:sz w:val="22"/>
            </w:rPr>
            <w:tab/>
            <w:t xml:space="preserve">(2) Wholesalers of hemp-cannabinoid beverages containing more than five milligrams but no more than ten milligrams of allowable THC concentration are subject to Chapter 6, Title 61 in the same manner and to the same extent those provisions apply to wholesalers of alcoholic liquor. </w:t>
          </w:r>
        </w:p>
        <w:p w14:paraId="2F5CB603"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Style w:val="scstrikered"/>
              <w:rFonts w:cs="Times New Roman"/>
              <w:color w:val="auto"/>
              <w:sz w:val="22"/>
            </w:rPr>
            <w:tab/>
          </w:r>
          <w:r w:rsidRPr="0085021E">
            <w:rPr>
              <w:rStyle w:val="scstrikered"/>
              <w:rFonts w:cs="Times New Roman"/>
              <w:color w:val="auto"/>
              <w:sz w:val="22"/>
            </w:rPr>
            <w:tab/>
            <w:t>(3) Wholesalers of hemp-cannabinoid beverages must also maintain a wholesaler license issued under Chapter 4 or Chapter 6.</w:t>
          </w:r>
        </w:p>
        <w:p w14:paraId="12BF6277"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Style w:val="scinsertblue"/>
              <w:rFonts w:cs="Times New Roman"/>
              <w:color w:val="auto"/>
              <w:sz w:val="22"/>
            </w:rPr>
            <w:tab/>
            <w:t xml:space="preserve">(C)(1) Wholesalers of hemp-cannabinoid products are subject to Chapter 6, Title 61 in the same manner and to the same extent those provisions apply to wholesalers of alcoholic liquor. </w:t>
          </w:r>
        </w:p>
        <w:p w14:paraId="53312CBF"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Style w:val="scinsertblue"/>
              <w:rFonts w:cs="Times New Roman"/>
              <w:color w:val="auto"/>
              <w:sz w:val="22"/>
            </w:rPr>
            <w:tab/>
          </w:r>
          <w:r w:rsidRPr="0085021E">
            <w:rPr>
              <w:rStyle w:val="scinsertblue"/>
              <w:rFonts w:cs="Times New Roman"/>
              <w:color w:val="auto"/>
              <w:sz w:val="22"/>
            </w:rPr>
            <w:tab/>
            <w:t xml:space="preserve">(2) </w:t>
          </w:r>
          <w:r w:rsidRPr="0085021E">
            <w:rPr>
              <w:rStyle w:val="scinsert"/>
              <w:rFonts w:cs="Times New Roman"/>
              <w:sz w:val="22"/>
            </w:rPr>
            <w:t xml:space="preserve"> </w:t>
          </w:r>
          <w:r w:rsidRPr="0085021E">
            <w:rPr>
              <w:rStyle w:val="scinsertblue"/>
              <w:rFonts w:cs="Times New Roman"/>
              <w:color w:val="auto"/>
              <w:sz w:val="22"/>
            </w:rPr>
            <w:t>Wholesalers of hemp-cannabinoid products must also maintain a wholesaler license issued under Chapter 6, Title 61.</w:t>
          </w:r>
        </w:p>
        <w:p w14:paraId="208E7A19" w14:textId="77777777" w:rsidR="00607005" w:rsidRPr="0085021E" w:rsidDel="00377F84"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85021E">
            <w:rPr>
              <w:rStyle w:val="scstrikered"/>
              <w:rFonts w:cs="Times New Roman"/>
              <w:color w:val="auto"/>
              <w:sz w:val="22"/>
            </w:rPr>
            <w:tab/>
            <w:t xml:space="preserve">(D)(1) Retailers of hemp-cannabinoid beverages containing up to five milligrams of allowable THC concentration are subject to Chapter 4 of Title 61, in the same manner and to the same extent those provisions apply to beer and wine; and </w:t>
          </w:r>
        </w:p>
        <w:p w14:paraId="14EEDB57" w14:textId="77777777" w:rsidR="00607005" w:rsidRPr="0085021E" w:rsidDel="00377F84"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85021E">
            <w:rPr>
              <w:rStyle w:val="scstrikered"/>
              <w:rFonts w:cs="Times New Roman"/>
              <w:color w:val="auto"/>
              <w:sz w:val="22"/>
            </w:rPr>
            <w:tab/>
          </w:r>
          <w:r w:rsidRPr="0085021E">
            <w:rPr>
              <w:rStyle w:val="scstrikered"/>
              <w:rFonts w:cs="Times New Roman"/>
              <w:color w:val="auto"/>
              <w:sz w:val="22"/>
            </w:rPr>
            <w:tab/>
            <w:t xml:space="preserve">(2) Retailers of hemp-cannabinoid beverages containing more than five milligrams but no more than ten milligrams of allowable THC concentration are subject to Chapter 6 of Title 61, in the same manner and to the same extent those provisions apply to alcoholic liquor. </w:t>
          </w:r>
        </w:p>
        <w:p w14:paraId="2A614C4F" w14:textId="77777777" w:rsidR="00607005" w:rsidRPr="0085021E" w:rsidDel="00377F84"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trike/>
              <w:sz w:val="22"/>
            </w:rPr>
          </w:pPr>
          <w:r w:rsidRPr="0085021E">
            <w:rPr>
              <w:rStyle w:val="scstrikered"/>
              <w:rFonts w:cs="Times New Roman"/>
              <w:color w:val="auto"/>
              <w:sz w:val="22"/>
            </w:rPr>
            <w:tab/>
          </w:r>
          <w:r w:rsidRPr="0085021E">
            <w:rPr>
              <w:rStyle w:val="scstrikered"/>
              <w:rFonts w:cs="Times New Roman"/>
              <w:color w:val="auto"/>
              <w:sz w:val="22"/>
            </w:rPr>
            <w:tab/>
            <w:t>(3) Retailers of hemp-cannabinoid beverages must also maintain a retail license for beer and wine or for alcoholic liquor to be eligible for a hemp-cannabinoid beverage retailer’s license in addition to any additional requirements required by the department.</w:t>
          </w:r>
        </w:p>
        <w:p w14:paraId="71B932E9"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5021E">
            <w:rPr>
              <w:rStyle w:val="scinsertblue"/>
              <w:rFonts w:cs="Times New Roman"/>
              <w:color w:val="auto"/>
              <w:sz w:val="22"/>
            </w:rPr>
            <w:tab/>
            <w:t>(D)(1) Retailers of hemp-cannabinoid products are subject to Chapter 6 of Title 61, in the same manner and to the same extent those provisions apply to alcoholic liquor.</w:t>
          </w:r>
        </w:p>
        <w:p w14:paraId="68E30808"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Style w:val="scinsertblue"/>
              <w:rFonts w:cs="Times New Roman"/>
              <w:color w:val="auto"/>
              <w:sz w:val="22"/>
            </w:rPr>
            <w:tab/>
          </w:r>
          <w:r w:rsidRPr="0085021E">
            <w:rPr>
              <w:rStyle w:val="scinsertblue"/>
              <w:rFonts w:cs="Times New Roman"/>
              <w:color w:val="auto"/>
              <w:sz w:val="22"/>
            </w:rPr>
            <w:tab/>
            <w:t>(2) Retailers of hemp-cannabinoid products must also maintain a retail license for alcoholic liquor to be eligible for a hemp-cannabinoid product retailer’s license in addition to any additional requirements required by the department.</w:t>
          </w:r>
        </w:p>
      </w:sdtContent>
    </w:sdt>
    <w:p w14:paraId="68B8109E"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61-14-720(A) and inserting:</w:t>
      </w:r>
    </w:p>
    <w:sdt>
      <w:sdtPr>
        <w:rPr>
          <w:rFonts w:cs="Times New Roman"/>
          <w:sz w:val="22"/>
        </w:rPr>
        <w:alias w:val="Cannot be edited"/>
        <w:tag w:val="Cannot be edited"/>
        <w:id w:val="322550089"/>
      </w:sdtPr>
      <w:sdtEndPr/>
      <w:sdtContent>
        <w:p w14:paraId="786264F2"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(A) The biennial license taxes on hemp-cannabinoid</w:t>
          </w:r>
          <w:r w:rsidRPr="0085021E">
            <w:rPr>
              <w:rStyle w:val="scinsertblue"/>
              <w:rFonts w:cs="Times New Roman"/>
              <w:color w:val="auto"/>
              <w:sz w:val="22"/>
            </w:rPr>
            <w:t xml:space="preserve"> product</w:t>
          </w:r>
          <w:r w:rsidRPr="0085021E">
            <w:rPr>
              <w:rFonts w:cs="Times New Roman"/>
              <w:sz w:val="22"/>
            </w:rPr>
            <w:t xml:space="preserve"> licenses granted pursuant to this article in addition to all other licenses taxes are as follows: </w:t>
          </w:r>
        </w:p>
        <w:p w14:paraId="71C7992A"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(1) manufacturer’s license: fifty thousand dollars; </w:t>
          </w:r>
        </w:p>
        <w:p w14:paraId="114BC6D6"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(2) wholesaler’s license: twenty thousand dollars; </w:t>
          </w:r>
        </w:p>
        <w:p w14:paraId="2317CCD8"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(3) retail license: one thousand two hundred dollars.</w:t>
          </w:r>
        </w:p>
      </w:sdtContent>
    </w:sdt>
    <w:p w14:paraId="631A50C9"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61-14-730(B) and (C) and inserting:</w:t>
      </w:r>
    </w:p>
    <w:sdt>
      <w:sdtPr>
        <w:rPr>
          <w:rFonts w:cs="Times New Roman"/>
          <w:sz w:val="22"/>
        </w:rPr>
        <w:alias w:val="Cannot be edited"/>
        <w:tag w:val="Cannot be edited"/>
        <w:id w:val="-1767840120"/>
      </w:sdtPr>
      <w:sdtEndPr/>
      <w:sdtContent>
        <w:p w14:paraId="039A1274"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(B) In addition to all other taxes levied, assessed, collected, and paid in with respect to hemp-cannabinoid beverages</w:t>
          </w:r>
          <w:r w:rsidRPr="0085021E">
            <w:rPr>
              <w:rStyle w:val="scinsertblue"/>
              <w:rFonts w:cs="Times New Roman"/>
              <w:color w:val="auto"/>
              <w:sz w:val="22"/>
            </w:rPr>
            <w:t xml:space="preserve"> and hemp gelatin chewables</w:t>
          </w:r>
          <w:r w:rsidRPr="0085021E">
            <w:rPr>
              <w:rFonts w:cs="Times New Roman"/>
              <w:sz w:val="22"/>
            </w:rPr>
            <w:t>, every licensed wholesaler shall be subject to the payment of a tax of six-tenths cent per ounce or fractional quantity thereof on sales of each hemp-cannabinoid beverage</w:t>
          </w:r>
          <w:r w:rsidRPr="0085021E">
            <w:rPr>
              <w:rStyle w:val="scinsertblue"/>
              <w:rFonts w:cs="Times New Roman"/>
              <w:color w:val="auto"/>
              <w:sz w:val="22"/>
            </w:rPr>
            <w:t xml:space="preserve"> </w:t>
          </w:r>
          <w:r w:rsidRPr="0085021E">
            <w:rPr>
              <w:rFonts w:cs="Times New Roman"/>
              <w:sz w:val="22"/>
            </w:rPr>
            <w:t xml:space="preserve"> sold and containing five  milligrams or less of an allowable THC concentration.</w:t>
          </w:r>
        </w:p>
        <w:p w14:paraId="48C2A10A"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(C) In addition to all other taxes levied, assessed, collected, and paid in with respect to hemp-cannabinoid beverages</w:t>
          </w:r>
          <w:r w:rsidRPr="0085021E">
            <w:rPr>
              <w:rStyle w:val="scinsertblue"/>
              <w:rFonts w:cs="Times New Roman"/>
              <w:color w:val="auto"/>
              <w:sz w:val="22"/>
            </w:rPr>
            <w:t xml:space="preserve"> and hemp gelatin chewables</w:t>
          </w:r>
          <w:r w:rsidRPr="0085021E">
            <w:rPr>
              <w:rFonts w:cs="Times New Roman"/>
              <w:sz w:val="22"/>
            </w:rPr>
            <w:t xml:space="preserve">, every licensed wholesaler shall be subject to the payment of a tax of one hundred two thousandths cent per ounce or fractional quantity thereof on each hemp-cannabinoid beverage </w:t>
          </w:r>
          <w:r w:rsidRPr="0085021E">
            <w:rPr>
              <w:rStyle w:val="scinsertblue"/>
              <w:rFonts w:cs="Times New Roman"/>
              <w:color w:val="auto"/>
              <w:sz w:val="22"/>
            </w:rPr>
            <w:t xml:space="preserve">and hemp gelatin chewables </w:t>
          </w:r>
          <w:r w:rsidRPr="0085021E">
            <w:rPr>
              <w:rFonts w:cs="Times New Roman"/>
              <w:sz w:val="22"/>
            </w:rPr>
            <w:t>sold and containing more than five  milligrams of an allowable THC concentration.</w:t>
          </w:r>
        </w:p>
      </w:sdtContent>
    </w:sdt>
    <w:p w14:paraId="6DA8DF9C"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61-14-740 and inserting:</w:t>
      </w:r>
    </w:p>
    <w:sdt>
      <w:sdtPr>
        <w:rPr>
          <w:rFonts w:cs="Times New Roman"/>
          <w:sz w:val="22"/>
        </w:rPr>
        <w:alias w:val="Cannot be edited"/>
        <w:tag w:val="Cannot be edited"/>
        <w:id w:val="1776831377"/>
      </w:sdtPr>
      <w:sdtEndPr/>
      <w:sdtContent>
        <w:p w14:paraId="029761DB"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Section 61-14-740.</w:t>
          </w:r>
          <w:r w:rsidRPr="0085021E">
            <w:rPr>
              <w:rFonts w:cs="Times New Roman"/>
              <w:sz w:val="22"/>
            </w:rPr>
            <w:tab/>
            <w:t>The tax prescribed in this article must be paid by requiring each wholesaler to make a report to the department, in the form the department prescribes, of all hemp-cannabinoid beverages</w:t>
          </w:r>
          <w:r w:rsidRPr="0085021E">
            <w:rPr>
              <w:rStyle w:val="scinsertblue"/>
              <w:rFonts w:cs="Times New Roman"/>
              <w:color w:val="auto"/>
              <w:sz w:val="22"/>
            </w:rPr>
            <w:t xml:space="preserve"> and all hemp gelatin chewables</w:t>
          </w:r>
          <w:r w:rsidRPr="0085021E">
            <w:rPr>
              <w:rFonts w:cs="Times New Roman"/>
              <w:sz w:val="22"/>
            </w:rPr>
            <w:t xml:space="preserve"> sold or disposed of within this State by the wholesaler and to pay the tax due thereon not later than the twentieth of the month following the sale of the hemp-cannabinoid beverages</w:t>
          </w:r>
          <w:r w:rsidRPr="0085021E">
            <w:rPr>
              <w:rStyle w:val="scinsertblue"/>
              <w:rFonts w:cs="Times New Roman"/>
              <w:color w:val="auto"/>
              <w:sz w:val="22"/>
            </w:rPr>
            <w:t xml:space="preserve"> and hemp gelatin chewables</w:t>
          </w:r>
          <w:r w:rsidRPr="0085021E">
            <w:rPr>
              <w:rFonts w:cs="Times New Roman"/>
              <w:sz w:val="22"/>
            </w:rPr>
            <w:t>.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w:t>
          </w:r>
        </w:p>
      </w:sdtContent>
    </w:sdt>
    <w:p w14:paraId="0491BD8B"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61-14-750(A) and (B) and inserting:</w:t>
      </w:r>
    </w:p>
    <w:sdt>
      <w:sdtPr>
        <w:rPr>
          <w:rFonts w:cs="Times New Roman"/>
          <w:sz w:val="22"/>
        </w:rPr>
        <w:alias w:val="Cannot be edited"/>
        <w:tag w:val="Cannot be edited"/>
        <w:id w:val="1322774070"/>
      </w:sdtPr>
      <w:sdtEndPr/>
      <w:sdtContent>
        <w:p w14:paraId="66212CB4"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(A) For hemp-cannabinoid beverages</w:t>
          </w:r>
          <w:r w:rsidRPr="0085021E">
            <w:rPr>
              <w:rStyle w:val="scinsertblue"/>
              <w:rFonts w:cs="Times New Roman"/>
              <w:color w:val="auto"/>
              <w:sz w:val="22"/>
            </w:rPr>
            <w:t xml:space="preserve"> or hemp gelatin chewables</w:t>
          </w:r>
          <w:r w:rsidRPr="0085021E">
            <w:rPr>
              <w:rFonts w:cs="Times New Roman"/>
              <w:sz w:val="22"/>
            </w:rPr>
            <w:t xml:space="preserve"> containing five milligrams or less of an allowable THC concentration, and under the reporting method of tax payment on such sales of hemp-cannabinoid beverages as prescribed in Section 61-14-730, the department shall allow a discount of two percent to the wholesaler on the amount of tax reported on each monthly report.</w:t>
          </w:r>
        </w:p>
        <w:p w14:paraId="21BCD07F"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 xml:space="preserve">(B) For hemp-cannabinoid beverages </w:t>
          </w:r>
          <w:r w:rsidRPr="0085021E">
            <w:rPr>
              <w:rStyle w:val="scinsertblue"/>
              <w:rFonts w:cs="Times New Roman"/>
              <w:color w:val="auto"/>
              <w:sz w:val="22"/>
            </w:rPr>
            <w:t xml:space="preserve">or hemp gelatin chewables </w:t>
          </w:r>
          <w:r w:rsidRPr="0085021E">
            <w:rPr>
              <w:rFonts w:cs="Times New Roman"/>
              <w:sz w:val="22"/>
            </w:rPr>
            <w:t>containing more than five milligrams of an allowable THC concentration, and under the reporting method of tax payment on such sales of hemp-cannabinoid beverages as prescribed in Section 61-14-730, the department shall allow a discount of one percent to the wholesaler on the amount of tax reported on each monthly report.</w:t>
          </w:r>
        </w:p>
      </w:sdtContent>
    </w:sdt>
    <w:p w14:paraId="63975DE5"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61-14-760 and inserting:</w:t>
      </w:r>
    </w:p>
    <w:sdt>
      <w:sdtPr>
        <w:rPr>
          <w:rFonts w:cs="Times New Roman"/>
          <w:sz w:val="22"/>
        </w:rPr>
        <w:alias w:val="Cannot be edited"/>
        <w:tag w:val="Cannot be edited"/>
        <w:id w:val="-64648869"/>
      </w:sdtPr>
      <w:sdtEndPr/>
      <w:sdtContent>
        <w:p w14:paraId="40F9F827"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Section 61-14-760.</w:t>
          </w:r>
          <w:r w:rsidRPr="0085021E">
            <w:rPr>
              <w:rFonts w:cs="Times New Roman"/>
              <w:sz w:val="22"/>
            </w:rPr>
            <w:tab/>
            <w:t>Every person, firm, corporation, club, or association, or any organization or individual within this State, importing, receiving, or acquiring from without the State or from any other sources whatever, hemp-cannabinoid beverages</w:t>
          </w:r>
          <w:r w:rsidRPr="0085021E">
            <w:rPr>
              <w:rStyle w:val="scinsertblue"/>
              <w:rFonts w:cs="Times New Roman"/>
              <w:color w:val="auto"/>
              <w:sz w:val="22"/>
            </w:rPr>
            <w:t xml:space="preserve"> or hemp gelatin chewables</w:t>
          </w:r>
          <w:r w:rsidRPr="0085021E">
            <w:rPr>
              <w:rFonts w:cs="Times New Roman"/>
              <w:sz w:val="22"/>
            </w:rPr>
            <w:t xml:space="preserve"> as defined in this chapter on which the tax imposed by this chapter has not been paid, for use or consumption within the State, shall be subject to the payment of a license tax at the same rates provided in Sections 61-14-730 and 61-14-740.</w:t>
          </w:r>
        </w:p>
      </w:sdtContent>
    </w:sdt>
    <w:p w14:paraId="50B1C177"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61-14-780 and inserting:</w:t>
      </w:r>
    </w:p>
    <w:sdt>
      <w:sdtPr>
        <w:rPr>
          <w:rFonts w:cs="Times New Roman"/>
          <w:sz w:val="22"/>
        </w:rPr>
        <w:alias w:val="Cannot be edited"/>
        <w:tag w:val="Cannot be edited"/>
        <w:id w:val="-816261783"/>
      </w:sdtPr>
      <w:sdtEndPr/>
      <w:sdtContent>
        <w:p w14:paraId="4E57CF24"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Section 61-14-780.</w:t>
          </w:r>
          <w:r w:rsidRPr="0085021E">
            <w:rPr>
              <w:rFonts w:cs="Times New Roman"/>
              <w:sz w:val="22"/>
            </w:rPr>
            <w:tab/>
            <w:t>The department or any agent or representative designated by it for that purpose and all peace officers or police officers of the State may enter upon the premises of any person selling or offering for sale any hemp-cannabinoid beverages</w:t>
          </w:r>
          <w:r w:rsidRPr="0085021E">
            <w:rPr>
              <w:rStyle w:val="scinsertblue"/>
              <w:rFonts w:cs="Times New Roman"/>
              <w:color w:val="auto"/>
              <w:sz w:val="22"/>
            </w:rPr>
            <w:t xml:space="preserve"> or hemp gelatin chewables</w:t>
          </w:r>
          <w:r w:rsidRPr="0085021E">
            <w:rPr>
              <w:rFonts w:cs="Times New Roman"/>
              <w:sz w:val="22"/>
            </w:rPr>
            <w:t xml:space="preserve"> without a warrant and examine or cause to be examined any books, records, papers, memoranda or commodities and secure any other information directly or indirectly pertaining to the enforcement of this article.</w:t>
          </w:r>
        </w:p>
      </w:sdtContent>
    </w:sdt>
    <w:p w14:paraId="19B27AE9"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61-14-790(B) and inserting:</w:t>
      </w:r>
    </w:p>
    <w:sdt>
      <w:sdtPr>
        <w:rPr>
          <w:rFonts w:cs="Times New Roman"/>
          <w:sz w:val="22"/>
        </w:rPr>
        <w:alias w:val="Cannot be edited"/>
        <w:tag w:val="Cannot be edited"/>
        <w:id w:val="-1930497167"/>
      </w:sdtPr>
      <w:sdtEndPr/>
      <w:sdtContent>
        <w:p w14:paraId="6F220685"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(B) The hemp-cannabinoid beverages</w:t>
          </w:r>
          <w:r w:rsidRPr="0085021E">
            <w:rPr>
              <w:rStyle w:val="scinsertblue"/>
              <w:rFonts w:cs="Times New Roman"/>
              <w:color w:val="auto"/>
              <w:sz w:val="22"/>
            </w:rPr>
            <w:t xml:space="preserve"> and hemp gelatin chewables</w:t>
          </w:r>
          <w:r w:rsidRPr="0085021E">
            <w:rPr>
              <w:rFonts w:cs="Times New Roman"/>
              <w:sz w:val="22"/>
            </w:rPr>
            <w:t xml:space="preserve"> taxes and license fees provided for by this article must be paid to and collected by the department and deposited to the credit of the general fund of the State, unless otherwise specified by this article. </w:t>
          </w:r>
        </w:p>
      </w:sdtContent>
    </w:sdt>
    <w:p w14:paraId="07612045"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61-14-800(A), (B), and (C) and inserting:</w:t>
      </w:r>
    </w:p>
    <w:sdt>
      <w:sdtPr>
        <w:rPr>
          <w:rFonts w:cs="Times New Roman"/>
          <w:sz w:val="22"/>
        </w:rPr>
        <w:alias w:val="Cannot be edited"/>
        <w:tag w:val="Cannot be edited"/>
        <w:id w:val="-1525557744"/>
      </w:sdtPr>
      <w:sdtEndPr/>
      <w:sdtContent>
        <w:p w14:paraId="341FA599"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(A) It is unlawful for a person to sell or permit to be sold hemp-cannabinoid beverages</w:t>
          </w:r>
          <w:r w:rsidRPr="0085021E">
            <w:rPr>
              <w:rStyle w:val="scinsertblue"/>
              <w:rFonts w:cs="Times New Roman"/>
              <w:color w:val="auto"/>
              <w:sz w:val="22"/>
            </w:rPr>
            <w:t xml:space="preserve"> or hemp gelatin chewables</w:t>
          </w:r>
          <w:r w:rsidRPr="0085021E">
            <w:rPr>
              <w:rFonts w:cs="Times New Roman"/>
              <w:sz w:val="22"/>
            </w:rPr>
            <w:t xml:space="preserve"> authorized to be sold under this chapter on which taxes levied have not been paid. </w:t>
          </w:r>
        </w:p>
        <w:p w14:paraId="3D20B0B4"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(1) For a first violation of this section, a person is guilty of a misdemeanor and, upon conviction, must be fined not less than twenty dollars nor more than one hundred dollars or imprisoned for not less than ten days nor more than thirty days, in the discretion of the court.</w:t>
          </w:r>
        </w:p>
        <w:p w14:paraId="2A27C63A"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(2) For a second offense of this section, a person is guilty of a misdemeanor and, upon conviction, must be fined not more than two hundred dollars, imprisoned not more than thirty days, or both. </w:t>
          </w:r>
        </w:p>
        <w:p w14:paraId="52EC7AEE"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 xml:space="preserve">(3) For a third or subsequent offense of this section, a person is guilty of a felony and, upon conviction, must be fined not less than five hundred dollars nor more than one thousand dollars, imprisoned for not less than thirty days nor more than sixty days, or both. </w:t>
          </w:r>
        </w:p>
        <w:p w14:paraId="5534F0D3"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(B) It is unlawful for a person who does not hold a license pursuant to this chapter to sell or permit to be sold hemp-cannabinoid beverages</w:t>
          </w:r>
          <w:r w:rsidRPr="0085021E">
            <w:rPr>
              <w:rStyle w:val="scinsertblue"/>
              <w:rFonts w:cs="Times New Roman"/>
              <w:color w:val="auto"/>
              <w:sz w:val="22"/>
            </w:rPr>
            <w:t xml:space="preserve"> or hemp gelatin chewables</w:t>
          </w:r>
          <w:r w:rsidRPr="0085021E">
            <w:rPr>
              <w:rFonts w:cs="Times New Roman"/>
              <w:sz w:val="22"/>
            </w:rPr>
            <w:t xml:space="preserve">. A person who violates this subsection is guilty of a felony and, upon conviction, must be fined not less than one thousand dollars nor more than two-thousand five hundred dollars or imprisoned for not less than thirty days nor more than sixty days, or both, and is prohibited from being a licensee under any chapter of Title 61. </w:t>
          </w:r>
        </w:p>
        <w:p w14:paraId="6B07ABDC"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(C) Each hemp-cannabinoid beverage</w:t>
          </w:r>
          <w:r w:rsidRPr="0085021E">
            <w:rPr>
              <w:rStyle w:val="scinsertblue"/>
              <w:rFonts w:cs="Times New Roman"/>
              <w:color w:val="auto"/>
              <w:sz w:val="22"/>
            </w:rPr>
            <w:t xml:space="preserve"> or hemp gelatin chewable</w:t>
          </w:r>
          <w:r w:rsidRPr="0085021E">
            <w:rPr>
              <w:rFonts w:cs="Times New Roman"/>
              <w:sz w:val="22"/>
            </w:rPr>
            <w:t xml:space="preserve"> sold on which taxes levied have not been paid is a separate offense.</w:t>
          </w:r>
        </w:p>
        <w:p w14:paraId="205915A1"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85021E">
            <w:rPr>
              <w:rFonts w:cs="Times New Roman"/>
              <w:sz w:val="22"/>
            </w:rPr>
            <w:tab/>
            <w:t>Article 9</w:t>
          </w:r>
        </w:p>
        <w:p w14:paraId="149F7AF6"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85021E">
            <w:rPr>
              <w:rFonts w:cs="Times New Roman"/>
              <w:sz w:val="22"/>
            </w:rPr>
            <w:tab/>
            <w:t xml:space="preserve">Provisions Affecting 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Products </w:t>
          </w:r>
          <w:r w:rsidRPr="0085021E">
            <w:rPr>
              <w:rFonts w:cs="Times New Roman"/>
              <w:sz w:val="22"/>
            </w:rPr>
            <w:t>Only</w:t>
          </w:r>
        </w:p>
      </w:sdtContent>
    </w:sdt>
    <w:p w14:paraId="453CEF0E"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61-14-900(A), (B), (C), (D), and (E) and inserting:</w:t>
      </w:r>
    </w:p>
    <w:sdt>
      <w:sdtPr>
        <w:rPr>
          <w:rFonts w:cs="Times New Roman"/>
          <w:sz w:val="22"/>
        </w:rPr>
        <w:alias w:val="Cannot be edited"/>
        <w:tag w:val="Cannot be edited"/>
        <w:id w:val="2093814833"/>
      </w:sdtPr>
      <w:sdtEndPr/>
      <w:sdtContent>
        <w:p w14:paraId="4DABD50F"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 xml:space="preserve">(A) A manufacturer, producer, distributor, wholesaler, and retailer must abide by the regulations of practices between each other, as established in Section 61-4-735 and Section 61-4-940, as applied to hemp-cannabinoid </w:t>
          </w:r>
          <w:r w:rsidRPr="0085021E">
            <w:rPr>
              <w:rStyle w:val="scstrikered"/>
              <w:rFonts w:cs="Times New Roman"/>
              <w:color w:val="auto"/>
              <w:sz w:val="22"/>
            </w:rPr>
            <w:t>beverages</w:t>
          </w:r>
          <w:r w:rsidRPr="0085021E">
            <w:rPr>
              <w:rStyle w:val="scinsertblue"/>
              <w:rFonts w:cs="Times New Roman"/>
              <w:color w:val="auto"/>
              <w:sz w:val="22"/>
            </w:rPr>
            <w:t>products</w:t>
          </w:r>
          <w:r w:rsidRPr="0085021E">
            <w:rPr>
              <w:rFonts w:cs="Times New Roman"/>
              <w:sz w:val="22"/>
            </w:rPr>
            <w:t xml:space="preserve">. </w:t>
          </w:r>
        </w:p>
        <w:p w14:paraId="54198CA5"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(B) Except as provided in subsection (C), a manufacturer, producer, or wholesaler of hemp-cannabinoid</w:t>
          </w:r>
          <w:r w:rsidRPr="0085021E">
            <w:rPr>
              <w:rStyle w:val="scinsertblue"/>
              <w:rFonts w:cs="Times New Roman"/>
              <w:color w:val="auto"/>
              <w:sz w:val="22"/>
            </w:rPr>
            <w:t xml:space="preserve"> products</w:t>
          </w:r>
          <w:r w:rsidRPr="0085021E">
            <w:rPr>
              <w:rFonts w:cs="Times New Roman"/>
              <w:sz w:val="22"/>
            </w:rPr>
            <w:t xml:space="preserve">, or a person acting on his behalf, must not give, furnish, rent, lend, or sell, directly or indirectly, to the holder of a hemp-cannabinoid </w:t>
          </w:r>
          <w:r w:rsidRPr="0085021E">
            <w:rPr>
              <w:rStyle w:val="scstrikered"/>
              <w:rFonts w:cs="Times New Roman"/>
              <w:color w:val="auto"/>
              <w:sz w:val="22"/>
            </w:rPr>
            <w:t xml:space="preserve">beverage </w:t>
          </w:r>
          <w:r w:rsidRPr="0085021E">
            <w:rPr>
              <w:rStyle w:val="scinsertblue"/>
              <w:rFonts w:cs="Times New Roman"/>
              <w:color w:val="auto"/>
              <w:sz w:val="22"/>
            </w:rPr>
            <w:t xml:space="preserve">product </w:t>
          </w:r>
          <w:r w:rsidRPr="0085021E">
            <w:rPr>
              <w:rFonts w:cs="Times New Roman"/>
              <w:sz w:val="22"/>
            </w:rPr>
            <w:t>retail license any equipment, fixtures, free hemp-cannabinoid beverages</w:t>
          </w:r>
          <w:r w:rsidRPr="0085021E">
            <w:rPr>
              <w:rStyle w:val="scinsertblue"/>
              <w:rFonts w:cs="Times New Roman"/>
              <w:color w:val="auto"/>
              <w:sz w:val="22"/>
            </w:rPr>
            <w:t xml:space="preserve"> or hemp gelatin chewables</w:t>
          </w:r>
          <w:r w:rsidRPr="0085021E">
            <w:rPr>
              <w:rFonts w:cs="Times New Roman"/>
              <w:sz w:val="22"/>
            </w:rPr>
            <w:t xml:space="preserve">, or service. The holder of a hemp-cannabinoid </w:t>
          </w:r>
          <w:r w:rsidRPr="0085021E">
            <w:rPr>
              <w:rStyle w:val="scstrikered"/>
              <w:rFonts w:cs="Times New Roman"/>
              <w:color w:val="auto"/>
              <w:sz w:val="22"/>
            </w:rPr>
            <w:t xml:space="preserve">beverage </w:t>
          </w:r>
          <w:r w:rsidRPr="0085021E">
            <w:rPr>
              <w:rStyle w:val="scinsertblue"/>
              <w:rFonts w:cs="Times New Roman"/>
              <w:color w:val="auto"/>
              <w:sz w:val="22"/>
            </w:rPr>
            <w:t xml:space="preserve">product </w:t>
          </w:r>
          <w:r w:rsidRPr="0085021E">
            <w:rPr>
              <w:rFonts w:cs="Times New Roman"/>
              <w:sz w:val="22"/>
            </w:rPr>
            <w:t>retail license or a person acting on his behalf may not accept, directly or indirectly, any equipment, fixtures, free hemp-cannabinoid beverages</w:t>
          </w:r>
          <w:r w:rsidRPr="0085021E">
            <w:rPr>
              <w:rStyle w:val="scinsertblue"/>
              <w:rFonts w:cs="Times New Roman"/>
              <w:color w:val="auto"/>
              <w:sz w:val="22"/>
            </w:rPr>
            <w:t xml:space="preserve"> or hemp gelatin chewables </w:t>
          </w:r>
          <w:r w:rsidRPr="0085021E">
            <w:rPr>
              <w:rFonts w:cs="Times New Roman"/>
              <w:sz w:val="22"/>
            </w:rPr>
            <w:t>, or service referred to in this subsection from a manufacturer, producer, wholesaler of hemp-cannabinoid</w:t>
          </w:r>
          <w:r w:rsidRPr="0085021E">
            <w:rPr>
              <w:rStyle w:val="scstrikered"/>
              <w:rFonts w:cs="Times New Roman"/>
              <w:color w:val="auto"/>
              <w:sz w:val="22"/>
            </w:rPr>
            <w:t xml:space="preserve"> beverages</w:t>
          </w:r>
          <w:r w:rsidRPr="0085021E">
            <w:rPr>
              <w:rStyle w:val="scinsertblue"/>
              <w:rFonts w:cs="Times New Roman"/>
              <w:color w:val="auto"/>
              <w:sz w:val="22"/>
            </w:rPr>
            <w:t>products</w:t>
          </w:r>
          <w:r w:rsidRPr="0085021E">
            <w:rPr>
              <w:rFonts w:cs="Times New Roman"/>
              <w:sz w:val="22"/>
            </w:rPr>
            <w:t xml:space="preserve">, except as provided in subsection (C). </w:t>
          </w:r>
        </w:p>
        <w:p w14:paraId="73357ADE"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 xml:space="preserve">(C) A wholesaler may furnish at no charge to the holder of a hemp-cannabinoid </w:t>
          </w:r>
          <w:r w:rsidRPr="0085021E">
            <w:rPr>
              <w:rStyle w:val="scstrikered"/>
              <w:rFonts w:cs="Times New Roman"/>
              <w:color w:val="auto"/>
              <w:sz w:val="22"/>
            </w:rPr>
            <w:t xml:space="preserve">beverage </w:t>
          </w:r>
          <w:r w:rsidRPr="0085021E">
            <w:rPr>
              <w:rStyle w:val="scinsertblue"/>
              <w:rFonts w:cs="Times New Roman"/>
              <w:color w:val="auto"/>
              <w:sz w:val="22"/>
            </w:rPr>
            <w:t xml:space="preserve">product </w:t>
          </w:r>
          <w:r w:rsidRPr="0085021E">
            <w:rPr>
              <w:rFonts w:cs="Times New Roman"/>
              <w:sz w:val="22"/>
            </w:rPr>
            <w:t xml:space="preserve">retail license </w:t>
          </w:r>
          <w:r w:rsidRPr="0085021E">
            <w:rPr>
              <w:rStyle w:val="scstrikered"/>
              <w:rFonts w:cs="Times New Roman"/>
              <w:color w:val="auto"/>
              <w:sz w:val="22"/>
            </w:rPr>
            <w:t xml:space="preserve">equipment, replacement parts of nominal value, </w:t>
          </w:r>
          <w:r w:rsidRPr="0085021E">
            <w:rPr>
              <w:rStyle w:val="scinsertblue"/>
              <w:rFonts w:cs="Times New Roman"/>
              <w:color w:val="auto"/>
              <w:sz w:val="22"/>
            </w:rPr>
            <w:t xml:space="preserve">point of sale advertising specialties </w:t>
          </w:r>
          <w:r w:rsidRPr="0085021E">
            <w:rPr>
              <w:rFonts w:cs="Times New Roman"/>
              <w:sz w:val="22"/>
            </w:rPr>
            <w:t xml:space="preserve">and product displays as provided under 27 Code of Federal Regulations, Section 6.83, </w:t>
          </w:r>
          <w:r w:rsidRPr="0085021E">
            <w:rPr>
              <w:rStyle w:val="scstrikered"/>
              <w:rFonts w:cs="Times New Roman"/>
              <w:color w:val="auto"/>
              <w:sz w:val="22"/>
            </w:rPr>
            <w:t>and point of sale advertising specialties</w:t>
          </w:r>
          <w:r w:rsidRPr="0085021E">
            <w:rPr>
              <w:rStyle w:val="scinsertblue"/>
              <w:rFonts w:cs="Times New Roman"/>
              <w:color w:val="auto"/>
              <w:sz w:val="22"/>
            </w:rPr>
            <w:t>,excluding electronic refrigeration equipment</w:t>
          </w:r>
          <w:r w:rsidRPr="0085021E">
            <w:rPr>
              <w:rFonts w:cs="Times New Roman"/>
              <w:sz w:val="22"/>
            </w:rPr>
            <w:t xml:space="preserve">. A wholesaler also may furnish the following services to a retailer: </w:t>
          </w:r>
          <w:r w:rsidRPr="0085021E">
            <w:rPr>
              <w:rStyle w:val="scinsertblue"/>
              <w:rFonts w:cs="Times New Roman"/>
              <w:color w:val="auto"/>
              <w:sz w:val="22"/>
            </w:rPr>
            <w:t xml:space="preserve">setting boxes, </w:t>
          </w:r>
          <w:r w:rsidRPr="0085021E">
            <w:rPr>
              <w:rFonts w:cs="Times New Roman"/>
              <w:sz w:val="22"/>
            </w:rPr>
            <w:t xml:space="preserve">rotating stock, affixing price tags to </w:t>
          </w:r>
          <w:r w:rsidRPr="0085021E">
            <w:rPr>
              <w:rStyle w:val="scstrikered"/>
              <w:rFonts w:cs="Times New Roman"/>
              <w:color w:val="auto"/>
              <w:sz w:val="22"/>
            </w:rPr>
            <w:t>hemp-cannabinoid beverages</w:t>
          </w:r>
          <w:r w:rsidRPr="0085021E">
            <w:rPr>
              <w:rStyle w:val="scinsertblue"/>
              <w:rFonts w:cs="Times New Roman"/>
              <w:color w:val="auto"/>
              <w:sz w:val="22"/>
            </w:rPr>
            <w:t>products</w:t>
          </w:r>
          <w:r w:rsidRPr="0085021E">
            <w:rPr>
              <w:rFonts w:cs="Times New Roman"/>
              <w:sz w:val="22"/>
            </w:rPr>
            <w:t xml:space="preserve">, </w:t>
          </w:r>
          <w:r w:rsidRPr="0085021E">
            <w:rPr>
              <w:rStyle w:val="scinsertblue"/>
              <w:rFonts w:cs="Times New Roman"/>
              <w:color w:val="auto"/>
              <w:sz w:val="22"/>
            </w:rPr>
            <w:t xml:space="preserve">and </w:t>
          </w:r>
          <w:r w:rsidRPr="0085021E">
            <w:rPr>
              <w:rFonts w:cs="Times New Roman"/>
              <w:sz w:val="22"/>
            </w:rPr>
            <w:t xml:space="preserve">building </w:t>
          </w:r>
          <w:r w:rsidRPr="0085021E">
            <w:rPr>
              <w:rStyle w:val="scstrikered"/>
              <w:rFonts w:cs="Times New Roman"/>
              <w:color w:val="auto"/>
              <w:sz w:val="22"/>
            </w:rPr>
            <w:t xml:space="preserve">hemp-cannabinoid beverage </w:t>
          </w:r>
          <w:r w:rsidRPr="0085021E">
            <w:rPr>
              <w:rFonts w:cs="Times New Roman"/>
              <w:sz w:val="22"/>
            </w:rPr>
            <w:t>displays</w:t>
          </w:r>
          <w:r w:rsidRPr="0085021E">
            <w:rPr>
              <w:rStyle w:val="scstrikered"/>
              <w:rFonts w:cs="Times New Roman"/>
              <w:color w:val="auto"/>
              <w:sz w:val="22"/>
            </w:rPr>
            <w:t xml:space="preserve">, </w:t>
          </w:r>
          <w:r w:rsidRPr="0085021E">
            <w:rPr>
              <w:rStyle w:val="scinsertblue"/>
              <w:rFonts w:cs="Times New Roman"/>
              <w:color w:val="auto"/>
              <w:sz w:val="22"/>
            </w:rPr>
            <w:t xml:space="preserve">. </w:t>
          </w:r>
          <w:r w:rsidRPr="0085021E">
            <w:rPr>
              <w:rStyle w:val="scstrikered"/>
              <w:rFonts w:cs="Times New Roman"/>
              <w:color w:val="auto"/>
              <w:sz w:val="22"/>
            </w:rPr>
            <w:t xml:space="preserve">setting boxes, developing shelf schematics, stocking shelves, and assisting  in hemp-cannabinoid beverage resets at the same rate as beer resets for any store having a retail permit during the hours of 8:00 a.m. to 8:00 p.m. Resets are defined as being a change in the location of the hemp-cannabinoid beverage department within a store or a rearrangement of the products on shelves within the store’s hemp-cannabinoid department, which involves more than one wholesaler’s products. All wholesalers must be notified in writing of any resets being requested by a retail store at least fourteen days prior to reset. </w:t>
          </w:r>
        </w:p>
        <w:p w14:paraId="65B78A30"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 xml:space="preserve">(D) Producers, manufacturers, and importers of 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products </w:t>
          </w:r>
          <w:r w:rsidRPr="0085021E">
            <w:rPr>
              <w:rFonts w:cs="Times New Roman"/>
              <w:sz w:val="22"/>
            </w:rPr>
            <w:t xml:space="preserve">are declared to be in business on one tier, a wholesaler on another tier, and a retailer on another tier. For the purposes of this section, a manufacturer or producer of 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products </w:t>
          </w:r>
          <w:r w:rsidRPr="0085021E">
            <w:rPr>
              <w:rFonts w:cs="Times New Roman"/>
              <w:sz w:val="22"/>
            </w:rPr>
            <w:t xml:space="preserve">is declared to be a tier one business, a wholesaler or importer owned solely by a wholesaler is declared to be a tier two business, and a retailer is declared to be a tier three business. A person or entity in the hemp-cannabinoid </w:t>
          </w:r>
          <w:r w:rsidRPr="0085021E">
            <w:rPr>
              <w:rStyle w:val="scstrikered"/>
              <w:rFonts w:cs="Times New Roman"/>
              <w:color w:val="auto"/>
              <w:sz w:val="22"/>
            </w:rPr>
            <w:t xml:space="preserve">beverage </w:t>
          </w:r>
          <w:r w:rsidRPr="0085021E">
            <w:rPr>
              <w:rStyle w:val="scinsertblue"/>
              <w:rFonts w:cs="Times New Roman"/>
              <w:color w:val="auto"/>
              <w:sz w:val="22"/>
            </w:rPr>
            <w:t xml:space="preserve">product </w:t>
          </w:r>
          <w:r w:rsidRPr="0085021E">
            <w:rPr>
              <w:rFonts w:cs="Times New Roman"/>
              <w:sz w:val="22"/>
            </w:rPr>
            <w:t xml:space="preserve">business on one tier or a person acting directly or indirectly on his behalf may not have ownership or financial interest in a hemp-cannabinoid </w:t>
          </w:r>
          <w:r w:rsidRPr="0085021E">
            <w:rPr>
              <w:rStyle w:val="scstrikered"/>
              <w:rFonts w:cs="Times New Roman"/>
              <w:color w:val="auto"/>
              <w:sz w:val="22"/>
            </w:rPr>
            <w:t xml:space="preserve">beverage </w:t>
          </w:r>
          <w:r w:rsidRPr="0085021E">
            <w:rPr>
              <w:rStyle w:val="scinsertblue"/>
              <w:rFonts w:cs="Times New Roman"/>
              <w:color w:val="auto"/>
              <w:sz w:val="22"/>
            </w:rPr>
            <w:t xml:space="preserve">product </w:t>
          </w:r>
          <w:r w:rsidRPr="0085021E">
            <w:rPr>
              <w:rFonts w:cs="Times New Roman"/>
              <w:sz w:val="22"/>
            </w:rPr>
            <w:t>business operated on another tier.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w:t>
          </w:r>
        </w:p>
        <w:p w14:paraId="4D3D30DF"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 xml:space="preserve">(E) A manufacturer, producer, importer, or wholesaler of 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products </w:t>
          </w:r>
          <w:r w:rsidRPr="0085021E">
            <w:rPr>
              <w:rFonts w:cs="Times New Roman"/>
              <w:sz w:val="22"/>
            </w:rPr>
            <w:t xml:space="preserve">may discount product price based on quantity purchases if all discounts are on price only, appear on the sales records, and are available to all retail customers. </w:t>
          </w:r>
        </w:p>
      </w:sdtContent>
    </w:sdt>
    <w:p w14:paraId="3F88C842"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SECTION 45, by striking Section 61-14-920 and inserting:</w:t>
      </w:r>
    </w:p>
    <w:sdt>
      <w:sdtPr>
        <w:rPr>
          <w:rFonts w:cs="Times New Roman"/>
          <w:sz w:val="22"/>
        </w:rPr>
        <w:alias w:val="Cannot be edited"/>
        <w:tag w:val="Cannot be edited"/>
        <w:id w:val="-477298105"/>
      </w:sdtPr>
      <w:sdtEndPr/>
      <w:sdtContent>
        <w:p w14:paraId="7D775F5E" w14:textId="77777777" w:rsidR="00607005" w:rsidRPr="0085021E" w:rsidRDefault="00607005" w:rsidP="00607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Section 61-14-920.</w:t>
          </w:r>
          <w:r w:rsidRPr="0085021E">
            <w:rPr>
              <w:rFonts w:cs="Times New Roman"/>
              <w:sz w:val="22"/>
            </w:rPr>
            <w:tab/>
            <w:t>Hemp-cannabinoid beverages in a 750-milliliter bottle</w:t>
          </w:r>
          <w:r w:rsidRPr="0085021E">
            <w:rPr>
              <w:rStyle w:val="scstrikered"/>
              <w:rFonts w:cs="Times New Roman"/>
              <w:color w:val="auto"/>
              <w:sz w:val="22"/>
            </w:rPr>
            <w:t xml:space="preserve"> or</w:t>
          </w:r>
          <w:r w:rsidRPr="0085021E">
            <w:rPr>
              <w:rStyle w:val="scinsertblue"/>
              <w:rFonts w:cs="Times New Roman"/>
              <w:color w:val="auto"/>
              <w:sz w:val="22"/>
            </w:rPr>
            <w:t>,</w:t>
          </w:r>
          <w:r w:rsidRPr="0085021E">
            <w:rPr>
              <w:rFonts w:cs="Times New Roman"/>
              <w:sz w:val="22"/>
            </w:rPr>
            <w:t xml:space="preserve"> a single serving can </w:t>
          </w:r>
          <w:r w:rsidRPr="0085021E">
            <w:rPr>
              <w:rStyle w:val="scinsertblue"/>
              <w:rFonts w:cs="Times New Roman"/>
              <w:color w:val="auto"/>
              <w:sz w:val="22"/>
            </w:rPr>
            <w:t xml:space="preserve"> </w:t>
          </w:r>
          <w:r w:rsidRPr="0085021E">
            <w:rPr>
              <w:rStyle w:val="scstrikered"/>
              <w:rFonts w:cs="Times New Roman"/>
              <w:color w:val="auto"/>
              <w:sz w:val="22"/>
            </w:rPr>
            <w:t>with more than five milligrams but not more than ten milligrams of the allowable THC concentration per serving may</w:t>
          </w:r>
          <w:r w:rsidRPr="0085021E">
            <w:rPr>
              <w:rStyle w:val="scinsertblue"/>
              <w:rFonts w:cs="Times New Roman"/>
              <w:color w:val="auto"/>
              <w:sz w:val="22"/>
            </w:rPr>
            <w:t>, or a hemp gelatin chewable as permitted by this chapter must</w:t>
          </w:r>
          <w:r w:rsidRPr="0085021E">
            <w:rPr>
              <w:rFonts w:cs="Times New Roman"/>
              <w:sz w:val="22"/>
            </w:rPr>
            <w:t xml:space="preserve"> be sold only in licensed alcoholic liquor stores.</w:t>
          </w:r>
        </w:p>
      </w:sdtContent>
    </w:sdt>
    <w:p w14:paraId="67929FB8"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by striking SECTION 46 and inserting:</w:t>
      </w:r>
    </w:p>
    <w:sdt>
      <w:sdtPr>
        <w:rPr>
          <w:rFonts w:cs="Times New Roman"/>
          <w:sz w:val="22"/>
        </w:rPr>
        <w:alias w:val="Cannot be edited"/>
        <w:tag w:val="Cannot be edited"/>
        <w:id w:val="-1754816414"/>
      </w:sdtPr>
      <w:sdtEndPr/>
      <w:sdtContent>
        <w:p w14:paraId="7F06385F" w14:textId="77777777" w:rsidR="00607005" w:rsidRPr="0085021E" w:rsidRDefault="00607005" w:rsidP="0060700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SECTION 46.</w:t>
          </w:r>
          <w:r w:rsidRPr="0085021E">
            <w:rPr>
              <w:rFonts w:cs="Times New Roman"/>
              <w:sz w:val="22"/>
            </w:rPr>
            <w:tab/>
            <w:t xml:space="preserve">If the federal government exercises its right to regulate 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products </w:t>
          </w:r>
          <w:r w:rsidRPr="0085021E">
            <w:rPr>
              <w:rFonts w:cs="Times New Roman"/>
              <w:sz w:val="22"/>
            </w:rPr>
            <w:t xml:space="preserve">through prohibition or regulation, then the allowable THC concentration shall be the lesser of either the federally defined THC level for hemp-cannabinoid </w:t>
          </w:r>
          <w:r w:rsidRPr="0085021E">
            <w:rPr>
              <w:rStyle w:val="scstrikered"/>
              <w:rFonts w:cs="Times New Roman"/>
              <w:color w:val="auto"/>
              <w:sz w:val="22"/>
            </w:rPr>
            <w:t xml:space="preserve">beverages </w:t>
          </w:r>
          <w:r w:rsidRPr="0085021E">
            <w:rPr>
              <w:rStyle w:val="scinsertblue"/>
              <w:rFonts w:cs="Times New Roman"/>
              <w:color w:val="auto"/>
              <w:sz w:val="22"/>
            </w:rPr>
            <w:t xml:space="preserve">products </w:t>
          </w:r>
          <w:r w:rsidRPr="0085021E">
            <w:rPr>
              <w:rFonts w:cs="Times New Roman"/>
              <w:sz w:val="22"/>
            </w:rPr>
            <w:t>or delta-9 tetrahydrocannabinol that is not more than three-tenths of one percent on a dry weight basis or</w:t>
          </w:r>
          <w:r w:rsidRPr="0085021E">
            <w:rPr>
              <w:rStyle w:val="scinsertblue"/>
              <w:rFonts w:cs="Times New Roman"/>
              <w:color w:val="auto"/>
              <w:sz w:val="22"/>
            </w:rPr>
            <w:t xml:space="preserve"> not</w:t>
          </w:r>
          <w:r w:rsidRPr="0085021E">
            <w:rPr>
              <w:rFonts w:cs="Times New Roman"/>
              <w:sz w:val="22"/>
            </w:rPr>
            <w:t xml:space="preserve"> more than ten milligrams</w:t>
          </w:r>
          <w:r w:rsidRPr="0085021E">
            <w:rPr>
              <w:rStyle w:val="scstrikered"/>
              <w:rFonts w:cs="Times New Roman"/>
              <w:color w:val="auto"/>
              <w:sz w:val="22"/>
            </w:rPr>
            <w:t xml:space="preserve"> on a liquid basis</w:t>
          </w:r>
          <w:r w:rsidRPr="0085021E">
            <w:rPr>
              <w:rFonts w:cs="Times New Roman"/>
              <w:sz w:val="22"/>
            </w:rPr>
            <w:t>.</w:t>
          </w:r>
        </w:p>
      </w:sdtContent>
    </w:sdt>
    <w:p w14:paraId="2CAD8F3F" w14:textId="77777777"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Amend the bill further, by adding an appropriately numbered SECTION to read:</w:t>
      </w:r>
    </w:p>
    <w:sdt>
      <w:sdtPr>
        <w:rPr>
          <w:rFonts w:cs="Times New Roman"/>
          <w:sz w:val="22"/>
        </w:rPr>
        <w:alias w:val="Cannot be edited"/>
        <w:tag w:val="Cannot be edited"/>
        <w:id w:val="963393745"/>
      </w:sdtPr>
      <w:sdtEndPr/>
      <w:sdtContent>
        <w:p w14:paraId="195D2BBF" w14:textId="77777777" w:rsidR="00607005" w:rsidRPr="0085021E" w:rsidRDefault="00607005" w:rsidP="0060700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SECTION X.</w:t>
          </w:r>
          <w:r w:rsidRPr="0085021E">
            <w:rPr>
              <w:rFonts w:cs="Times New Roman"/>
              <w:sz w:val="22"/>
            </w:rPr>
            <w:tab/>
            <w:t>Section 61-6-1500 of the S.C. Code is amended to read:</w:t>
          </w:r>
        </w:p>
        <w:p w14:paraId="2663F948"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Section 61-6-1500.</w:t>
          </w:r>
          <w:r w:rsidRPr="0085021E">
            <w:rPr>
              <w:rFonts w:cs="Times New Roman"/>
              <w:sz w:val="22"/>
            </w:rPr>
            <w:tab/>
            <w:t>(A) A retail dealer may not:</w:t>
          </w:r>
        </w:p>
        <w:p w14:paraId="645F1027"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(1) sell, barter, exchange, give, or offer for sale, barter, or exchange, or permit the sale, barter, exchange, or gift, of alcoholic liquors without regard to the size of the container:</w:t>
          </w:r>
        </w:p>
        <w:p w14:paraId="2DFB8F92"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r>
          <w:r w:rsidRPr="0085021E">
            <w:rPr>
              <w:rFonts w:cs="Times New Roman"/>
              <w:sz w:val="22"/>
            </w:rPr>
            <w:tab/>
            <w:t>(a) between the hours of 7:00 p.m. and 9:00 a.m.;</w:t>
          </w:r>
        </w:p>
        <w:p w14:paraId="26BFA0FE"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r>
          <w:r w:rsidRPr="0085021E">
            <w:rPr>
              <w:rFonts w:cs="Times New Roman"/>
              <w:sz w:val="22"/>
            </w:rPr>
            <w:tab/>
            <w:t>(b) for consumption on the premises;</w:t>
          </w:r>
        </w:p>
        <w:p w14:paraId="208FF8A8"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r>
          <w:r w:rsidRPr="0085021E">
            <w:rPr>
              <w:rFonts w:cs="Times New Roman"/>
              <w:sz w:val="22"/>
            </w:rPr>
            <w:tab/>
            <w:t>(c) to a person under twenty-one years of age;</w:t>
          </w:r>
        </w:p>
        <w:p w14:paraId="4E430A57"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r>
          <w:r w:rsidRPr="0085021E">
            <w:rPr>
              <w:rFonts w:cs="Times New Roman"/>
              <w:sz w:val="22"/>
            </w:rPr>
            <w:tab/>
            <w:t>(d) to an intoxicated person;</w:t>
          </w:r>
        </w:p>
        <w:p w14:paraId="7CF0861E"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r>
          <w:r w:rsidRPr="0085021E">
            <w:rPr>
              <w:rFonts w:cs="Times New Roman"/>
              <w:sz w:val="22"/>
            </w:rPr>
            <w:tab/>
            <w:t>(e) to a mentally incompetent person;  or</w:t>
          </w:r>
        </w:p>
        <w:p w14:paraId="325616EC"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r>
          <w:r w:rsidRPr="0085021E">
            <w:rPr>
              <w:rFonts w:cs="Times New Roman"/>
              <w:sz w:val="22"/>
            </w:rPr>
            <w:tab/>
            <w:t>(f) to a person the retail dealer knows is another retail dealer, except as provided in Section 61-6-950 or between locations owned by the same retail dealer;</w:t>
          </w:r>
        </w:p>
        <w:p w14:paraId="2BBA3679"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(2) permit the drinking of alcoholic liquors in his store or place of business;</w:t>
          </w:r>
        </w:p>
        <w:p w14:paraId="21C89886"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(3) sell alcoholic liquors on credit;  however, this item does not prohibit payment by electronic transfer of funds if:</w:t>
          </w:r>
        </w:p>
        <w:p w14:paraId="27901AFB"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r>
          <w:r w:rsidRPr="0085021E">
            <w:rPr>
              <w:rFonts w:cs="Times New Roman"/>
              <w:sz w:val="22"/>
            </w:rPr>
            <w:tab/>
            <w:t>(a) the transfer of funds is initiated by an irrevocable payment order on or before delivery of the alcoholic liquors;  and</w:t>
          </w:r>
        </w:p>
        <w:p w14:paraId="5E67E1E7"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r>
          <w:r w:rsidRPr="0085021E">
            <w:rPr>
              <w:rFonts w:cs="Times New Roman"/>
              <w:sz w:val="22"/>
            </w:rPr>
            <w:tab/>
            <w:t>(b) the electronic transfer is initiated by the retailer no later than one business day after delivery;</w:t>
          </w:r>
        </w:p>
        <w:p w14:paraId="52524923"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(4) redeem proof-of-purchase certificates for any promotional item;  or</w:t>
          </w:r>
        </w:p>
        <w:p w14:paraId="39CCA4F9"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(5) purchase, barter, exchange, receive, or offer to purchase, barter, exchange, receive or permit the purchase, barter, exchange, or receipt, of alcoholic liquors without regard to the size of the container from another retail dealer, except as provided in Section 61-6-950 or between locations owned by the same retail dealer.</w:t>
          </w:r>
        </w:p>
        <w:p w14:paraId="7AE1B574"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However, during restricted hours a retail dealer is permitted to receive, stock, and inventory merchandise, provide for maintenance and repairs, and other necessary, related functions that do not involve the sale of alcoholic liquors.</w:t>
          </w:r>
        </w:p>
        <w:p w14:paraId="3FFB0A8B"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(B)(1) It is unlawful for a person licensed to sell alcoholic liquors pursuant to the provisions of this section to knowingly and willfully refill, partially refill, or reuse a bottle of lawfully purchased alcoholic liquor, or otherwise tamper with the contents of the bottle.</w:t>
          </w:r>
        </w:p>
        <w:p w14:paraId="1CD04373"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(2) A person who violates the provisions of this section is guilty of a misdemeanor and, upon conviction:</w:t>
          </w:r>
        </w:p>
        <w:p w14:paraId="7CB85B28"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r>
          <w:r w:rsidRPr="0085021E">
            <w:rPr>
              <w:rFonts w:cs="Times New Roman"/>
              <w:sz w:val="22"/>
            </w:rPr>
            <w:tab/>
            <w:t>(a) for a first offense, must be fined five hundred dollars or imprisoned for not more than thirty days, or both;</w:t>
          </w:r>
        </w:p>
        <w:p w14:paraId="478DF934"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r>
          <w:r w:rsidRPr="0085021E">
            <w:rPr>
              <w:rFonts w:cs="Times New Roman"/>
              <w:sz w:val="22"/>
            </w:rPr>
            <w:tab/>
            <w:t>(b) for a second or subsequent offense, must be fined one thousand dollars or imprisoned not more than six months, or both.</w:t>
          </w:r>
        </w:p>
        <w:p w14:paraId="2C9E1A7B"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(3) In addition to the penalties provided in subsection (B), a violation of this section may subject the licensee or permit holder to revocation or suspension of the license or permit by the department. 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of at least thirty days.</w:t>
          </w:r>
        </w:p>
        <w:p w14:paraId="486AAB50"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r>
          <w:r w:rsidRPr="0085021E">
            <w:rPr>
              <w:rFonts w:cs="Times New Roman"/>
              <w:sz w:val="22"/>
            </w:rPr>
            <w:tab/>
            <w:t>(4) The possession of a refilled or reused bottle or other container of alcoholic liquors is prima facie evidence of a violation of this section. A person who violates this provision must, upon conviction, have his license revoked permanently.</w:t>
          </w:r>
        </w:p>
        <w:p w14:paraId="3F3AF29B"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ab/>
            <w:t>(C) A retail dealer must keep a record of all sales of alcoholic liquors sold to establishments licensed for on-premises consumption. The record must include the name of the purchaser and the date and quantity of the sale by brand and bottle size.</w:t>
          </w:r>
        </w:p>
        <w:p w14:paraId="5379F647"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5021E">
            <w:rPr>
              <w:rFonts w:cs="Times New Roman"/>
              <w:sz w:val="22"/>
            </w:rPr>
            <w:tab/>
            <w:t>(D) It is unlawful to sell alcoholic liquors except during lawful hours of operation.</w:t>
          </w:r>
        </w:p>
        <w:p w14:paraId="08E9F70F" w14:textId="77777777" w:rsidR="00607005" w:rsidRPr="0085021E" w:rsidRDefault="00607005" w:rsidP="00607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Style w:val="scinsertblue"/>
              <w:rFonts w:cs="Times New Roman"/>
              <w:color w:val="auto"/>
              <w:sz w:val="22"/>
            </w:rPr>
            <w:tab/>
            <w:t>(E) It is unlawful for a retail dealer to sell hemp-cannabinoid products for delivery directly to a customer’s residence.</w:t>
          </w:r>
        </w:p>
      </w:sdtContent>
    </w:sdt>
    <w:p w14:paraId="12B7B831" w14:textId="72E709FF" w:rsidR="00607005" w:rsidRPr="0085021E" w:rsidRDefault="00607005" w:rsidP="00607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21E">
        <w:rPr>
          <w:rFonts w:cs="Times New Roman"/>
          <w:sz w:val="22"/>
        </w:rPr>
        <w:tab/>
        <w:t xml:space="preserve">Amend the bill further, SECTION 50, by striking Section </w:t>
      </w:r>
      <w:r w:rsidR="004B388E">
        <w:rPr>
          <w:rFonts w:cs="Times New Roman"/>
          <w:sz w:val="22"/>
        </w:rPr>
        <w:t xml:space="preserve">50 </w:t>
      </w:r>
      <w:r w:rsidRPr="0085021E">
        <w:rPr>
          <w:rFonts w:cs="Times New Roman"/>
          <w:sz w:val="22"/>
        </w:rPr>
        <w:t>and inserting:</w:t>
      </w:r>
    </w:p>
    <w:sdt>
      <w:sdtPr>
        <w:rPr>
          <w:rFonts w:cs="Times New Roman"/>
          <w:sz w:val="22"/>
        </w:rPr>
        <w:alias w:val="Cannot be edited"/>
        <w:tag w:val="Cannot be edited"/>
        <w:id w:val="-262067523"/>
      </w:sdtPr>
      <w:sdtEndPr/>
      <w:sdtContent>
        <w:p w14:paraId="2D21FD0E" w14:textId="77777777" w:rsidR="00607005" w:rsidRPr="0085021E" w:rsidRDefault="00607005" w:rsidP="0060700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21E">
            <w:rPr>
              <w:rFonts w:cs="Times New Roman"/>
              <w:sz w:val="22"/>
            </w:rPr>
            <w:t>SECTION 50.</w:t>
          </w:r>
          <w:r w:rsidRPr="0085021E">
            <w:rPr>
              <w:rStyle w:val="scinsertblue"/>
              <w:rFonts w:cs="Times New Roman"/>
              <w:color w:val="auto"/>
              <w:sz w:val="22"/>
            </w:rPr>
            <w:t xml:space="preserve"> </w:t>
          </w:r>
          <w:r w:rsidRPr="0085021E">
            <w:rPr>
              <w:rFonts w:cs="Times New Roman"/>
              <w:sz w:val="22"/>
            </w:rPr>
            <w:t>The</w:t>
          </w:r>
          <w:r w:rsidRPr="0085021E">
            <w:rPr>
              <w:rStyle w:val="scinsertblue"/>
              <w:rFonts w:cs="Times New Roman"/>
              <w:color w:val="auto"/>
              <w:sz w:val="22"/>
            </w:rPr>
            <w:t xml:space="preserve"> </w:t>
          </w:r>
          <w:r w:rsidRPr="0085021E">
            <w:rPr>
              <w:rFonts w:cs="Times New Roman"/>
              <w:sz w:val="22"/>
            </w:rPr>
            <w:t xml:space="preserve">prohibition and enforcement of hemp-cannabinoid </w:t>
          </w:r>
          <w:r w:rsidRPr="0085021E">
            <w:rPr>
              <w:rStyle w:val="scstrikered"/>
              <w:rFonts w:cs="Times New Roman"/>
              <w:color w:val="auto"/>
              <w:sz w:val="22"/>
            </w:rPr>
            <w:t xml:space="preserve">beverage </w:t>
          </w:r>
          <w:r w:rsidRPr="0085021E">
            <w:rPr>
              <w:rStyle w:val="scinsertblue"/>
              <w:rFonts w:cs="Times New Roman"/>
              <w:color w:val="auto"/>
              <w:sz w:val="22"/>
            </w:rPr>
            <w:t xml:space="preserve">product </w:t>
          </w:r>
          <w:r w:rsidRPr="0085021E">
            <w:rPr>
              <w:rFonts w:cs="Times New Roman"/>
              <w:sz w:val="22"/>
            </w:rPr>
            <w:t>distribution and sales to individuals under the age of twenty-one are effective upon the signature of the Governor, and the remaining provisions of this act take effective sixty days after approval by the Governor.</w:t>
          </w:r>
          <w:r w:rsidRPr="0085021E">
            <w:rPr>
              <w:rFonts w:cs="Times New Roman"/>
              <w:sz w:val="22"/>
            </w:rPr>
            <w:tab/>
          </w:r>
        </w:p>
      </w:sdtContent>
    </w:sdt>
    <w:p w14:paraId="0BF5BFFB" w14:textId="77777777" w:rsidR="00607005" w:rsidRPr="0085021E" w:rsidRDefault="00607005" w:rsidP="0060700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5021E">
        <w:rPr>
          <w:rFonts w:cs="Times New Roman"/>
          <w:sz w:val="22"/>
        </w:rPr>
        <w:tab/>
        <w:t>Renumber sections to conform.</w:t>
      </w:r>
    </w:p>
    <w:p w14:paraId="6DD2B501" w14:textId="77777777" w:rsidR="00607005" w:rsidRDefault="00607005" w:rsidP="00607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5021E">
        <w:rPr>
          <w:rFonts w:cs="Times New Roman"/>
          <w:sz w:val="22"/>
        </w:rPr>
        <w:tab/>
        <w:t>Amend title to conform.</w:t>
      </w:r>
    </w:p>
    <w:p w14:paraId="4776E9BD" w14:textId="77777777" w:rsidR="00607005" w:rsidRPr="0085021E" w:rsidRDefault="00607005" w:rsidP="00607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F69C4F" w14:textId="68C4CB06" w:rsidR="00607005" w:rsidRDefault="000630DD"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explained the amendment.</w:t>
      </w:r>
    </w:p>
    <w:p w14:paraId="4356FB57" w14:textId="6635B663" w:rsidR="004109CA" w:rsidRDefault="004109CA"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spoke on the amendment.</w:t>
      </w:r>
    </w:p>
    <w:p w14:paraId="652DDE19" w14:textId="3624F851" w:rsidR="00CF4CC0" w:rsidRDefault="00CF4CC0"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59E6D06B" w14:textId="6F54E720" w:rsidR="00CF4CC0" w:rsidRDefault="004109CA"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amendment.</w:t>
      </w:r>
    </w:p>
    <w:p w14:paraId="43DA9132" w14:textId="77777777" w:rsidR="004109CA" w:rsidRDefault="004109CA"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509EED" w14:textId="12720371" w:rsidR="004109CA" w:rsidRDefault="004109CA"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3E3C5245" w14:textId="77777777" w:rsidR="004109CA" w:rsidRPr="004109CA" w:rsidRDefault="004109CA" w:rsidP="00410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4109CA">
        <w:rPr>
          <w:rFonts w:cs="Times New Roman"/>
          <w:b/>
          <w:sz w:val="22"/>
        </w:rPr>
        <w:t>Ayes 22; Nays 18</w:t>
      </w:r>
    </w:p>
    <w:p w14:paraId="76213948" w14:textId="77777777" w:rsidR="004109CA" w:rsidRDefault="004109CA"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D2A29B" w14:textId="77777777" w:rsidR="004109CA" w:rsidRDefault="004109CA" w:rsidP="004109CA">
      <w:pPr>
        <w:pStyle w:val="scamendtitleconform"/>
        <w:widowControl/>
        <w:ind w:left="0"/>
        <w:jc w:val="center"/>
        <w:rPr>
          <w:rFonts w:cs="Times New Roman"/>
          <w:b/>
          <w:sz w:val="22"/>
        </w:rPr>
      </w:pPr>
      <w:r w:rsidRPr="004109CA">
        <w:rPr>
          <w:rFonts w:cs="Times New Roman"/>
          <w:b/>
          <w:sz w:val="22"/>
        </w:rPr>
        <w:t>AYES</w:t>
      </w:r>
    </w:p>
    <w:p w14:paraId="70AE5116" w14:textId="77777777" w:rsidR="004109CA" w:rsidRDefault="004109CA" w:rsidP="004109CA">
      <w:pPr>
        <w:pStyle w:val="scamendtitleconform"/>
        <w:widowControl/>
        <w:tabs>
          <w:tab w:val="left" w:pos="2160"/>
          <w:tab w:val="left" w:pos="4320"/>
        </w:tabs>
        <w:ind w:left="0"/>
        <w:jc w:val="both"/>
        <w:rPr>
          <w:rFonts w:cs="Times New Roman"/>
          <w:sz w:val="22"/>
        </w:rPr>
      </w:pPr>
      <w:r w:rsidRPr="004109CA">
        <w:rPr>
          <w:rFonts w:cs="Times New Roman"/>
          <w:sz w:val="22"/>
        </w:rPr>
        <w:t>Adams</w:t>
      </w:r>
      <w:r>
        <w:rPr>
          <w:rFonts w:cs="Times New Roman"/>
          <w:sz w:val="22"/>
        </w:rPr>
        <w:tab/>
      </w:r>
      <w:r w:rsidRPr="004109CA">
        <w:rPr>
          <w:rFonts w:cs="Times New Roman"/>
          <w:sz w:val="22"/>
        </w:rPr>
        <w:t>Alexander</w:t>
      </w:r>
      <w:r>
        <w:rPr>
          <w:rFonts w:cs="Times New Roman"/>
          <w:sz w:val="22"/>
        </w:rPr>
        <w:tab/>
      </w:r>
      <w:r w:rsidRPr="004109CA">
        <w:rPr>
          <w:rFonts w:cs="Times New Roman"/>
          <w:sz w:val="22"/>
        </w:rPr>
        <w:t>Bennett</w:t>
      </w:r>
    </w:p>
    <w:p w14:paraId="368A8E4A" w14:textId="77777777" w:rsidR="004109CA" w:rsidRDefault="004109CA" w:rsidP="004109CA">
      <w:pPr>
        <w:pStyle w:val="scamendtitleconform"/>
        <w:widowControl/>
        <w:tabs>
          <w:tab w:val="left" w:pos="2160"/>
          <w:tab w:val="left" w:pos="4320"/>
        </w:tabs>
        <w:ind w:left="0"/>
        <w:jc w:val="both"/>
        <w:rPr>
          <w:rFonts w:cs="Times New Roman"/>
          <w:sz w:val="22"/>
        </w:rPr>
      </w:pPr>
      <w:r w:rsidRPr="004109CA">
        <w:rPr>
          <w:rFonts w:cs="Times New Roman"/>
          <w:sz w:val="22"/>
        </w:rPr>
        <w:t>Blackmon</w:t>
      </w:r>
      <w:r>
        <w:rPr>
          <w:rFonts w:cs="Times New Roman"/>
          <w:sz w:val="22"/>
        </w:rPr>
        <w:tab/>
      </w:r>
      <w:r w:rsidRPr="004109CA">
        <w:rPr>
          <w:rFonts w:cs="Times New Roman"/>
          <w:sz w:val="22"/>
        </w:rPr>
        <w:t>Bright</w:t>
      </w:r>
      <w:r>
        <w:rPr>
          <w:rFonts w:cs="Times New Roman"/>
          <w:sz w:val="22"/>
        </w:rPr>
        <w:tab/>
      </w:r>
      <w:r w:rsidRPr="004109CA">
        <w:rPr>
          <w:rFonts w:cs="Times New Roman"/>
          <w:sz w:val="22"/>
        </w:rPr>
        <w:t>Campsen</w:t>
      </w:r>
    </w:p>
    <w:p w14:paraId="126412A2" w14:textId="77777777" w:rsidR="004109CA" w:rsidRDefault="004109CA" w:rsidP="004109CA">
      <w:pPr>
        <w:pStyle w:val="scamendtitleconform"/>
        <w:widowControl/>
        <w:tabs>
          <w:tab w:val="left" w:pos="2160"/>
          <w:tab w:val="left" w:pos="4320"/>
        </w:tabs>
        <w:ind w:left="0"/>
        <w:jc w:val="both"/>
        <w:rPr>
          <w:rFonts w:cs="Times New Roman"/>
          <w:sz w:val="22"/>
        </w:rPr>
      </w:pPr>
      <w:r w:rsidRPr="004109CA">
        <w:rPr>
          <w:rFonts w:cs="Times New Roman"/>
          <w:sz w:val="22"/>
        </w:rPr>
        <w:t>Cash</w:t>
      </w:r>
      <w:r>
        <w:rPr>
          <w:rFonts w:cs="Times New Roman"/>
          <w:sz w:val="22"/>
        </w:rPr>
        <w:tab/>
      </w:r>
      <w:r w:rsidRPr="004109CA">
        <w:rPr>
          <w:rFonts w:cs="Times New Roman"/>
          <w:sz w:val="22"/>
        </w:rPr>
        <w:t>Chaplin</w:t>
      </w:r>
      <w:r>
        <w:rPr>
          <w:rFonts w:cs="Times New Roman"/>
          <w:sz w:val="22"/>
        </w:rPr>
        <w:tab/>
      </w:r>
      <w:r w:rsidRPr="004109CA">
        <w:rPr>
          <w:rFonts w:cs="Times New Roman"/>
          <w:sz w:val="22"/>
        </w:rPr>
        <w:t>Climer</w:t>
      </w:r>
    </w:p>
    <w:p w14:paraId="62338785" w14:textId="77777777" w:rsidR="004109CA" w:rsidRDefault="004109CA" w:rsidP="004109CA">
      <w:pPr>
        <w:pStyle w:val="scamendtitleconform"/>
        <w:widowControl/>
        <w:tabs>
          <w:tab w:val="left" w:pos="2160"/>
          <w:tab w:val="left" w:pos="4320"/>
        </w:tabs>
        <w:ind w:left="0"/>
        <w:jc w:val="both"/>
        <w:rPr>
          <w:rFonts w:cs="Times New Roman"/>
          <w:sz w:val="22"/>
        </w:rPr>
      </w:pPr>
      <w:r w:rsidRPr="004109CA">
        <w:rPr>
          <w:rFonts w:cs="Times New Roman"/>
          <w:sz w:val="22"/>
        </w:rPr>
        <w:t>Corbin</w:t>
      </w:r>
      <w:r>
        <w:rPr>
          <w:rFonts w:cs="Times New Roman"/>
          <w:sz w:val="22"/>
        </w:rPr>
        <w:tab/>
      </w:r>
      <w:r w:rsidRPr="004109CA">
        <w:rPr>
          <w:rFonts w:cs="Times New Roman"/>
          <w:sz w:val="22"/>
        </w:rPr>
        <w:t>Cromer</w:t>
      </w:r>
      <w:r>
        <w:rPr>
          <w:rFonts w:cs="Times New Roman"/>
          <w:sz w:val="22"/>
        </w:rPr>
        <w:tab/>
      </w:r>
      <w:r w:rsidRPr="004109CA">
        <w:rPr>
          <w:rFonts w:cs="Times New Roman"/>
          <w:sz w:val="22"/>
        </w:rPr>
        <w:t>Davis</w:t>
      </w:r>
    </w:p>
    <w:p w14:paraId="045BCCE3" w14:textId="77777777" w:rsidR="004109CA" w:rsidRDefault="004109CA" w:rsidP="004109CA">
      <w:pPr>
        <w:pStyle w:val="scamendtitleconform"/>
        <w:widowControl/>
        <w:tabs>
          <w:tab w:val="left" w:pos="2160"/>
          <w:tab w:val="left" w:pos="4320"/>
        </w:tabs>
        <w:ind w:left="0"/>
        <w:jc w:val="both"/>
        <w:rPr>
          <w:rFonts w:cs="Times New Roman"/>
          <w:sz w:val="22"/>
        </w:rPr>
      </w:pPr>
      <w:r w:rsidRPr="004109CA">
        <w:rPr>
          <w:rFonts w:cs="Times New Roman"/>
          <w:sz w:val="22"/>
        </w:rPr>
        <w:t>Garrett</w:t>
      </w:r>
      <w:r>
        <w:rPr>
          <w:rFonts w:cs="Times New Roman"/>
          <w:sz w:val="22"/>
        </w:rPr>
        <w:tab/>
      </w:r>
      <w:r w:rsidRPr="004109CA">
        <w:rPr>
          <w:rFonts w:cs="Times New Roman"/>
          <w:sz w:val="22"/>
        </w:rPr>
        <w:t>Goldfinch</w:t>
      </w:r>
      <w:r>
        <w:rPr>
          <w:rFonts w:cs="Times New Roman"/>
          <w:sz w:val="22"/>
        </w:rPr>
        <w:tab/>
      </w:r>
      <w:r w:rsidRPr="004109CA">
        <w:rPr>
          <w:rFonts w:cs="Times New Roman"/>
          <w:sz w:val="22"/>
        </w:rPr>
        <w:t>Hembree</w:t>
      </w:r>
    </w:p>
    <w:p w14:paraId="771F8FB8" w14:textId="77777777" w:rsidR="004109CA" w:rsidRDefault="004109CA" w:rsidP="004109CA">
      <w:pPr>
        <w:pStyle w:val="scamendtitleconform"/>
        <w:widowControl/>
        <w:tabs>
          <w:tab w:val="left" w:pos="2160"/>
          <w:tab w:val="left" w:pos="4320"/>
        </w:tabs>
        <w:ind w:left="0"/>
        <w:jc w:val="both"/>
        <w:rPr>
          <w:rFonts w:cs="Times New Roman"/>
          <w:sz w:val="22"/>
        </w:rPr>
      </w:pPr>
      <w:r w:rsidRPr="004109CA">
        <w:rPr>
          <w:rFonts w:cs="Times New Roman"/>
          <w:sz w:val="22"/>
        </w:rPr>
        <w:t>Johnson</w:t>
      </w:r>
      <w:r>
        <w:rPr>
          <w:rFonts w:cs="Times New Roman"/>
          <w:sz w:val="22"/>
        </w:rPr>
        <w:tab/>
      </w:r>
      <w:r w:rsidRPr="004109CA">
        <w:rPr>
          <w:rFonts w:cs="Times New Roman"/>
          <w:sz w:val="22"/>
        </w:rPr>
        <w:t>Kennedy</w:t>
      </w:r>
      <w:r>
        <w:rPr>
          <w:rFonts w:cs="Times New Roman"/>
          <w:sz w:val="22"/>
        </w:rPr>
        <w:tab/>
      </w:r>
      <w:r w:rsidRPr="004109CA">
        <w:rPr>
          <w:rFonts w:cs="Times New Roman"/>
          <w:sz w:val="22"/>
        </w:rPr>
        <w:t>Massey</w:t>
      </w:r>
    </w:p>
    <w:p w14:paraId="0C6DAD2B" w14:textId="77777777" w:rsidR="004109CA" w:rsidRDefault="004109CA" w:rsidP="004109CA">
      <w:pPr>
        <w:pStyle w:val="scamendtitleconform"/>
        <w:widowControl/>
        <w:tabs>
          <w:tab w:val="left" w:pos="2160"/>
          <w:tab w:val="left" w:pos="4320"/>
        </w:tabs>
        <w:ind w:left="0"/>
        <w:jc w:val="both"/>
        <w:rPr>
          <w:rFonts w:cs="Times New Roman"/>
          <w:sz w:val="22"/>
        </w:rPr>
      </w:pPr>
      <w:r w:rsidRPr="004109CA">
        <w:rPr>
          <w:rFonts w:cs="Times New Roman"/>
          <w:sz w:val="22"/>
        </w:rPr>
        <w:t>Peeler</w:t>
      </w:r>
      <w:r>
        <w:rPr>
          <w:rFonts w:cs="Times New Roman"/>
          <w:sz w:val="22"/>
        </w:rPr>
        <w:tab/>
      </w:r>
      <w:r w:rsidRPr="004109CA">
        <w:rPr>
          <w:rFonts w:cs="Times New Roman"/>
          <w:sz w:val="22"/>
        </w:rPr>
        <w:t>Reichenbach</w:t>
      </w:r>
      <w:r>
        <w:rPr>
          <w:rFonts w:cs="Times New Roman"/>
          <w:sz w:val="22"/>
        </w:rPr>
        <w:tab/>
      </w:r>
      <w:r w:rsidRPr="004109CA">
        <w:rPr>
          <w:rFonts w:cs="Times New Roman"/>
          <w:sz w:val="22"/>
        </w:rPr>
        <w:t>Rice</w:t>
      </w:r>
    </w:p>
    <w:p w14:paraId="7ED9FED8" w14:textId="77777777" w:rsidR="004109CA" w:rsidRDefault="004109CA" w:rsidP="004109CA">
      <w:pPr>
        <w:pStyle w:val="scamendtitleconform"/>
        <w:widowControl/>
        <w:tabs>
          <w:tab w:val="left" w:pos="2160"/>
          <w:tab w:val="left" w:pos="4320"/>
        </w:tabs>
        <w:ind w:left="0"/>
        <w:jc w:val="both"/>
        <w:rPr>
          <w:rFonts w:cs="Times New Roman"/>
          <w:sz w:val="22"/>
        </w:rPr>
      </w:pPr>
      <w:r w:rsidRPr="004109CA">
        <w:rPr>
          <w:rFonts w:cs="Times New Roman"/>
          <w:sz w:val="22"/>
        </w:rPr>
        <w:t>Young</w:t>
      </w:r>
    </w:p>
    <w:p w14:paraId="2D3E7D66" w14:textId="77777777" w:rsidR="004109CA" w:rsidRPr="004109CA" w:rsidRDefault="004109CA" w:rsidP="004109CA">
      <w:pPr>
        <w:pStyle w:val="scamendtitleconform"/>
        <w:widowControl/>
        <w:tabs>
          <w:tab w:val="left" w:pos="2160"/>
          <w:tab w:val="left" w:pos="4320"/>
        </w:tabs>
        <w:ind w:left="0"/>
        <w:jc w:val="center"/>
        <w:rPr>
          <w:rFonts w:cs="Times New Roman"/>
          <w:b/>
          <w:sz w:val="22"/>
        </w:rPr>
      </w:pPr>
      <w:r w:rsidRPr="004109CA">
        <w:rPr>
          <w:rFonts w:cs="Times New Roman"/>
          <w:b/>
          <w:sz w:val="22"/>
        </w:rPr>
        <w:t>Total--22</w:t>
      </w:r>
    </w:p>
    <w:p w14:paraId="07CA9B8C" w14:textId="77777777" w:rsidR="004109CA" w:rsidRPr="004109CA" w:rsidRDefault="004109CA" w:rsidP="00410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E57117" w14:textId="77777777" w:rsidR="004109CA" w:rsidRDefault="004109CA" w:rsidP="004109CA">
      <w:pPr>
        <w:pStyle w:val="scamendtitleconform"/>
        <w:widowControl/>
        <w:ind w:left="0"/>
        <w:jc w:val="center"/>
        <w:rPr>
          <w:rFonts w:cs="Times New Roman"/>
          <w:b/>
          <w:sz w:val="22"/>
        </w:rPr>
      </w:pPr>
      <w:r w:rsidRPr="004109CA">
        <w:rPr>
          <w:rFonts w:cs="Times New Roman"/>
          <w:b/>
          <w:sz w:val="22"/>
        </w:rPr>
        <w:t>NAYS</w:t>
      </w:r>
    </w:p>
    <w:p w14:paraId="178B80E3" w14:textId="77777777" w:rsidR="004109CA" w:rsidRDefault="004109CA" w:rsidP="004109CA">
      <w:pPr>
        <w:pStyle w:val="scamendtitleconform"/>
        <w:widowControl/>
        <w:tabs>
          <w:tab w:val="left" w:pos="2160"/>
          <w:tab w:val="left" w:pos="4320"/>
        </w:tabs>
        <w:ind w:left="0"/>
        <w:jc w:val="both"/>
        <w:rPr>
          <w:rFonts w:cs="Times New Roman"/>
          <w:sz w:val="22"/>
        </w:rPr>
      </w:pPr>
      <w:r w:rsidRPr="004109CA">
        <w:rPr>
          <w:rFonts w:cs="Times New Roman"/>
          <w:sz w:val="22"/>
        </w:rPr>
        <w:t>Allen</w:t>
      </w:r>
      <w:r>
        <w:rPr>
          <w:rFonts w:cs="Times New Roman"/>
          <w:sz w:val="22"/>
        </w:rPr>
        <w:tab/>
      </w:r>
      <w:r w:rsidRPr="004109CA">
        <w:rPr>
          <w:rFonts w:cs="Times New Roman"/>
          <w:sz w:val="22"/>
        </w:rPr>
        <w:t>Devine</w:t>
      </w:r>
      <w:r>
        <w:rPr>
          <w:rFonts w:cs="Times New Roman"/>
          <w:sz w:val="22"/>
        </w:rPr>
        <w:tab/>
      </w:r>
      <w:r w:rsidRPr="004109CA">
        <w:rPr>
          <w:rFonts w:cs="Times New Roman"/>
          <w:sz w:val="22"/>
        </w:rPr>
        <w:t>Elliott</w:t>
      </w:r>
    </w:p>
    <w:p w14:paraId="2AA22C98" w14:textId="77777777" w:rsidR="004109CA" w:rsidRDefault="004109CA" w:rsidP="004109CA">
      <w:pPr>
        <w:pStyle w:val="scamendtitleconform"/>
        <w:widowControl/>
        <w:tabs>
          <w:tab w:val="left" w:pos="2160"/>
          <w:tab w:val="left" w:pos="4320"/>
        </w:tabs>
        <w:ind w:left="0"/>
        <w:jc w:val="both"/>
        <w:rPr>
          <w:rFonts w:cs="Times New Roman"/>
          <w:sz w:val="22"/>
        </w:rPr>
      </w:pPr>
      <w:r w:rsidRPr="004109CA">
        <w:rPr>
          <w:rFonts w:cs="Times New Roman"/>
          <w:sz w:val="22"/>
        </w:rPr>
        <w:t>Graham</w:t>
      </w:r>
      <w:r>
        <w:rPr>
          <w:rFonts w:cs="Times New Roman"/>
          <w:sz w:val="22"/>
        </w:rPr>
        <w:tab/>
      </w:r>
      <w:r w:rsidRPr="004109CA">
        <w:rPr>
          <w:rFonts w:cs="Times New Roman"/>
          <w:sz w:val="22"/>
        </w:rPr>
        <w:t>Hutto</w:t>
      </w:r>
      <w:r>
        <w:rPr>
          <w:rFonts w:cs="Times New Roman"/>
          <w:sz w:val="22"/>
        </w:rPr>
        <w:tab/>
      </w:r>
      <w:r w:rsidRPr="004109CA">
        <w:rPr>
          <w:rFonts w:cs="Times New Roman"/>
          <w:sz w:val="22"/>
        </w:rPr>
        <w:t>Leber</w:t>
      </w:r>
    </w:p>
    <w:p w14:paraId="0CDBB56F" w14:textId="77777777" w:rsidR="004109CA" w:rsidRDefault="004109CA" w:rsidP="004109CA">
      <w:pPr>
        <w:pStyle w:val="scamendtitleconform"/>
        <w:widowControl/>
        <w:tabs>
          <w:tab w:val="left" w:pos="2160"/>
          <w:tab w:val="left" w:pos="4320"/>
        </w:tabs>
        <w:ind w:left="0"/>
        <w:jc w:val="both"/>
        <w:rPr>
          <w:rFonts w:cs="Times New Roman"/>
          <w:sz w:val="22"/>
        </w:rPr>
      </w:pPr>
      <w:r w:rsidRPr="004109CA">
        <w:rPr>
          <w:rFonts w:cs="Times New Roman"/>
          <w:sz w:val="22"/>
        </w:rPr>
        <w:t>Matthews</w:t>
      </w:r>
      <w:r>
        <w:rPr>
          <w:rFonts w:cs="Times New Roman"/>
          <w:sz w:val="22"/>
        </w:rPr>
        <w:tab/>
      </w:r>
      <w:r w:rsidRPr="004109CA">
        <w:rPr>
          <w:rFonts w:cs="Times New Roman"/>
          <w:sz w:val="22"/>
        </w:rPr>
        <w:t>Ott</w:t>
      </w:r>
      <w:r>
        <w:rPr>
          <w:rFonts w:cs="Times New Roman"/>
          <w:sz w:val="22"/>
        </w:rPr>
        <w:tab/>
      </w:r>
      <w:r w:rsidRPr="004109CA">
        <w:rPr>
          <w:rFonts w:cs="Times New Roman"/>
          <w:sz w:val="22"/>
        </w:rPr>
        <w:t>Rankin</w:t>
      </w:r>
    </w:p>
    <w:p w14:paraId="41C9DFDB" w14:textId="77777777" w:rsidR="004109CA" w:rsidRDefault="004109CA" w:rsidP="004109CA">
      <w:pPr>
        <w:pStyle w:val="scamendtitleconform"/>
        <w:widowControl/>
        <w:tabs>
          <w:tab w:val="left" w:pos="2160"/>
          <w:tab w:val="left" w:pos="4320"/>
        </w:tabs>
        <w:ind w:left="0"/>
        <w:jc w:val="both"/>
        <w:rPr>
          <w:rFonts w:cs="Times New Roman"/>
          <w:sz w:val="22"/>
        </w:rPr>
      </w:pPr>
      <w:r w:rsidRPr="004109CA">
        <w:rPr>
          <w:rFonts w:cs="Times New Roman"/>
          <w:sz w:val="22"/>
        </w:rPr>
        <w:t>Sabb</w:t>
      </w:r>
      <w:r>
        <w:rPr>
          <w:rFonts w:cs="Times New Roman"/>
          <w:sz w:val="22"/>
        </w:rPr>
        <w:tab/>
      </w:r>
      <w:r w:rsidRPr="004109CA">
        <w:rPr>
          <w:rFonts w:cs="Times New Roman"/>
          <w:sz w:val="22"/>
        </w:rPr>
        <w:t>Stubbs</w:t>
      </w:r>
      <w:r>
        <w:rPr>
          <w:rFonts w:cs="Times New Roman"/>
          <w:sz w:val="22"/>
        </w:rPr>
        <w:tab/>
      </w:r>
      <w:r w:rsidRPr="004109CA">
        <w:rPr>
          <w:rFonts w:cs="Times New Roman"/>
          <w:sz w:val="22"/>
        </w:rPr>
        <w:t>Sutton</w:t>
      </w:r>
    </w:p>
    <w:p w14:paraId="7D8967DD" w14:textId="77777777" w:rsidR="004109CA" w:rsidRDefault="004109CA" w:rsidP="004109CA">
      <w:pPr>
        <w:pStyle w:val="scamendtitleconform"/>
        <w:widowControl/>
        <w:tabs>
          <w:tab w:val="left" w:pos="2160"/>
          <w:tab w:val="left" w:pos="4320"/>
        </w:tabs>
        <w:ind w:left="0"/>
        <w:jc w:val="both"/>
        <w:rPr>
          <w:rFonts w:cs="Times New Roman"/>
          <w:sz w:val="22"/>
        </w:rPr>
      </w:pPr>
      <w:r w:rsidRPr="004109CA">
        <w:rPr>
          <w:rFonts w:cs="Times New Roman"/>
          <w:sz w:val="22"/>
        </w:rPr>
        <w:t>Tedder</w:t>
      </w:r>
      <w:r>
        <w:rPr>
          <w:rFonts w:cs="Times New Roman"/>
          <w:sz w:val="22"/>
        </w:rPr>
        <w:tab/>
      </w:r>
      <w:r w:rsidRPr="004109CA">
        <w:rPr>
          <w:rFonts w:cs="Times New Roman"/>
          <w:sz w:val="22"/>
        </w:rPr>
        <w:t>Turner</w:t>
      </w:r>
      <w:r>
        <w:rPr>
          <w:rFonts w:cs="Times New Roman"/>
          <w:sz w:val="22"/>
        </w:rPr>
        <w:tab/>
      </w:r>
      <w:r w:rsidRPr="004109CA">
        <w:rPr>
          <w:rFonts w:cs="Times New Roman"/>
          <w:sz w:val="22"/>
        </w:rPr>
        <w:t>Verdin</w:t>
      </w:r>
    </w:p>
    <w:p w14:paraId="2FE82C8F" w14:textId="77777777" w:rsidR="004109CA" w:rsidRDefault="004109CA" w:rsidP="004109CA">
      <w:pPr>
        <w:pStyle w:val="scamendtitleconform"/>
        <w:widowControl/>
        <w:tabs>
          <w:tab w:val="left" w:pos="2160"/>
          <w:tab w:val="left" w:pos="4320"/>
        </w:tabs>
        <w:ind w:left="0"/>
        <w:jc w:val="both"/>
        <w:rPr>
          <w:rFonts w:cs="Times New Roman"/>
          <w:sz w:val="22"/>
        </w:rPr>
      </w:pPr>
      <w:r w:rsidRPr="004109CA">
        <w:rPr>
          <w:rFonts w:cs="Times New Roman"/>
          <w:sz w:val="22"/>
        </w:rPr>
        <w:t>Walker</w:t>
      </w:r>
      <w:r>
        <w:rPr>
          <w:rFonts w:cs="Times New Roman"/>
          <w:sz w:val="22"/>
        </w:rPr>
        <w:tab/>
      </w:r>
      <w:r w:rsidRPr="004109CA">
        <w:rPr>
          <w:rFonts w:cs="Times New Roman"/>
          <w:sz w:val="22"/>
        </w:rPr>
        <w:t>Williams</w:t>
      </w:r>
      <w:r>
        <w:rPr>
          <w:rFonts w:cs="Times New Roman"/>
          <w:sz w:val="22"/>
        </w:rPr>
        <w:tab/>
      </w:r>
      <w:r w:rsidRPr="004109CA">
        <w:rPr>
          <w:rFonts w:cs="Times New Roman"/>
          <w:sz w:val="22"/>
        </w:rPr>
        <w:t>Zell</w:t>
      </w:r>
    </w:p>
    <w:p w14:paraId="31888D7A" w14:textId="77777777" w:rsidR="004109CA" w:rsidRPr="004109CA" w:rsidRDefault="004109CA" w:rsidP="004109CA">
      <w:pPr>
        <w:pStyle w:val="scamendtitleconform"/>
        <w:widowControl/>
        <w:tabs>
          <w:tab w:val="left" w:pos="2160"/>
          <w:tab w:val="left" w:pos="4320"/>
        </w:tabs>
        <w:ind w:left="0"/>
        <w:jc w:val="center"/>
        <w:rPr>
          <w:rFonts w:cs="Times New Roman"/>
          <w:b/>
          <w:sz w:val="22"/>
        </w:rPr>
      </w:pPr>
      <w:r w:rsidRPr="004109CA">
        <w:rPr>
          <w:rFonts w:cs="Times New Roman"/>
          <w:b/>
          <w:sz w:val="22"/>
        </w:rPr>
        <w:t>Total--18</w:t>
      </w:r>
    </w:p>
    <w:p w14:paraId="7ADDCFA7" w14:textId="77777777" w:rsidR="004109CA" w:rsidRPr="004109CA" w:rsidRDefault="004109CA" w:rsidP="00410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5F85E3" w14:textId="5436077B" w:rsidR="00607005" w:rsidRDefault="00CF4CC0"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B0C529A" w14:textId="77777777" w:rsidR="00CF4CC0" w:rsidRDefault="00CF4CC0"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F1DD3E" w14:textId="5D6486A2" w:rsidR="00CF4CC0" w:rsidRDefault="004109CA"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CHAPLIN, with unanimous consent, Amendment No. 18 was withdrawn. </w:t>
      </w:r>
    </w:p>
    <w:p w14:paraId="0349FF6B" w14:textId="77777777" w:rsidR="004109CA" w:rsidRDefault="004109CA"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36A14D" w14:textId="225FB624" w:rsidR="004109CA" w:rsidRDefault="004109CA" w:rsidP="004109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OTT, with unanimous consent, Amendment Nos. 11 and 31 </w:t>
      </w:r>
      <w:r w:rsidR="00075E86">
        <w:rPr>
          <w:rFonts w:cs="Times New Roman"/>
          <w:sz w:val="22"/>
        </w:rPr>
        <w:t>were</w:t>
      </w:r>
      <w:r>
        <w:rPr>
          <w:rFonts w:cs="Times New Roman"/>
          <w:sz w:val="22"/>
        </w:rPr>
        <w:t xml:space="preserve"> withdrawn. </w:t>
      </w:r>
    </w:p>
    <w:p w14:paraId="1471EA4F" w14:textId="77777777" w:rsidR="004109CA" w:rsidRDefault="004109CA"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49A4F2" w14:textId="42CA3879" w:rsidR="00075E86" w:rsidRDefault="00075E86" w:rsidP="00075E8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DAVIS, with unanimous consent, Amendment No. 19A was withdrawn. </w:t>
      </w:r>
    </w:p>
    <w:p w14:paraId="2DE89FDD" w14:textId="77777777" w:rsidR="00075E86" w:rsidRDefault="00075E8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D5D6D9" w14:textId="0541FAEE" w:rsidR="00075E86" w:rsidRDefault="00075E86" w:rsidP="00075E8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CASH, with unanimous consent, Amendment No. 21A was withdrawn. </w:t>
      </w:r>
    </w:p>
    <w:p w14:paraId="10992422" w14:textId="77777777" w:rsidR="00075E86" w:rsidRDefault="00075E8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F92E09" w14:textId="77777777" w:rsidR="00075E86" w:rsidRPr="008174B0" w:rsidRDefault="00075E86" w:rsidP="00075E8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eastAsia="Times New Roman" w:cs="Times New Roman"/>
          <w:color w:val="000000"/>
          <w:sz w:val="22"/>
          <w:szCs w:val="20"/>
        </w:rPr>
      </w:pPr>
      <w:r>
        <w:rPr>
          <w:rFonts w:eastAsia="Times New Roman" w:cs="Times New Roman"/>
          <w:b/>
          <w:color w:val="000000"/>
          <w:sz w:val="22"/>
          <w:szCs w:val="20"/>
        </w:rPr>
        <w:t>Amendment No. 23</w:t>
      </w:r>
      <w:r>
        <w:rPr>
          <w:rFonts w:eastAsia="Times New Roman" w:cs="Times New Roman"/>
          <w:b/>
          <w:color w:val="000000"/>
          <w:sz w:val="22"/>
          <w:szCs w:val="20"/>
        </w:rPr>
        <w:fldChar w:fldCharType="begin"/>
      </w:r>
      <w:r>
        <w:instrText xml:space="preserve"> XE "Amendment No. 23" \b </w:instrText>
      </w:r>
      <w:r>
        <w:rPr>
          <w:rFonts w:eastAsia="Times New Roman" w:cs="Times New Roman"/>
          <w:b/>
          <w:color w:val="000000"/>
          <w:sz w:val="22"/>
          <w:szCs w:val="20"/>
        </w:rPr>
        <w:fldChar w:fldCharType="end"/>
      </w:r>
    </w:p>
    <w:p w14:paraId="226808BB" w14:textId="5B864D73" w:rsidR="00075E86" w:rsidRPr="00D757E6" w:rsidRDefault="00075E86" w:rsidP="00075E8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757E6">
        <w:rPr>
          <w:rFonts w:cs="Times New Roman"/>
          <w:sz w:val="22"/>
        </w:rPr>
        <w:tab/>
        <w:t>Senator CHAPLIN proposed the following amendment (SR-3924.CEM0026S)</w:t>
      </w:r>
      <w:r>
        <w:rPr>
          <w:rFonts w:cs="Times New Roman"/>
          <w:sz w:val="22"/>
        </w:rPr>
        <w:t>, which was withdrawn</w:t>
      </w:r>
      <w:r w:rsidRPr="00D757E6">
        <w:rPr>
          <w:rFonts w:cs="Times New Roman"/>
          <w:sz w:val="22"/>
        </w:rPr>
        <w:t>:</w:t>
      </w:r>
    </w:p>
    <w:p w14:paraId="0C23B259" w14:textId="77777777" w:rsidR="00075E86" w:rsidRPr="00D757E6" w:rsidRDefault="00075E86" w:rsidP="00075E8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757E6">
        <w:rPr>
          <w:rFonts w:cs="Times New Roman"/>
          <w:sz w:val="22"/>
        </w:rPr>
        <w:tab/>
        <w:t>Amend the bill, as and if amended, by adding an appropriately numbered SECTION to read:</w:t>
      </w:r>
    </w:p>
    <w:sdt>
      <w:sdtPr>
        <w:rPr>
          <w:rFonts w:cs="Times New Roman"/>
          <w:sz w:val="22"/>
        </w:rPr>
        <w:alias w:val="Cannot be edited"/>
        <w:tag w:val="Cannot be edited"/>
        <w:id w:val="826784416"/>
      </w:sdtPr>
      <w:sdtEndPr/>
      <w:sdtContent>
        <w:p w14:paraId="507DAD97" w14:textId="77777777" w:rsidR="00075E86" w:rsidRPr="00D757E6" w:rsidRDefault="00075E86" w:rsidP="00075E8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57E6">
            <w:rPr>
              <w:rFonts w:cs="Times New Roman"/>
              <w:sz w:val="22"/>
            </w:rPr>
            <w:t>SECTION X.</w:t>
          </w:r>
          <w:r w:rsidRPr="00D757E6">
            <w:rPr>
              <w:rFonts w:cs="Times New Roman"/>
              <w:sz w:val="22"/>
            </w:rPr>
            <w:tab/>
            <w:t>Chapter 6, Title 12 of the S.C. Code is amended by adding:</w:t>
          </w:r>
        </w:p>
        <w:p w14:paraId="0079489C" w14:textId="77777777" w:rsidR="00075E86" w:rsidRPr="00D757E6" w:rsidRDefault="00075E86" w:rsidP="00075E8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757E6">
            <w:rPr>
              <w:rFonts w:cs="Times New Roman"/>
              <w:sz w:val="22"/>
            </w:rPr>
            <w:tab/>
            <w:t>Section 12-6-3379.</w:t>
          </w:r>
          <w:r w:rsidRPr="00D757E6">
            <w:rPr>
              <w:rFonts w:cs="Times New Roman"/>
              <w:sz w:val="22"/>
            </w:rPr>
            <w:tab/>
            <w:t>(A) A manufacturer, as defined in Section 61-14-10, is eligible to claim an income tax credit or a credit against employee withholding if they are purchasing South Carolina grown hemp, as defined in Section 46-55-10(12), from a bona fide licensee under Section 46-55-20 to manufacture their product. The credit amounts allowed are as follows:</w:t>
          </w:r>
        </w:p>
        <w:p w14:paraId="47E3387A" w14:textId="77777777" w:rsidR="00075E86" w:rsidRPr="00D757E6" w:rsidRDefault="00075E86" w:rsidP="00075E8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757E6">
            <w:rPr>
              <w:rFonts w:cs="Times New Roman"/>
              <w:sz w:val="22"/>
            </w:rPr>
            <w:tab/>
          </w:r>
          <w:r w:rsidRPr="00D757E6">
            <w:rPr>
              <w:rFonts w:cs="Times New Roman"/>
              <w:sz w:val="22"/>
            </w:rPr>
            <w:tab/>
            <w:t>(1) for a manufacturer who uses fifty percent of the necessary hemp to manufacture their product from a licensee under Section 46-55-20,  the income tax credit or credit against employee withholding shall be fifty thousand dollars;</w:t>
          </w:r>
        </w:p>
        <w:p w14:paraId="72FA75D0" w14:textId="77777777" w:rsidR="00075E86" w:rsidRPr="00D757E6" w:rsidRDefault="00075E86" w:rsidP="00075E8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757E6">
            <w:rPr>
              <w:rFonts w:cs="Times New Roman"/>
              <w:sz w:val="22"/>
            </w:rPr>
            <w:tab/>
          </w:r>
          <w:r w:rsidRPr="00D757E6">
            <w:rPr>
              <w:rFonts w:cs="Times New Roman"/>
              <w:sz w:val="22"/>
            </w:rPr>
            <w:tab/>
            <w:t>(2) for a manufacturer who uses at least seventy-five percent of the necessary hemp to manufacture their product from a licensee under Section 46-55-20, the income tax credit or credit against employee withholding shall be one hundred thousand dollars.</w:t>
          </w:r>
        </w:p>
        <w:p w14:paraId="0D869B89" w14:textId="77777777" w:rsidR="00075E86" w:rsidRPr="00D757E6" w:rsidRDefault="00075E86" w:rsidP="00075E8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757E6">
            <w:rPr>
              <w:rFonts w:cs="Times New Roman"/>
              <w:sz w:val="22"/>
            </w:rPr>
            <w:tab/>
            <w:t>(B)(1) If the income tax credit exceeds the taxpayer's income tax liability for the taxable year, the excess amount may be carried forward and claimed against income taxes in the next five succeeding taxable years.</w:t>
          </w:r>
        </w:p>
        <w:p w14:paraId="00098AB3" w14:textId="77777777" w:rsidR="00075E86" w:rsidRPr="00D757E6" w:rsidRDefault="00075E86" w:rsidP="00075E8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757E6">
            <w:rPr>
              <w:rFonts w:cs="Times New Roman"/>
              <w:sz w:val="22"/>
            </w:rPr>
            <w:tab/>
          </w:r>
          <w:r w:rsidRPr="00D757E6">
            <w:rPr>
              <w:rFonts w:cs="Times New Roman"/>
              <w:sz w:val="22"/>
            </w:rPr>
            <w:tab/>
            <w:t>(2) If the credit against withholding taxes exceeds the taxpayer's withholding tax liability for the taxable quarter that is not otherwise refunded pursuant to this title, the excess amount may be carried forward and claimed against withholding liability that is not otherwise refunded under this title in the next twenty succeeding taxable quarters.</w:t>
          </w:r>
        </w:p>
      </w:sdtContent>
    </w:sdt>
    <w:p w14:paraId="091AA3C9" w14:textId="77777777" w:rsidR="00075E86" w:rsidRPr="00D757E6" w:rsidRDefault="00075E86" w:rsidP="00075E8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50B05">
        <w:rPr>
          <w:rStyle w:val="scinsert"/>
          <w:rFonts w:cs="Times New Roman"/>
          <w:sz w:val="22"/>
          <w:u w:val="none"/>
        </w:rPr>
        <w:tab/>
        <w:t>Re</w:t>
      </w:r>
      <w:r w:rsidRPr="00850B05">
        <w:rPr>
          <w:rFonts w:cs="Times New Roman"/>
          <w:sz w:val="22"/>
        </w:rPr>
        <w:t>number</w:t>
      </w:r>
      <w:r w:rsidRPr="00D757E6">
        <w:rPr>
          <w:rFonts w:cs="Times New Roman"/>
          <w:sz w:val="22"/>
        </w:rPr>
        <w:t xml:space="preserve"> sections to conform.</w:t>
      </w:r>
    </w:p>
    <w:p w14:paraId="5E0A16AF" w14:textId="77777777" w:rsidR="00075E86" w:rsidRDefault="00075E86" w:rsidP="00075E8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757E6">
        <w:rPr>
          <w:rFonts w:cs="Times New Roman"/>
          <w:sz w:val="22"/>
        </w:rPr>
        <w:tab/>
        <w:t>Amend title to conform.</w:t>
      </w:r>
    </w:p>
    <w:p w14:paraId="31A615CC" w14:textId="77777777" w:rsidR="004109CA" w:rsidRDefault="004109CA"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276448" w14:textId="57914270" w:rsidR="00075E86" w:rsidRDefault="00075E8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OTT explained the amendment.</w:t>
      </w:r>
    </w:p>
    <w:p w14:paraId="3009680A" w14:textId="77777777" w:rsidR="00075E86" w:rsidRDefault="00075E8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E41A12" w14:textId="377FC964" w:rsidR="00075E86" w:rsidRDefault="00075E8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OTT, with unanimous consent, the amendment was withdrawn.</w:t>
      </w:r>
    </w:p>
    <w:p w14:paraId="10806CC3" w14:textId="77777777" w:rsidR="00075E86" w:rsidRDefault="00075E8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599B97" w14:textId="3E257CF5" w:rsidR="00CF18B4" w:rsidRDefault="00CF18B4"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SUTTON, with unanimous consent, Amendment Nos. 26, 27 and 6A were withdrawn.</w:t>
      </w:r>
    </w:p>
    <w:p w14:paraId="412A00C0" w14:textId="77777777" w:rsidR="00CF18B4" w:rsidRDefault="00CF18B4"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0D2F1A" w14:textId="58CAC9D9" w:rsidR="00CF18B4" w:rsidRDefault="00CF18B4" w:rsidP="00CF18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GARRETT, with unanimous consent, Amendment Nos. 29 and 14 were withdrawn.</w:t>
      </w:r>
    </w:p>
    <w:p w14:paraId="51EA8022" w14:textId="77777777" w:rsidR="00CF18B4" w:rsidRDefault="00CF18B4"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73DB3A" w14:textId="4A3DF5E1" w:rsidR="00CF18B4" w:rsidRDefault="00CF18B4" w:rsidP="00CF18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CASH, with unanimous consent, Amendment No. 30 was withdrawn.</w:t>
      </w:r>
    </w:p>
    <w:p w14:paraId="0AF8A0ED" w14:textId="77777777" w:rsidR="00CF18B4" w:rsidRDefault="00CF18B4"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146445" w14:textId="79C4235F" w:rsidR="00075E86" w:rsidRDefault="00075E8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second reading of the Bill.</w:t>
      </w:r>
    </w:p>
    <w:p w14:paraId="4EE9741D" w14:textId="77777777" w:rsidR="00075E86" w:rsidRDefault="00075E8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BA4602" w14:textId="78AA8F8D" w:rsidR="00075E86" w:rsidRDefault="00075E8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3A6D0EAB" w14:textId="77777777" w:rsidR="00CF18B4" w:rsidRPr="00CF18B4" w:rsidRDefault="00CF18B4" w:rsidP="00CF18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CF18B4">
        <w:rPr>
          <w:rFonts w:cs="Times New Roman"/>
          <w:b/>
          <w:sz w:val="22"/>
        </w:rPr>
        <w:t>Ayes 15; Nays 25</w:t>
      </w:r>
    </w:p>
    <w:p w14:paraId="01AA9278" w14:textId="77777777" w:rsidR="00CF18B4" w:rsidRDefault="00CF18B4"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030FA9" w14:textId="77777777" w:rsidR="00CF18B4" w:rsidRDefault="00CF18B4" w:rsidP="00CF18B4">
      <w:pPr>
        <w:pStyle w:val="scamendtitleconform"/>
        <w:widowControl/>
        <w:ind w:left="0"/>
        <w:jc w:val="center"/>
        <w:rPr>
          <w:rFonts w:cs="Times New Roman"/>
          <w:b/>
          <w:sz w:val="22"/>
        </w:rPr>
      </w:pPr>
      <w:r w:rsidRPr="00CF18B4">
        <w:rPr>
          <w:rFonts w:cs="Times New Roman"/>
          <w:b/>
          <w:sz w:val="22"/>
        </w:rPr>
        <w:t>AYES</w:t>
      </w:r>
    </w:p>
    <w:p w14:paraId="0E049283" w14:textId="77777777" w:rsidR="00CF18B4" w:rsidRDefault="00CF18B4" w:rsidP="00CF18B4">
      <w:pPr>
        <w:pStyle w:val="scamendtitleconform"/>
        <w:widowControl/>
        <w:tabs>
          <w:tab w:val="left" w:pos="2160"/>
          <w:tab w:val="left" w:pos="4320"/>
        </w:tabs>
        <w:ind w:left="0"/>
        <w:jc w:val="both"/>
        <w:rPr>
          <w:rFonts w:cs="Times New Roman"/>
          <w:sz w:val="22"/>
        </w:rPr>
      </w:pPr>
      <w:r w:rsidRPr="00CF18B4">
        <w:rPr>
          <w:rFonts w:cs="Times New Roman"/>
          <w:sz w:val="22"/>
        </w:rPr>
        <w:t>Adams</w:t>
      </w:r>
      <w:r>
        <w:rPr>
          <w:rFonts w:cs="Times New Roman"/>
          <w:sz w:val="22"/>
        </w:rPr>
        <w:tab/>
      </w:r>
      <w:r w:rsidRPr="00CF18B4">
        <w:rPr>
          <w:rFonts w:cs="Times New Roman"/>
          <w:sz w:val="22"/>
        </w:rPr>
        <w:t>Alexander</w:t>
      </w:r>
      <w:r>
        <w:rPr>
          <w:rFonts w:cs="Times New Roman"/>
          <w:sz w:val="22"/>
        </w:rPr>
        <w:tab/>
      </w:r>
      <w:r w:rsidRPr="00CF18B4">
        <w:rPr>
          <w:rFonts w:cs="Times New Roman"/>
          <w:sz w:val="22"/>
        </w:rPr>
        <w:t>Bennett</w:t>
      </w:r>
    </w:p>
    <w:p w14:paraId="0CE4CBD9" w14:textId="77777777" w:rsidR="00CF18B4" w:rsidRDefault="00CF18B4" w:rsidP="00CF18B4">
      <w:pPr>
        <w:pStyle w:val="scamendtitleconform"/>
        <w:widowControl/>
        <w:tabs>
          <w:tab w:val="left" w:pos="2160"/>
          <w:tab w:val="left" w:pos="4320"/>
        </w:tabs>
        <w:ind w:left="0"/>
        <w:jc w:val="both"/>
        <w:rPr>
          <w:rFonts w:cs="Times New Roman"/>
          <w:sz w:val="22"/>
        </w:rPr>
      </w:pPr>
      <w:r w:rsidRPr="00CF18B4">
        <w:rPr>
          <w:rFonts w:cs="Times New Roman"/>
          <w:sz w:val="22"/>
        </w:rPr>
        <w:t>Blackmon</w:t>
      </w:r>
      <w:r>
        <w:rPr>
          <w:rFonts w:cs="Times New Roman"/>
          <w:sz w:val="22"/>
        </w:rPr>
        <w:tab/>
      </w:r>
      <w:r w:rsidRPr="00CF18B4">
        <w:rPr>
          <w:rFonts w:cs="Times New Roman"/>
          <w:sz w:val="22"/>
        </w:rPr>
        <w:t>Campsen</w:t>
      </w:r>
      <w:r>
        <w:rPr>
          <w:rFonts w:cs="Times New Roman"/>
          <w:sz w:val="22"/>
        </w:rPr>
        <w:tab/>
      </w:r>
      <w:r w:rsidRPr="00CF18B4">
        <w:rPr>
          <w:rFonts w:cs="Times New Roman"/>
          <w:sz w:val="22"/>
        </w:rPr>
        <w:t>Climer</w:t>
      </w:r>
    </w:p>
    <w:p w14:paraId="5763BF50" w14:textId="77777777" w:rsidR="00CF18B4" w:rsidRDefault="00CF18B4" w:rsidP="00CF18B4">
      <w:pPr>
        <w:pStyle w:val="scamendtitleconform"/>
        <w:widowControl/>
        <w:tabs>
          <w:tab w:val="left" w:pos="2160"/>
          <w:tab w:val="left" w:pos="4320"/>
        </w:tabs>
        <w:ind w:left="0"/>
        <w:jc w:val="both"/>
        <w:rPr>
          <w:rFonts w:cs="Times New Roman"/>
          <w:sz w:val="22"/>
        </w:rPr>
      </w:pPr>
      <w:r w:rsidRPr="00CF18B4">
        <w:rPr>
          <w:rFonts w:cs="Times New Roman"/>
          <w:sz w:val="22"/>
        </w:rPr>
        <w:t>Cromer</w:t>
      </w:r>
      <w:r>
        <w:rPr>
          <w:rFonts w:cs="Times New Roman"/>
          <w:sz w:val="22"/>
        </w:rPr>
        <w:tab/>
      </w:r>
      <w:r w:rsidRPr="00CF18B4">
        <w:rPr>
          <w:rFonts w:cs="Times New Roman"/>
          <w:sz w:val="22"/>
        </w:rPr>
        <w:t>Davis</w:t>
      </w:r>
      <w:r>
        <w:rPr>
          <w:rFonts w:cs="Times New Roman"/>
          <w:sz w:val="22"/>
        </w:rPr>
        <w:tab/>
      </w:r>
      <w:r w:rsidRPr="00CF18B4">
        <w:rPr>
          <w:rFonts w:cs="Times New Roman"/>
          <w:sz w:val="22"/>
        </w:rPr>
        <w:t>Goldfinch</w:t>
      </w:r>
    </w:p>
    <w:p w14:paraId="5BDEFFA7" w14:textId="77777777" w:rsidR="00CF18B4" w:rsidRDefault="00CF18B4" w:rsidP="00CF18B4">
      <w:pPr>
        <w:pStyle w:val="scamendtitleconform"/>
        <w:widowControl/>
        <w:tabs>
          <w:tab w:val="left" w:pos="2160"/>
          <w:tab w:val="left" w:pos="4320"/>
        </w:tabs>
        <w:ind w:left="0"/>
        <w:jc w:val="both"/>
        <w:rPr>
          <w:rFonts w:cs="Times New Roman"/>
          <w:sz w:val="22"/>
        </w:rPr>
      </w:pPr>
      <w:r w:rsidRPr="00CF18B4">
        <w:rPr>
          <w:rFonts w:cs="Times New Roman"/>
          <w:sz w:val="22"/>
        </w:rPr>
        <w:t>Hembree</w:t>
      </w:r>
      <w:r>
        <w:rPr>
          <w:rFonts w:cs="Times New Roman"/>
          <w:sz w:val="22"/>
        </w:rPr>
        <w:tab/>
      </w:r>
      <w:r w:rsidRPr="00CF18B4">
        <w:rPr>
          <w:rFonts w:cs="Times New Roman"/>
          <w:sz w:val="22"/>
        </w:rPr>
        <w:t>Johnson</w:t>
      </w:r>
      <w:r>
        <w:rPr>
          <w:rFonts w:cs="Times New Roman"/>
          <w:sz w:val="22"/>
        </w:rPr>
        <w:tab/>
      </w:r>
      <w:r w:rsidRPr="00CF18B4">
        <w:rPr>
          <w:rFonts w:cs="Times New Roman"/>
          <w:sz w:val="22"/>
        </w:rPr>
        <w:t>Massey</w:t>
      </w:r>
    </w:p>
    <w:p w14:paraId="69CF0A22" w14:textId="77777777" w:rsidR="00CF18B4" w:rsidRDefault="00CF18B4" w:rsidP="00CF18B4">
      <w:pPr>
        <w:pStyle w:val="scamendtitleconform"/>
        <w:widowControl/>
        <w:tabs>
          <w:tab w:val="left" w:pos="2160"/>
          <w:tab w:val="left" w:pos="4320"/>
        </w:tabs>
        <w:ind w:left="0"/>
        <w:jc w:val="both"/>
        <w:rPr>
          <w:rFonts w:cs="Times New Roman"/>
          <w:sz w:val="22"/>
        </w:rPr>
      </w:pPr>
      <w:r w:rsidRPr="00CF18B4">
        <w:rPr>
          <w:rFonts w:cs="Times New Roman"/>
          <w:sz w:val="22"/>
        </w:rPr>
        <w:t>Peeler</w:t>
      </w:r>
      <w:r>
        <w:rPr>
          <w:rFonts w:cs="Times New Roman"/>
          <w:sz w:val="22"/>
        </w:rPr>
        <w:tab/>
      </w:r>
      <w:r w:rsidRPr="00CF18B4">
        <w:rPr>
          <w:rFonts w:cs="Times New Roman"/>
          <w:sz w:val="22"/>
        </w:rPr>
        <w:t>Rice</w:t>
      </w:r>
      <w:r>
        <w:rPr>
          <w:rFonts w:cs="Times New Roman"/>
          <w:sz w:val="22"/>
        </w:rPr>
        <w:tab/>
      </w:r>
      <w:r w:rsidRPr="00CF18B4">
        <w:rPr>
          <w:rFonts w:cs="Times New Roman"/>
          <w:sz w:val="22"/>
        </w:rPr>
        <w:t>Young</w:t>
      </w:r>
    </w:p>
    <w:p w14:paraId="01BA67D8" w14:textId="77777777" w:rsidR="00CF18B4" w:rsidRDefault="00CF18B4" w:rsidP="00CF18B4">
      <w:pPr>
        <w:pStyle w:val="scamendtitleconform"/>
        <w:widowControl/>
        <w:tabs>
          <w:tab w:val="left" w:pos="2160"/>
          <w:tab w:val="left" w:pos="4320"/>
        </w:tabs>
        <w:ind w:left="0"/>
        <w:jc w:val="both"/>
        <w:rPr>
          <w:rFonts w:cs="Times New Roman"/>
          <w:sz w:val="22"/>
        </w:rPr>
      </w:pPr>
    </w:p>
    <w:p w14:paraId="7BEC9390" w14:textId="77777777" w:rsidR="00CF18B4" w:rsidRPr="00CF18B4" w:rsidRDefault="00CF18B4" w:rsidP="00CF18B4">
      <w:pPr>
        <w:pStyle w:val="scamendtitleconform"/>
        <w:widowControl/>
        <w:tabs>
          <w:tab w:val="left" w:pos="2160"/>
          <w:tab w:val="left" w:pos="4320"/>
        </w:tabs>
        <w:ind w:left="0"/>
        <w:jc w:val="center"/>
        <w:rPr>
          <w:rFonts w:cs="Times New Roman"/>
          <w:b/>
          <w:sz w:val="22"/>
        </w:rPr>
      </w:pPr>
      <w:r w:rsidRPr="00CF18B4">
        <w:rPr>
          <w:rFonts w:cs="Times New Roman"/>
          <w:b/>
          <w:sz w:val="22"/>
        </w:rPr>
        <w:t>Total--15</w:t>
      </w:r>
    </w:p>
    <w:p w14:paraId="382BA884" w14:textId="77777777" w:rsidR="00CF18B4" w:rsidRPr="00CF18B4" w:rsidRDefault="00CF18B4" w:rsidP="00CF18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861CF7" w14:textId="77777777" w:rsidR="00CF18B4" w:rsidRDefault="00CF18B4" w:rsidP="00CF18B4">
      <w:pPr>
        <w:pStyle w:val="scamendtitleconform"/>
        <w:widowControl/>
        <w:ind w:left="0"/>
        <w:jc w:val="center"/>
        <w:rPr>
          <w:rFonts w:cs="Times New Roman"/>
          <w:b/>
          <w:sz w:val="22"/>
        </w:rPr>
      </w:pPr>
      <w:r w:rsidRPr="00CF18B4">
        <w:rPr>
          <w:rFonts w:cs="Times New Roman"/>
          <w:b/>
          <w:sz w:val="22"/>
        </w:rPr>
        <w:t>NAYS</w:t>
      </w:r>
    </w:p>
    <w:p w14:paraId="5B228A33" w14:textId="77777777" w:rsidR="00CF18B4" w:rsidRDefault="00CF18B4" w:rsidP="00CF18B4">
      <w:pPr>
        <w:pStyle w:val="scamendtitleconform"/>
        <w:widowControl/>
        <w:tabs>
          <w:tab w:val="left" w:pos="2160"/>
          <w:tab w:val="left" w:pos="4320"/>
        </w:tabs>
        <w:ind w:left="0"/>
        <w:jc w:val="both"/>
        <w:rPr>
          <w:rFonts w:cs="Times New Roman"/>
          <w:sz w:val="22"/>
        </w:rPr>
      </w:pPr>
      <w:r w:rsidRPr="00CF18B4">
        <w:rPr>
          <w:rFonts w:cs="Times New Roman"/>
          <w:sz w:val="22"/>
        </w:rPr>
        <w:t>Allen</w:t>
      </w:r>
      <w:r>
        <w:rPr>
          <w:rFonts w:cs="Times New Roman"/>
          <w:sz w:val="22"/>
        </w:rPr>
        <w:tab/>
      </w:r>
      <w:r w:rsidRPr="00CF18B4">
        <w:rPr>
          <w:rFonts w:cs="Times New Roman"/>
          <w:sz w:val="22"/>
        </w:rPr>
        <w:t>Bright</w:t>
      </w:r>
      <w:r>
        <w:rPr>
          <w:rFonts w:cs="Times New Roman"/>
          <w:sz w:val="22"/>
        </w:rPr>
        <w:tab/>
      </w:r>
      <w:r w:rsidRPr="00CF18B4">
        <w:rPr>
          <w:rFonts w:cs="Times New Roman"/>
          <w:sz w:val="22"/>
        </w:rPr>
        <w:t>Cash</w:t>
      </w:r>
    </w:p>
    <w:p w14:paraId="46FFCFA8" w14:textId="77777777" w:rsidR="00CF18B4" w:rsidRDefault="00CF18B4" w:rsidP="00CF18B4">
      <w:pPr>
        <w:pStyle w:val="scamendtitleconform"/>
        <w:widowControl/>
        <w:tabs>
          <w:tab w:val="left" w:pos="2160"/>
          <w:tab w:val="left" w:pos="4320"/>
        </w:tabs>
        <w:ind w:left="0"/>
        <w:jc w:val="both"/>
        <w:rPr>
          <w:rFonts w:cs="Times New Roman"/>
          <w:sz w:val="22"/>
        </w:rPr>
      </w:pPr>
      <w:r w:rsidRPr="00CF18B4">
        <w:rPr>
          <w:rFonts w:cs="Times New Roman"/>
          <w:sz w:val="22"/>
        </w:rPr>
        <w:t>Chaplin</w:t>
      </w:r>
      <w:r>
        <w:rPr>
          <w:rFonts w:cs="Times New Roman"/>
          <w:sz w:val="22"/>
        </w:rPr>
        <w:tab/>
      </w:r>
      <w:r w:rsidRPr="00CF18B4">
        <w:rPr>
          <w:rFonts w:cs="Times New Roman"/>
          <w:sz w:val="22"/>
        </w:rPr>
        <w:t>Corbin</w:t>
      </w:r>
      <w:r>
        <w:rPr>
          <w:rFonts w:cs="Times New Roman"/>
          <w:sz w:val="22"/>
        </w:rPr>
        <w:tab/>
      </w:r>
      <w:r w:rsidRPr="00CF18B4">
        <w:rPr>
          <w:rFonts w:cs="Times New Roman"/>
          <w:sz w:val="22"/>
        </w:rPr>
        <w:t>Devine</w:t>
      </w:r>
    </w:p>
    <w:p w14:paraId="153F145E" w14:textId="77777777" w:rsidR="00CF18B4" w:rsidRDefault="00CF18B4" w:rsidP="00CF18B4">
      <w:pPr>
        <w:pStyle w:val="scamendtitleconform"/>
        <w:widowControl/>
        <w:tabs>
          <w:tab w:val="left" w:pos="2160"/>
          <w:tab w:val="left" w:pos="4320"/>
        </w:tabs>
        <w:ind w:left="0"/>
        <w:jc w:val="both"/>
        <w:rPr>
          <w:rFonts w:cs="Times New Roman"/>
          <w:sz w:val="22"/>
        </w:rPr>
      </w:pPr>
      <w:r w:rsidRPr="00CF18B4">
        <w:rPr>
          <w:rFonts w:cs="Times New Roman"/>
          <w:sz w:val="22"/>
        </w:rPr>
        <w:t>Elliott</w:t>
      </w:r>
      <w:r>
        <w:rPr>
          <w:rFonts w:cs="Times New Roman"/>
          <w:sz w:val="22"/>
        </w:rPr>
        <w:tab/>
      </w:r>
      <w:r w:rsidRPr="00CF18B4">
        <w:rPr>
          <w:rFonts w:cs="Times New Roman"/>
          <w:sz w:val="22"/>
        </w:rPr>
        <w:t>Garrett</w:t>
      </w:r>
      <w:r>
        <w:rPr>
          <w:rFonts w:cs="Times New Roman"/>
          <w:sz w:val="22"/>
        </w:rPr>
        <w:tab/>
      </w:r>
      <w:r w:rsidRPr="00CF18B4">
        <w:rPr>
          <w:rFonts w:cs="Times New Roman"/>
          <w:sz w:val="22"/>
        </w:rPr>
        <w:t>Graham</w:t>
      </w:r>
    </w:p>
    <w:p w14:paraId="50C786E2" w14:textId="77777777" w:rsidR="00CF18B4" w:rsidRDefault="00CF18B4" w:rsidP="00CF18B4">
      <w:pPr>
        <w:pStyle w:val="scamendtitleconform"/>
        <w:widowControl/>
        <w:tabs>
          <w:tab w:val="left" w:pos="2160"/>
          <w:tab w:val="left" w:pos="4320"/>
        </w:tabs>
        <w:ind w:left="0"/>
        <w:jc w:val="both"/>
        <w:rPr>
          <w:rFonts w:cs="Times New Roman"/>
          <w:sz w:val="22"/>
        </w:rPr>
      </w:pPr>
      <w:r w:rsidRPr="00CF18B4">
        <w:rPr>
          <w:rFonts w:cs="Times New Roman"/>
          <w:sz w:val="22"/>
        </w:rPr>
        <w:t>Hutto</w:t>
      </w:r>
      <w:r>
        <w:rPr>
          <w:rFonts w:cs="Times New Roman"/>
          <w:sz w:val="22"/>
        </w:rPr>
        <w:tab/>
      </w:r>
      <w:r w:rsidRPr="00CF18B4">
        <w:rPr>
          <w:rFonts w:cs="Times New Roman"/>
          <w:sz w:val="22"/>
        </w:rPr>
        <w:t>Kennedy</w:t>
      </w:r>
      <w:r>
        <w:rPr>
          <w:rFonts w:cs="Times New Roman"/>
          <w:sz w:val="22"/>
        </w:rPr>
        <w:tab/>
      </w:r>
      <w:r w:rsidRPr="00CF18B4">
        <w:rPr>
          <w:rFonts w:cs="Times New Roman"/>
          <w:sz w:val="22"/>
        </w:rPr>
        <w:t>Leber</w:t>
      </w:r>
    </w:p>
    <w:p w14:paraId="66934E53" w14:textId="77777777" w:rsidR="00CF18B4" w:rsidRDefault="00CF18B4" w:rsidP="00CF18B4">
      <w:pPr>
        <w:pStyle w:val="scamendtitleconform"/>
        <w:widowControl/>
        <w:tabs>
          <w:tab w:val="left" w:pos="2160"/>
          <w:tab w:val="left" w:pos="4320"/>
        </w:tabs>
        <w:ind w:left="0"/>
        <w:jc w:val="both"/>
        <w:rPr>
          <w:rFonts w:cs="Times New Roman"/>
          <w:sz w:val="22"/>
        </w:rPr>
      </w:pPr>
      <w:r w:rsidRPr="00CF18B4">
        <w:rPr>
          <w:rFonts w:cs="Times New Roman"/>
          <w:sz w:val="22"/>
        </w:rPr>
        <w:t>Matthews</w:t>
      </w:r>
      <w:r>
        <w:rPr>
          <w:rFonts w:cs="Times New Roman"/>
          <w:sz w:val="22"/>
        </w:rPr>
        <w:tab/>
      </w:r>
      <w:r w:rsidRPr="00CF18B4">
        <w:rPr>
          <w:rFonts w:cs="Times New Roman"/>
          <w:sz w:val="22"/>
        </w:rPr>
        <w:t>Ott</w:t>
      </w:r>
      <w:r>
        <w:rPr>
          <w:rFonts w:cs="Times New Roman"/>
          <w:sz w:val="22"/>
        </w:rPr>
        <w:tab/>
      </w:r>
      <w:r w:rsidRPr="00CF18B4">
        <w:rPr>
          <w:rFonts w:cs="Times New Roman"/>
          <w:sz w:val="22"/>
        </w:rPr>
        <w:t>Rankin</w:t>
      </w:r>
    </w:p>
    <w:p w14:paraId="64E01DAC" w14:textId="77777777" w:rsidR="00CF18B4" w:rsidRDefault="00CF18B4" w:rsidP="00CF18B4">
      <w:pPr>
        <w:pStyle w:val="scamendtitleconform"/>
        <w:widowControl/>
        <w:tabs>
          <w:tab w:val="left" w:pos="2160"/>
          <w:tab w:val="left" w:pos="4320"/>
        </w:tabs>
        <w:ind w:left="0"/>
        <w:jc w:val="both"/>
        <w:rPr>
          <w:rFonts w:cs="Times New Roman"/>
          <w:sz w:val="22"/>
        </w:rPr>
      </w:pPr>
      <w:r w:rsidRPr="00CF18B4">
        <w:rPr>
          <w:rFonts w:cs="Times New Roman"/>
          <w:sz w:val="22"/>
        </w:rPr>
        <w:t>Reichenbach</w:t>
      </w:r>
      <w:r>
        <w:rPr>
          <w:rFonts w:cs="Times New Roman"/>
          <w:sz w:val="22"/>
        </w:rPr>
        <w:tab/>
      </w:r>
      <w:r w:rsidRPr="00CF18B4">
        <w:rPr>
          <w:rFonts w:cs="Times New Roman"/>
          <w:sz w:val="22"/>
        </w:rPr>
        <w:t>Sabb</w:t>
      </w:r>
      <w:r>
        <w:rPr>
          <w:rFonts w:cs="Times New Roman"/>
          <w:sz w:val="22"/>
        </w:rPr>
        <w:tab/>
      </w:r>
      <w:r w:rsidRPr="00CF18B4">
        <w:rPr>
          <w:rFonts w:cs="Times New Roman"/>
          <w:sz w:val="22"/>
        </w:rPr>
        <w:t>Stubbs</w:t>
      </w:r>
    </w:p>
    <w:p w14:paraId="11A2DAF9" w14:textId="77777777" w:rsidR="00CF18B4" w:rsidRDefault="00CF18B4" w:rsidP="00CF18B4">
      <w:pPr>
        <w:pStyle w:val="scamendtitleconform"/>
        <w:widowControl/>
        <w:tabs>
          <w:tab w:val="left" w:pos="2160"/>
          <w:tab w:val="left" w:pos="4320"/>
        </w:tabs>
        <w:ind w:left="0"/>
        <w:jc w:val="both"/>
        <w:rPr>
          <w:rFonts w:cs="Times New Roman"/>
          <w:sz w:val="22"/>
        </w:rPr>
      </w:pPr>
      <w:r w:rsidRPr="00CF18B4">
        <w:rPr>
          <w:rFonts w:cs="Times New Roman"/>
          <w:sz w:val="22"/>
        </w:rPr>
        <w:t>Sutton</w:t>
      </w:r>
      <w:r>
        <w:rPr>
          <w:rFonts w:cs="Times New Roman"/>
          <w:sz w:val="22"/>
        </w:rPr>
        <w:tab/>
      </w:r>
      <w:r w:rsidRPr="00CF18B4">
        <w:rPr>
          <w:rFonts w:cs="Times New Roman"/>
          <w:sz w:val="22"/>
        </w:rPr>
        <w:t>Tedder</w:t>
      </w:r>
      <w:r>
        <w:rPr>
          <w:rFonts w:cs="Times New Roman"/>
          <w:sz w:val="22"/>
        </w:rPr>
        <w:tab/>
      </w:r>
      <w:r w:rsidRPr="00CF18B4">
        <w:rPr>
          <w:rFonts w:cs="Times New Roman"/>
          <w:sz w:val="22"/>
        </w:rPr>
        <w:t>Turner</w:t>
      </w:r>
    </w:p>
    <w:p w14:paraId="0821DDDF" w14:textId="77777777" w:rsidR="00CF18B4" w:rsidRDefault="00CF18B4" w:rsidP="00CF18B4">
      <w:pPr>
        <w:pStyle w:val="scamendtitleconform"/>
        <w:widowControl/>
        <w:tabs>
          <w:tab w:val="left" w:pos="2160"/>
          <w:tab w:val="left" w:pos="4320"/>
        </w:tabs>
        <w:ind w:left="0"/>
        <w:jc w:val="both"/>
        <w:rPr>
          <w:rFonts w:cs="Times New Roman"/>
          <w:sz w:val="22"/>
        </w:rPr>
      </w:pPr>
      <w:r w:rsidRPr="00CF18B4">
        <w:rPr>
          <w:rFonts w:cs="Times New Roman"/>
          <w:sz w:val="22"/>
        </w:rPr>
        <w:t>Verdin</w:t>
      </w:r>
      <w:r>
        <w:rPr>
          <w:rFonts w:cs="Times New Roman"/>
          <w:sz w:val="22"/>
        </w:rPr>
        <w:tab/>
      </w:r>
      <w:r w:rsidRPr="00CF18B4">
        <w:rPr>
          <w:rFonts w:cs="Times New Roman"/>
          <w:sz w:val="22"/>
        </w:rPr>
        <w:t>Walker</w:t>
      </w:r>
      <w:r>
        <w:rPr>
          <w:rFonts w:cs="Times New Roman"/>
          <w:sz w:val="22"/>
        </w:rPr>
        <w:tab/>
      </w:r>
      <w:r w:rsidRPr="00CF18B4">
        <w:rPr>
          <w:rFonts w:cs="Times New Roman"/>
          <w:sz w:val="22"/>
        </w:rPr>
        <w:t>Williams</w:t>
      </w:r>
    </w:p>
    <w:p w14:paraId="5F039CCA" w14:textId="77777777" w:rsidR="00CF18B4" w:rsidRDefault="00CF18B4" w:rsidP="00CF18B4">
      <w:pPr>
        <w:pStyle w:val="scamendtitleconform"/>
        <w:widowControl/>
        <w:tabs>
          <w:tab w:val="left" w:pos="2160"/>
          <w:tab w:val="left" w:pos="4320"/>
        </w:tabs>
        <w:ind w:left="0"/>
        <w:jc w:val="both"/>
        <w:rPr>
          <w:rFonts w:cs="Times New Roman"/>
          <w:sz w:val="22"/>
        </w:rPr>
      </w:pPr>
      <w:r w:rsidRPr="00CF18B4">
        <w:rPr>
          <w:rFonts w:cs="Times New Roman"/>
          <w:sz w:val="22"/>
        </w:rPr>
        <w:t>Zell</w:t>
      </w:r>
    </w:p>
    <w:p w14:paraId="0B40BA04" w14:textId="77777777" w:rsidR="00CF18B4" w:rsidRDefault="00CF18B4" w:rsidP="00CF18B4">
      <w:pPr>
        <w:pStyle w:val="scamendtitleconform"/>
        <w:widowControl/>
        <w:tabs>
          <w:tab w:val="left" w:pos="2160"/>
          <w:tab w:val="left" w:pos="4320"/>
        </w:tabs>
        <w:ind w:left="0"/>
        <w:jc w:val="both"/>
        <w:rPr>
          <w:rFonts w:cs="Times New Roman"/>
          <w:sz w:val="22"/>
        </w:rPr>
      </w:pPr>
    </w:p>
    <w:p w14:paraId="4F039007" w14:textId="77777777" w:rsidR="00CF18B4" w:rsidRPr="00CF18B4" w:rsidRDefault="00CF18B4" w:rsidP="00CF18B4">
      <w:pPr>
        <w:pStyle w:val="scamendtitleconform"/>
        <w:widowControl/>
        <w:tabs>
          <w:tab w:val="left" w:pos="2160"/>
          <w:tab w:val="left" w:pos="4320"/>
        </w:tabs>
        <w:ind w:left="0"/>
        <w:jc w:val="center"/>
        <w:rPr>
          <w:rFonts w:cs="Times New Roman"/>
          <w:b/>
          <w:sz w:val="22"/>
        </w:rPr>
      </w:pPr>
      <w:r w:rsidRPr="00CF18B4">
        <w:rPr>
          <w:rFonts w:cs="Times New Roman"/>
          <w:b/>
          <w:sz w:val="22"/>
        </w:rPr>
        <w:t>Total--25</w:t>
      </w:r>
    </w:p>
    <w:p w14:paraId="63679A03" w14:textId="77777777" w:rsidR="00075E86" w:rsidRDefault="00075E8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CC2ECA" w14:textId="56ABF0CB" w:rsidR="00075E86" w:rsidRDefault="00075E8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CF18B4">
        <w:rPr>
          <w:rFonts w:cs="Times New Roman"/>
          <w:sz w:val="22"/>
        </w:rPr>
        <w:t>Having failed to receive the necessary vote, second reading failed.</w:t>
      </w:r>
    </w:p>
    <w:p w14:paraId="0596C6C0" w14:textId="77777777" w:rsidR="00075E86" w:rsidRDefault="00075E86" w:rsidP="000602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91EA61" w14:textId="77777777" w:rsidR="000537A1" w:rsidRPr="00EE4783" w:rsidRDefault="000A7610" w:rsidP="000537A1">
      <w:pPr>
        <w:ind w:firstLine="216"/>
        <w:jc w:val="center"/>
        <w:rPr>
          <w:b/>
        </w:rPr>
      </w:pPr>
      <w:r>
        <w:tab/>
      </w:r>
      <w:r w:rsidR="000537A1" w:rsidRPr="00EE4783">
        <w:rPr>
          <w:b/>
        </w:rPr>
        <w:t>LOCAL APPOINTMENT</w:t>
      </w:r>
    </w:p>
    <w:p w14:paraId="24D95365" w14:textId="77777777" w:rsidR="000537A1" w:rsidRPr="00EE4783" w:rsidRDefault="000537A1" w:rsidP="000537A1">
      <w:pPr>
        <w:ind w:firstLine="216"/>
        <w:jc w:val="center"/>
        <w:rPr>
          <w:b/>
        </w:rPr>
      </w:pPr>
      <w:r w:rsidRPr="00EE4783">
        <w:rPr>
          <w:b/>
        </w:rPr>
        <w:t>Confirmation</w:t>
      </w:r>
    </w:p>
    <w:p w14:paraId="40612075" w14:textId="77777777" w:rsidR="000537A1" w:rsidRDefault="000537A1" w:rsidP="000537A1">
      <w:pPr>
        <w:ind w:firstLine="216"/>
      </w:pPr>
      <w:r>
        <w:t>Having received a favorable report from the Senate, the following appointment was confirmed in open session:</w:t>
      </w:r>
    </w:p>
    <w:p w14:paraId="69270F61" w14:textId="77777777" w:rsidR="000537A1" w:rsidRDefault="000537A1" w:rsidP="000537A1">
      <w:pPr>
        <w:ind w:firstLine="216"/>
      </w:pPr>
    </w:p>
    <w:p w14:paraId="1A85E524" w14:textId="77777777" w:rsidR="000537A1" w:rsidRPr="00EE4783" w:rsidRDefault="000537A1" w:rsidP="000537A1">
      <w:pPr>
        <w:keepNext/>
        <w:ind w:firstLine="216"/>
        <w:rPr>
          <w:u w:val="single"/>
        </w:rPr>
      </w:pPr>
      <w:r w:rsidRPr="00EE4783">
        <w:rPr>
          <w:u w:val="single"/>
        </w:rPr>
        <w:t>Reappointment, Bamberg County Magistrate, with the term to commence April 30, 2026, and to expire April 30, 2030</w:t>
      </w:r>
    </w:p>
    <w:p w14:paraId="1DB454F2" w14:textId="77777777" w:rsidR="000537A1" w:rsidRPr="00EE4783" w:rsidRDefault="000537A1" w:rsidP="000537A1">
      <w:pPr>
        <w:keepNext/>
        <w:ind w:firstLine="216"/>
        <w:rPr>
          <w:u w:val="single"/>
        </w:rPr>
      </w:pPr>
      <w:r w:rsidRPr="00EE4783">
        <w:rPr>
          <w:u w:val="single"/>
        </w:rPr>
        <w:t>Bamberg County:</w:t>
      </w:r>
    </w:p>
    <w:p w14:paraId="2A2B8A9A" w14:textId="77777777" w:rsidR="000537A1" w:rsidRDefault="000537A1" w:rsidP="000537A1">
      <w:pPr>
        <w:ind w:firstLine="216"/>
      </w:pPr>
      <w:r>
        <w:t>Donald L. Price, 2534 Tractor Road, Bamberg, SC 29003</w:t>
      </w:r>
    </w:p>
    <w:p w14:paraId="637102BF" w14:textId="77777777" w:rsidR="000537A1" w:rsidRDefault="000537A1" w:rsidP="000537A1">
      <w:pPr>
        <w:ind w:firstLine="216"/>
      </w:pPr>
    </w:p>
    <w:p w14:paraId="156418CC" w14:textId="77777777" w:rsidR="008F3017" w:rsidRPr="008F3017" w:rsidRDefault="008F3017" w:rsidP="008F3017">
      <w:pPr>
        <w:pStyle w:val="Header"/>
        <w:jc w:val="center"/>
        <w:rPr>
          <w:b/>
        </w:rPr>
      </w:pPr>
      <w:r w:rsidRPr="008F3017">
        <w:rPr>
          <w:b/>
        </w:rPr>
        <w:t>Motion Adopted</w:t>
      </w:r>
    </w:p>
    <w:p w14:paraId="3C18103E" w14:textId="7F92B11D" w:rsidR="00B411A2" w:rsidRDefault="00F6585E" w:rsidP="008F3017">
      <w:pPr>
        <w:pStyle w:val="Header"/>
        <w:tabs>
          <w:tab w:val="clear" w:pos="8640"/>
          <w:tab w:val="left" w:pos="4320"/>
        </w:tabs>
      </w:pPr>
      <w:r>
        <w:tab/>
      </w:r>
      <w:r w:rsidR="008F3017">
        <w:t xml:space="preserve">On motion of Senator </w:t>
      </w:r>
      <w:r w:rsidR="00342114">
        <w:t>MASSEY</w:t>
      </w:r>
      <w:r w:rsidR="008F3017">
        <w:t>, the Senate agreed to stand adjourned.</w:t>
      </w:r>
    </w:p>
    <w:p w14:paraId="5723420A" w14:textId="77777777" w:rsidR="00A725C3" w:rsidRDefault="00A725C3">
      <w:pPr>
        <w:pStyle w:val="Header"/>
        <w:tabs>
          <w:tab w:val="clear" w:pos="8640"/>
          <w:tab w:val="left" w:pos="4320"/>
        </w:tabs>
      </w:pPr>
    </w:p>
    <w:p w14:paraId="6F782338" w14:textId="77777777" w:rsidR="00CC2A40" w:rsidRDefault="00CC2A40">
      <w:pPr>
        <w:pStyle w:val="Header"/>
        <w:tabs>
          <w:tab w:val="clear" w:pos="8640"/>
          <w:tab w:val="left" w:pos="4320"/>
        </w:tabs>
      </w:pPr>
    </w:p>
    <w:p w14:paraId="72D85C61" w14:textId="77777777" w:rsidR="00CC2A40" w:rsidRDefault="00CC2A40">
      <w:pPr>
        <w:pStyle w:val="Header"/>
        <w:tabs>
          <w:tab w:val="clear" w:pos="8640"/>
          <w:tab w:val="left" w:pos="4320"/>
        </w:tabs>
      </w:pPr>
    </w:p>
    <w:p w14:paraId="15328DF5" w14:textId="77777777" w:rsidR="00CC2A40" w:rsidRDefault="00CC2A40">
      <w:pPr>
        <w:pStyle w:val="Header"/>
        <w:tabs>
          <w:tab w:val="clear" w:pos="8640"/>
          <w:tab w:val="left" w:pos="4320"/>
        </w:tabs>
      </w:pPr>
    </w:p>
    <w:p w14:paraId="7D252581" w14:textId="77777777" w:rsidR="00CC2A40" w:rsidRDefault="00CC2A40">
      <w:pPr>
        <w:pStyle w:val="Header"/>
        <w:tabs>
          <w:tab w:val="clear" w:pos="8640"/>
          <w:tab w:val="left" w:pos="4320"/>
        </w:tabs>
      </w:pPr>
    </w:p>
    <w:p w14:paraId="0CD8C110" w14:textId="77777777" w:rsidR="00CC2A40" w:rsidRDefault="00CC2A40">
      <w:pPr>
        <w:pStyle w:val="Header"/>
        <w:tabs>
          <w:tab w:val="clear" w:pos="8640"/>
          <w:tab w:val="left" w:pos="4320"/>
        </w:tabs>
      </w:pPr>
    </w:p>
    <w:p w14:paraId="49CE1CDB" w14:textId="77777777" w:rsidR="00CC2A40" w:rsidRDefault="00CC2A40">
      <w:pPr>
        <w:pStyle w:val="Header"/>
        <w:tabs>
          <w:tab w:val="clear" w:pos="8640"/>
          <w:tab w:val="left" w:pos="4320"/>
        </w:tabs>
      </w:pPr>
    </w:p>
    <w:p w14:paraId="43337A20" w14:textId="77777777" w:rsidR="00CC2A40" w:rsidRDefault="00CC2A40">
      <w:pPr>
        <w:pStyle w:val="Header"/>
        <w:tabs>
          <w:tab w:val="clear" w:pos="8640"/>
          <w:tab w:val="left" w:pos="4320"/>
        </w:tabs>
      </w:pPr>
    </w:p>
    <w:p w14:paraId="577190B3" w14:textId="77777777" w:rsidR="00CC2A40" w:rsidRDefault="00CC2A40">
      <w:pPr>
        <w:pStyle w:val="Header"/>
        <w:tabs>
          <w:tab w:val="clear" w:pos="8640"/>
          <w:tab w:val="left" w:pos="4320"/>
        </w:tabs>
      </w:pPr>
    </w:p>
    <w:p w14:paraId="7EA96CDF"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4C29A40" w14:textId="6E4D3AFF"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342114">
        <w:tab/>
      </w:r>
      <w:r>
        <w:t xml:space="preserve">On motion of Senator </w:t>
      </w:r>
      <w:r w:rsidR="00015C46">
        <w:t>OTT</w:t>
      </w:r>
      <w:r>
        <w:t>, with unanimous consent, the Senate stood adjourned out of respect to the memory of Mr.</w:t>
      </w:r>
      <w:r w:rsidR="00015C46">
        <w:t xml:space="preserve"> Joseph Marion Corbett</w:t>
      </w:r>
      <w:r>
        <w:t xml:space="preserve"> of </w:t>
      </w:r>
      <w:r w:rsidR="00015C46">
        <w:t>Neeses</w:t>
      </w:r>
      <w:r>
        <w:t>, S.C.</w:t>
      </w:r>
      <w:r w:rsidR="00015C46">
        <w:t xml:space="preserve">  Joseph became a firefighter with the Neeses Volunteer Fire Department and served in various capacities for over thirty years, was an active member of the Neeses Fire Department for over thirty-five years and was a member of the Orangeburg County Fire Board. He served as parade chairman for the Neeses Mushroom Festival for eight years. Joseph volunteered with the Neeses Adopt-A-Highway and served several decades on the Town of Neeses Cemetery Committee and as Commissioner of the Town’s Zoning Board of Appeals. He was first elected in 1987 to Neeses Town Council and as Mayor in 1989 where he served until 2022.  Joseph was a dedicated Gamecock Club member for forty-six years.  Joseph was a loving father and doting grandfather who will be dearly missed. </w:t>
      </w:r>
    </w:p>
    <w:p w14:paraId="19404847" w14:textId="77777777" w:rsidR="007344B3" w:rsidRDefault="007344B3">
      <w:pPr>
        <w:pStyle w:val="Header"/>
        <w:tabs>
          <w:tab w:val="clear" w:pos="8640"/>
          <w:tab w:val="left" w:pos="4320"/>
        </w:tabs>
      </w:pPr>
    </w:p>
    <w:p w14:paraId="6B839B92" w14:textId="4253E0F2" w:rsidR="007344B3" w:rsidRDefault="007344B3" w:rsidP="007344B3">
      <w:pPr>
        <w:pStyle w:val="Header"/>
        <w:tabs>
          <w:tab w:val="clear" w:pos="8640"/>
          <w:tab w:val="left" w:pos="4320"/>
        </w:tabs>
        <w:jc w:val="center"/>
      </w:pPr>
      <w:r>
        <w:t>and</w:t>
      </w:r>
    </w:p>
    <w:p w14:paraId="68A3C15C" w14:textId="77777777" w:rsidR="007344B3" w:rsidRDefault="007344B3" w:rsidP="007344B3">
      <w:pPr>
        <w:pStyle w:val="Header"/>
        <w:tabs>
          <w:tab w:val="clear" w:pos="8640"/>
          <w:tab w:val="left" w:pos="4320"/>
        </w:tabs>
      </w:pPr>
    </w:p>
    <w:p w14:paraId="6D3DC91A" w14:textId="77777777" w:rsidR="007344B3" w:rsidRDefault="007344B3" w:rsidP="007344B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658CCC0" w14:textId="26F58EE6" w:rsidR="007344B3" w:rsidRDefault="007344B3" w:rsidP="007344B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MASSEY, ADAMS, ALEXANDER, ALLEN, BENNETT, BLACKMON, BRIGHT, CAMPSEN, CASH, CHAPLIN, CLIMER, CORBIN, CROMER, DAVIS, DEVINE, ELLIOTT, FERNANDEZ, GAMBRELL, GARRETT, GOLDFINCH, GRAHAM, GROOMS, HEMBREE, HUTTO, JACKSON, JOHNSON, KENNEDY, KIMBRELL, LEBER, MARTIN, MATTHEWS, OTT, PEELER, RANKIN, REICHENBACH, RICE, SABB, STUBBS, SUTTON, TEDDER, TURNER, VERDIN, WALKER, WILLIAMS, YOUNG and ZELL, with unanimous consent, the Senate stood adjourned out of respect to the memory of Mrs. Dale Johnson Moore of Graniteville, S.C. Dale was the wife of our beloved former Senator Tommy Moore. Dale had an infectious laugh, joyful spirit and cheerful presence.  She was involved with Valley Recreation where she generously gave of her time.  Dale embodied the Fruits of the Spirit and was a testimony of those virtues.  Dale was a loving wife, devoted mother and doting grandmother who will be dearly missed. </w:t>
      </w:r>
    </w:p>
    <w:p w14:paraId="505F0731" w14:textId="77777777" w:rsidR="007344B3" w:rsidRDefault="007344B3">
      <w:pPr>
        <w:pStyle w:val="Header"/>
        <w:tabs>
          <w:tab w:val="clear" w:pos="8640"/>
          <w:tab w:val="left" w:pos="4320"/>
        </w:tabs>
      </w:pPr>
    </w:p>
    <w:p w14:paraId="4E93600C" w14:textId="77777777" w:rsidR="00CC2A40" w:rsidRDefault="00CC2A40">
      <w:pPr>
        <w:pStyle w:val="Header"/>
        <w:tabs>
          <w:tab w:val="clear" w:pos="8640"/>
          <w:tab w:val="left" w:pos="4320"/>
        </w:tabs>
      </w:pPr>
    </w:p>
    <w:p w14:paraId="3EA0A1AB" w14:textId="77777777" w:rsidR="00CC2A40" w:rsidRDefault="00CC2A40">
      <w:pPr>
        <w:pStyle w:val="Header"/>
        <w:tabs>
          <w:tab w:val="clear" w:pos="8640"/>
          <w:tab w:val="left" w:pos="4320"/>
        </w:tabs>
      </w:pPr>
    </w:p>
    <w:p w14:paraId="1769C031" w14:textId="77777777" w:rsidR="00DB74A4" w:rsidRDefault="000A7610">
      <w:pPr>
        <w:pStyle w:val="Header"/>
        <w:keepLines/>
        <w:tabs>
          <w:tab w:val="clear" w:pos="8640"/>
          <w:tab w:val="left" w:pos="4320"/>
        </w:tabs>
        <w:jc w:val="center"/>
      </w:pPr>
      <w:r>
        <w:rPr>
          <w:b/>
        </w:rPr>
        <w:t>ADJOURNMENT</w:t>
      </w:r>
    </w:p>
    <w:p w14:paraId="4EFEE221" w14:textId="4F5C3C70" w:rsidR="00DB74A4" w:rsidRDefault="000A7610">
      <w:pPr>
        <w:pStyle w:val="Header"/>
        <w:keepLines/>
        <w:tabs>
          <w:tab w:val="clear" w:pos="8640"/>
          <w:tab w:val="left" w:pos="4320"/>
        </w:tabs>
      </w:pPr>
      <w:r>
        <w:tab/>
        <w:t xml:space="preserve">At </w:t>
      </w:r>
      <w:r w:rsidR="00CF18B4">
        <w:t>12</w:t>
      </w:r>
      <w:r w:rsidR="00342114">
        <w:t>:</w:t>
      </w:r>
      <w:r w:rsidR="00CF18B4">
        <w:t>16</w:t>
      </w:r>
      <w:r>
        <w:t xml:space="preserve"> </w:t>
      </w:r>
      <w:r w:rsidR="00CF18B4">
        <w:t>A</w:t>
      </w:r>
      <w:r>
        <w:t xml:space="preserve">.M., on motion of Senator </w:t>
      </w:r>
      <w:r w:rsidR="00424F95">
        <w:t>MASSEY</w:t>
      </w:r>
      <w:r>
        <w:t xml:space="preserve">, the Senate adjourned to meet at </w:t>
      </w:r>
      <w:r w:rsidR="00342114">
        <w:t>11:00 A</w:t>
      </w:r>
      <w:r>
        <w:t>.M.</w:t>
      </w:r>
    </w:p>
    <w:p w14:paraId="2335ED06" w14:textId="77777777" w:rsidR="00DB74A4" w:rsidRDefault="00DB74A4">
      <w:pPr>
        <w:pStyle w:val="Header"/>
        <w:keepLines/>
        <w:tabs>
          <w:tab w:val="clear" w:pos="8640"/>
          <w:tab w:val="left" w:pos="4320"/>
        </w:tabs>
      </w:pPr>
    </w:p>
    <w:p w14:paraId="66D2BB45" w14:textId="77777777" w:rsidR="00DB74A4" w:rsidRDefault="000A7610">
      <w:pPr>
        <w:pStyle w:val="Header"/>
        <w:keepLines/>
        <w:tabs>
          <w:tab w:val="clear" w:pos="8640"/>
          <w:tab w:val="left" w:pos="4320"/>
        </w:tabs>
        <w:jc w:val="center"/>
      </w:pPr>
      <w:r>
        <w:t>* * *</w:t>
      </w:r>
    </w:p>
    <w:p w14:paraId="3D6739D5" w14:textId="77777777" w:rsidR="00DB74A4" w:rsidRDefault="00DB74A4">
      <w:pPr>
        <w:pStyle w:val="Header"/>
        <w:tabs>
          <w:tab w:val="clear" w:pos="8640"/>
          <w:tab w:val="left" w:pos="4320"/>
        </w:tabs>
      </w:pPr>
    </w:p>
    <w:p w14:paraId="3C226C35" w14:textId="77777777" w:rsidR="00DB74A4" w:rsidRDefault="00DB74A4">
      <w:pPr>
        <w:pStyle w:val="Header"/>
        <w:tabs>
          <w:tab w:val="clear" w:pos="8640"/>
          <w:tab w:val="left" w:pos="4320"/>
        </w:tabs>
      </w:pPr>
    </w:p>
    <w:p w14:paraId="0F9E0034" w14:textId="77777777" w:rsidR="00DB74A4" w:rsidRDefault="000A7610" w:rsidP="004465AD">
      <w:pPr>
        <w:pStyle w:val="Header"/>
        <w:tabs>
          <w:tab w:val="clear" w:pos="8640"/>
          <w:tab w:val="left" w:pos="4320"/>
        </w:tabs>
        <w:jc w:val="center"/>
        <w:rPr>
          <w:b/>
        </w:rPr>
      </w:pPr>
      <w:r>
        <w:br w:type="page"/>
      </w:r>
      <w:r>
        <w:rPr>
          <w:b/>
        </w:rPr>
        <w:t>SENATE JOURNAL INDEX</w:t>
      </w:r>
    </w:p>
    <w:p w14:paraId="4C79C30C" w14:textId="77777777" w:rsidR="00D03144" w:rsidRDefault="00D03144" w:rsidP="004465AD">
      <w:pPr>
        <w:pStyle w:val="Header"/>
        <w:tabs>
          <w:tab w:val="clear" w:pos="8640"/>
          <w:tab w:val="left" w:pos="4320"/>
        </w:tabs>
        <w:jc w:val="center"/>
        <w:rPr>
          <w:noProof/>
        </w:rPr>
        <w:sectPr w:rsidR="00D03144" w:rsidSect="00D0314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FA17EE6" w14:textId="77777777" w:rsidR="00D03144" w:rsidRDefault="00D03144">
      <w:pPr>
        <w:pStyle w:val="Index1"/>
        <w:tabs>
          <w:tab w:val="right" w:leader="dot" w:pos="2798"/>
        </w:tabs>
        <w:rPr>
          <w:bCs/>
          <w:noProof/>
        </w:rPr>
      </w:pPr>
      <w:r>
        <w:rPr>
          <w:noProof/>
        </w:rPr>
        <w:t>S. 97</w:t>
      </w:r>
      <w:r>
        <w:rPr>
          <w:noProof/>
        </w:rPr>
        <w:tab/>
      </w:r>
      <w:r>
        <w:rPr>
          <w:b/>
          <w:bCs/>
          <w:noProof/>
        </w:rPr>
        <w:t>5</w:t>
      </w:r>
    </w:p>
    <w:p w14:paraId="218E20FD" w14:textId="77777777" w:rsidR="00D03144" w:rsidRDefault="00D03144">
      <w:pPr>
        <w:pStyle w:val="Index1"/>
        <w:tabs>
          <w:tab w:val="right" w:leader="dot" w:pos="2798"/>
        </w:tabs>
        <w:rPr>
          <w:bCs/>
          <w:noProof/>
        </w:rPr>
      </w:pPr>
      <w:r>
        <w:rPr>
          <w:noProof/>
        </w:rPr>
        <w:t>S. 98</w:t>
      </w:r>
      <w:r>
        <w:rPr>
          <w:noProof/>
        </w:rPr>
        <w:tab/>
      </w:r>
      <w:r>
        <w:rPr>
          <w:b/>
          <w:bCs/>
          <w:noProof/>
        </w:rPr>
        <w:t>6</w:t>
      </w:r>
    </w:p>
    <w:p w14:paraId="64943EE2" w14:textId="77777777" w:rsidR="00D03144" w:rsidRDefault="00D03144">
      <w:pPr>
        <w:pStyle w:val="Index1"/>
        <w:tabs>
          <w:tab w:val="right" w:leader="dot" w:pos="2798"/>
        </w:tabs>
        <w:rPr>
          <w:bCs/>
          <w:noProof/>
        </w:rPr>
      </w:pPr>
      <w:r>
        <w:rPr>
          <w:noProof/>
        </w:rPr>
        <w:t>S. 344</w:t>
      </w:r>
      <w:r>
        <w:rPr>
          <w:noProof/>
        </w:rPr>
        <w:tab/>
      </w:r>
      <w:r>
        <w:rPr>
          <w:b/>
          <w:bCs/>
          <w:noProof/>
        </w:rPr>
        <w:t>6</w:t>
      </w:r>
    </w:p>
    <w:p w14:paraId="263D4E0D" w14:textId="77777777" w:rsidR="00D03144" w:rsidRDefault="00D03144">
      <w:pPr>
        <w:pStyle w:val="Index1"/>
        <w:tabs>
          <w:tab w:val="right" w:leader="dot" w:pos="2798"/>
        </w:tabs>
        <w:rPr>
          <w:bCs/>
          <w:noProof/>
        </w:rPr>
      </w:pPr>
      <w:r>
        <w:rPr>
          <w:noProof/>
        </w:rPr>
        <w:t>S. 508</w:t>
      </w:r>
      <w:r>
        <w:rPr>
          <w:noProof/>
        </w:rPr>
        <w:tab/>
      </w:r>
      <w:r>
        <w:rPr>
          <w:b/>
          <w:bCs/>
          <w:noProof/>
        </w:rPr>
        <w:t>6</w:t>
      </w:r>
    </w:p>
    <w:p w14:paraId="18E81C6C" w14:textId="77777777" w:rsidR="00D03144" w:rsidRDefault="00D03144">
      <w:pPr>
        <w:pStyle w:val="Index1"/>
        <w:tabs>
          <w:tab w:val="right" w:leader="dot" w:pos="2798"/>
        </w:tabs>
        <w:rPr>
          <w:bCs/>
          <w:noProof/>
        </w:rPr>
      </w:pPr>
      <w:r>
        <w:rPr>
          <w:noProof/>
        </w:rPr>
        <w:t>S. 682</w:t>
      </w:r>
      <w:r>
        <w:rPr>
          <w:noProof/>
        </w:rPr>
        <w:tab/>
      </w:r>
      <w:r>
        <w:rPr>
          <w:b/>
          <w:bCs/>
          <w:noProof/>
        </w:rPr>
        <w:t>7</w:t>
      </w:r>
    </w:p>
    <w:p w14:paraId="1B970A97" w14:textId="77777777" w:rsidR="00D03144" w:rsidRDefault="00D03144">
      <w:pPr>
        <w:pStyle w:val="Index1"/>
        <w:tabs>
          <w:tab w:val="right" w:leader="dot" w:pos="2798"/>
        </w:tabs>
        <w:rPr>
          <w:bCs/>
          <w:noProof/>
        </w:rPr>
      </w:pPr>
      <w:r>
        <w:rPr>
          <w:noProof/>
        </w:rPr>
        <w:t>S. 866</w:t>
      </w:r>
      <w:r>
        <w:rPr>
          <w:noProof/>
        </w:rPr>
        <w:tab/>
      </w:r>
      <w:r>
        <w:rPr>
          <w:b/>
          <w:bCs/>
          <w:noProof/>
        </w:rPr>
        <w:t>7</w:t>
      </w:r>
    </w:p>
    <w:p w14:paraId="0C7E14E8" w14:textId="77777777" w:rsidR="00D03144" w:rsidRDefault="00D03144">
      <w:pPr>
        <w:pStyle w:val="Index1"/>
        <w:tabs>
          <w:tab w:val="right" w:leader="dot" w:pos="2798"/>
        </w:tabs>
        <w:rPr>
          <w:bCs/>
          <w:noProof/>
        </w:rPr>
      </w:pPr>
      <w:r>
        <w:rPr>
          <w:noProof/>
        </w:rPr>
        <w:t>S. 1020</w:t>
      </w:r>
      <w:r>
        <w:rPr>
          <w:noProof/>
        </w:rPr>
        <w:tab/>
      </w:r>
      <w:r>
        <w:rPr>
          <w:b/>
          <w:bCs/>
          <w:noProof/>
        </w:rPr>
        <w:t>9</w:t>
      </w:r>
    </w:p>
    <w:p w14:paraId="5BF4B7C9" w14:textId="77777777" w:rsidR="00D03144" w:rsidRDefault="00D03144">
      <w:pPr>
        <w:pStyle w:val="Index1"/>
        <w:tabs>
          <w:tab w:val="right" w:leader="dot" w:pos="2798"/>
        </w:tabs>
        <w:rPr>
          <w:bCs/>
          <w:noProof/>
        </w:rPr>
      </w:pPr>
      <w:r>
        <w:rPr>
          <w:noProof/>
        </w:rPr>
        <w:t>S. 1026</w:t>
      </w:r>
      <w:r>
        <w:rPr>
          <w:noProof/>
        </w:rPr>
        <w:tab/>
      </w:r>
      <w:r>
        <w:rPr>
          <w:b/>
          <w:bCs/>
          <w:noProof/>
        </w:rPr>
        <w:t>3</w:t>
      </w:r>
    </w:p>
    <w:p w14:paraId="563B7A00" w14:textId="77777777" w:rsidR="00D03144" w:rsidRDefault="00D03144">
      <w:pPr>
        <w:pStyle w:val="Index1"/>
        <w:tabs>
          <w:tab w:val="right" w:leader="dot" w:pos="2798"/>
        </w:tabs>
        <w:rPr>
          <w:bCs/>
          <w:noProof/>
        </w:rPr>
      </w:pPr>
      <w:r>
        <w:rPr>
          <w:noProof/>
        </w:rPr>
        <w:t>S. 1027</w:t>
      </w:r>
      <w:r>
        <w:rPr>
          <w:noProof/>
        </w:rPr>
        <w:tab/>
      </w:r>
      <w:r>
        <w:rPr>
          <w:b/>
          <w:bCs/>
          <w:noProof/>
        </w:rPr>
        <w:t>3</w:t>
      </w:r>
    </w:p>
    <w:p w14:paraId="42C445FD" w14:textId="77777777" w:rsidR="00D03144" w:rsidRDefault="00D03144">
      <w:pPr>
        <w:pStyle w:val="Index1"/>
        <w:tabs>
          <w:tab w:val="right" w:leader="dot" w:pos="2798"/>
        </w:tabs>
        <w:rPr>
          <w:bCs/>
          <w:noProof/>
        </w:rPr>
      </w:pPr>
      <w:r>
        <w:rPr>
          <w:noProof/>
        </w:rPr>
        <w:t>S. 1028</w:t>
      </w:r>
      <w:r>
        <w:rPr>
          <w:noProof/>
        </w:rPr>
        <w:tab/>
      </w:r>
      <w:r>
        <w:rPr>
          <w:b/>
          <w:bCs/>
          <w:noProof/>
        </w:rPr>
        <w:t>4</w:t>
      </w:r>
    </w:p>
    <w:p w14:paraId="7EBDDBA4" w14:textId="77777777" w:rsidR="00D03144" w:rsidRDefault="00D03144">
      <w:pPr>
        <w:pStyle w:val="Index1"/>
        <w:tabs>
          <w:tab w:val="right" w:leader="dot" w:pos="2798"/>
        </w:tabs>
        <w:rPr>
          <w:bCs/>
          <w:noProof/>
        </w:rPr>
      </w:pPr>
      <w:r>
        <w:rPr>
          <w:noProof/>
        </w:rPr>
        <w:t>S. 1029</w:t>
      </w:r>
      <w:r>
        <w:rPr>
          <w:noProof/>
        </w:rPr>
        <w:tab/>
      </w:r>
      <w:r>
        <w:rPr>
          <w:b/>
          <w:bCs/>
          <w:noProof/>
        </w:rPr>
        <w:t>4</w:t>
      </w:r>
    </w:p>
    <w:p w14:paraId="54A00F86" w14:textId="77777777" w:rsidR="00D03144" w:rsidRDefault="00D03144">
      <w:pPr>
        <w:pStyle w:val="Index1"/>
        <w:tabs>
          <w:tab w:val="right" w:leader="dot" w:pos="2798"/>
        </w:tabs>
        <w:rPr>
          <w:bCs/>
          <w:noProof/>
        </w:rPr>
      </w:pPr>
      <w:r>
        <w:rPr>
          <w:noProof/>
        </w:rPr>
        <w:t>S. 1030</w:t>
      </w:r>
      <w:r>
        <w:rPr>
          <w:noProof/>
        </w:rPr>
        <w:tab/>
      </w:r>
      <w:r>
        <w:rPr>
          <w:b/>
          <w:bCs/>
          <w:noProof/>
        </w:rPr>
        <w:t>4</w:t>
      </w:r>
    </w:p>
    <w:p w14:paraId="1B8065B8" w14:textId="77777777" w:rsidR="00D03144" w:rsidRDefault="00D03144">
      <w:pPr>
        <w:pStyle w:val="Index1"/>
        <w:tabs>
          <w:tab w:val="right" w:leader="dot" w:pos="2798"/>
        </w:tabs>
        <w:rPr>
          <w:bCs/>
          <w:noProof/>
        </w:rPr>
      </w:pPr>
      <w:r>
        <w:rPr>
          <w:noProof/>
        </w:rPr>
        <w:t>S. 1031</w:t>
      </w:r>
      <w:r>
        <w:rPr>
          <w:noProof/>
        </w:rPr>
        <w:tab/>
      </w:r>
      <w:r>
        <w:rPr>
          <w:b/>
          <w:bCs/>
          <w:noProof/>
        </w:rPr>
        <w:t>5</w:t>
      </w:r>
    </w:p>
    <w:p w14:paraId="27CAF5BF" w14:textId="77777777" w:rsidR="00D03144" w:rsidRDefault="00D03144">
      <w:pPr>
        <w:pStyle w:val="Index1"/>
        <w:tabs>
          <w:tab w:val="right" w:leader="dot" w:pos="2798"/>
        </w:tabs>
        <w:rPr>
          <w:bCs/>
          <w:noProof/>
        </w:rPr>
      </w:pPr>
      <w:r>
        <w:rPr>
          <w:noProof/>
        </w:rPr>
        <w:t>S. 1032</w:t>
      </w:r>
      <w:r>
        <w:rPr>
          <w:noProof/>
        </w:rPr>
        <w:tab/>
      </w:r>
      <w:r>
        <w:rPr>
          <w:b/>
          <w:bCs/>
          <w:noProof/>
        </w:rPr>
        <w:t>5</w:t>
      </w:r>
    </w:p>
    <w:p w14:paraId="3042792E" w14:textId="77777777" w:rsidR="00D03144" w:rsidRDefault="00D03144">
      <w:pPr>
        <w:pStyle w:val="Index1"/>
        <w:tabs>
          <w:tab w:val="right" w:leader="dot" w:pos="2798"/>
        </w:tabs>
        <w:rPr>
          <w:bCs/>
          <w:noProof/>
        </w:rPr>
      </w:pPr>
      <w:r>
        <w:rPr>
          <w:noProof/>
        </w:rPr>
        <w:t>S. 1033</w:t>
      </w:r>
      <w:r>
        <w:rPr>
          <w:noProof/>
        </w:rPr>
        <w:tab/>
      </w:r>
      <w:r>
        <w:rPr>
          <w:b/>
          <w:bCs/>
          <w:noProof/>
        </w:rPr>
        <w:t>5</w:t>
      </w:r>
    </w:p>
    <w:p w14:paraId="4C739D2E" w14:textId="77777777" w:rsidR="00D03144" w:rsidRDefault="00D03144">
      <w:pPr>
        <w:pStyle w:val="Index1"/>
        <w:tabs>
          <w:tab w:val="right" w:leader="dot" w:pos="2798"/>
        </w:tabs>
        <w:rPr>
          <w:noProof/>
        </w:rPr>
      </w:pPr>
    </w:p>
    <w:p w14:paraId="012F968F" w14:textId="7EEC5B33" w:rsidR="00D03144" w:rsidRDefault="00D03144">
      <w:pPr>
        <w:pStyle w:val="Index1"/>
        <w:tabs>
          <w:tab w:val="right" w:leader="dot" w:pos="2798"/>
        </w:tabs>
        <w:rPr>
          <w:bCs/>
          <w:noProof/>
        </w:rPr>
      </w:pPr>
      <w:r>
        <w:rPr>
          <w:noProof/>
        </w:rPr>
        <w:t>H. 3368</w:t>
      </w:r>
      <w:r>
        <w:rPr>
          <w:noProof/>
        </w:rPr>
        <w:tab/>
      </w:r>
      <w:r>
        <w:rPr>
          <w:b/>
          <w:bCs/>
          <w:noProof/>
        </w:rPr>
        <w:t>8</w:t>
      </w:r>
    </w:p>
    <w:p w14:paraId="19AF8BF2" w14:textId="77777777" w:rsidR="00D03144" w:rsidRDefault="00D03144">
      <w:pPr>
        <w:pStyle w:val="Index1"/>
        <w:tabs>
          <w:tab w:val="right" w:leader="dot" w:pos="2798"/>
        </w:tabs>
        <w:rPr>
          <w:bCs/>
          <w:noProof/>
        </w:rPr>
      </w:pPr>
      <w:r>
        <w:rPr>
          <w:noProof/>
        </w:rPr>
        <w:t>H. 3514</w:t>
      </w:r>
      <w:r>
        <w:rPr>
          <w:noProof/>
        </w:rPr>
        <w:tab/>
      </w:r>
      <w:r>
        <w:rPr>
          <w:b/>
          <w:bCs/>
          <w:noProof/>
        </w:rPr>
        <w:t>8</w:t>
      </w:r>
    </w:p>
    <w:p w14:paraId="7E988BE4" w14:textId="77777777" w:rsidR="00D03144" w:rsidRDefault="00D03144">
      <w:pPr>
        <w:pStyle w:val="Index1"/>
        <w:tabs>
          <w:tab w:val="right" w:leader="dot" w:pos="2798"/>
        </w:tabs>
        <w:rPr>
          <w:bCs/>
          <w:noProof/>
        </w:rPr>
      </w:pPr>
      <w:r>
        <w:rPr>
          <w:noProof/>
        </w:rPr>
        <w:t>H. 3768</w:t>
      </w:r>
      <w:r>
        <w:rPr>
          <w:noProof/>
        </w:rPr>
        <w:tab/>
      </w:r>
      <w:r>
        <w:rPr>
          <w:b/>
          <w:bCs/>
          <w:noProof/>
        </w:rPr>
        <w:t>8</w:t>
      </w:r>
    </w:p>
    <w:p w14:paraId="3D3BB263" w14:textId="77777777" w:rsidR="00D03144" w:rsidRDefault="00D03144">
      <w:pPr>
        <w:pStyle w:val="Index1"/>
        <w:tabs>
          <w:tab w:val="right" w:leader="dot" w:pos="2798"/>
        </w:tabs>
        <w:rPr>
          <w:bCs/>
          <w:noProof/>
        </w:rPr>
      </w:pPr>
      <w:r>
        <w:rPr>
          <w:noProof/>
        </w:rPr>
        <w:t>H. 3924</w:t>
      </w:r>
      <w:r>
        <w:rPr>
          <w:noProof/>
        </w:rPr>
        <w:tab/>
      </w:r>
      <w:r>
        <w:rPr>
          <w:b/>
          <w:bCs/>
          <w:noProof/>
        </w:rPr>
        <w:t>9</w:t>
      </w:r>
    </w:p>
    <w:p w14:paraId="2069EB8F" w14:textId="2723B4C0" w:rsidR="00D03144" w:rsidRDefault="00D03144" w:rsidP="00D03144">
      <w:pPr>
        <w:pStyle w:val="Index1"/>
        <w:tabs>
          <w:tab w:val="right" w:leader="dot" w:pos="2798"/>
        </w:tabs>
        <w:rPr>
          <w:bCs/>
          <w:noProof/>
        </w:rPr>
      </w:pPr>
      <w:r>
        <w:rPr>
          <w:noProof/>
        </w:rPr>
        <w:tab/>
        <w:t>Amendment No. 3</w:t>
      </w:r>
      <w:r>
        <w:rPr>
          <w:noProof/>
        </w:rPr>
        <w:tab/>
      </w:r>
      <w:r>
        <w:rPr>
          <w:b/>
          <w:bCs/>
          <w:noProof/>
        </w:rPr>
        <w:t>63</w:t>
      </w:r>
    </w:p>
    <w:p w14:paraId="1A7E89A5" w14:textId="1FD9FD26" w:rsidR="00D03144" w:rsidRDefault="00D03144" w:rsidP="00D03144">
      <w:pPr>
        <w:pStyle w:val="Index1"/>
        <w:tabs>
          <w:tab w:val="right" w:leader="dot" w:pos="2798"/>
        </w:tabs>
        <w:rPr>
          <w:bCs/>
          <w:noProof/>
        </w:rPr>
      </w:pPr>
      <w:r>
        <w:rPr>
          <w:noProof/>
        </w:rPr>
        <w:tab/>
        <w:t>Amendment No. 4A</w:t>
      </w:r>
      <w:r>
        <w:rPr>
          <w:noProof/>
        </w:rPr>
        <w:tab/>
      </w:r>
      <w:r>
        <w:rPr>
          <w:b/>
          <w:bCs/>
          <w:noProof/>
        </w:rPr>
        <w:t>10</w:t>
      </w:r>
    </w:p>
    <w:p w14:paraId="0373375E" w14:textId="08D154A7" w:rsidR="00D03144" w:rsidRDefault="00D03144" w:rsidP="00D03144">
      <w:pPr>
        <w:pStyle w:val="Index1"/>
        <w:tabs>
          <w:tab w:val="right" w:leader="dot" w:pos="2798"/>
        </w:tabs>
        <w:rPr>
          <w:bCs/>
          <w:noProof/>
        </w:rPr>
      </w:pPr>
      <w:r>
        <w:rPr>
          <w:noProof/>
        </w:rPr>
        <w:tab/>
        <w:t>Amendment No. 6a</w:t>
      </w:r>
      <w:r>
        <w:rPr>
          <w:noProof/>
        </w:rPr>
        <w:tab/>
      </w:r>
      <w:r>
        <w:rPr>
          <w:b/>
          <w:bCs/>
          <w:noProof/>
        </w:rPr>
        <w:t>30</w:t>
      </w:r>
    </w:p>
    <w:p w14:paraId="761FBC01" w14:textId="61A946D5" w:rsidR="00D03144" w:rsidRDefault="00D03144" w:rsidP="00D03144">
      <w:pPr>
        <w:pStyle w:val="Index1"/>
        <w:tabs>
          <w:tab w:val="right" w:leader="dot" w:pos="2798"/>
        </w:tabs>
        <w:rPr>
          <w:bCs/>
          <w:noProof/>
        </w:rPr>
      </w:pPr>
      <w:r>
        <w:rPr>
          <w:noProof/>
        </w:rPr>
        <w:tab/>
        <w:t>Amendment No. 11A</w:t>
      </w:r>
      <w:r>
        <w:rPr>
          <w:noProof/>
        </w:rPr>
        <w:tab/>
      </w:r>
      <w:r>
        <w:rPr>
          <w:b/>
          <w:bCs/>
          <w:noProof/>
        </w:rPr>
        <w:t>37</w:t>
      </w:r>
    </w:p>
    <w:p w14:paraId="3A7C6EAC" w14:textId="051AA43F" w:rsidR="00D03144" w:rsidRDefault="00D03144" w:rsidP="00D03144">
      <w:pPr>
        <w:pStyle w:val="Index1"/>
        <w:tabs>
          <w:tab w:val="right" w:leader="dot" w:pos="2798"/>
        </w:tabs>
        <w:rPr>
          <w:bCs/>
          <w:noProof/>
        </w:rPr>
      </w:pPr>
      <w:r>
        <w:rPr>
          <w:noProof/>
        </w:rPr>
        <w:tab/>
        <w:t>Amendment No. 12A</w:t>
      </w:r>
      <w:r>
        <w:rPr>
          <w:noProof/>
        </w:rPr>
        <w:tab/>
      </w:r>
      <w:r>
        <w:rPr>
          <w:b/>
          <w:bCs/>
          <w:noProof/>
        </w:rPr>
        <w:t>39</w:t>
      </w:r>
    </w:p>
    <w:p w14:paraId="52AE7D26" w14:textId="360F541D" w:rsidR="00D03144" w:rsidRDefault="00D03144" w:rsidP="00D03144">
      <w:pPr>
        <w:pStyle w:val="Index1"/>
        <w:tabs>
          <w:tab w:val="right" w:leader="dot" w:pos="2798"/>
        </w:tabs>
        <w:rPr>
          <w:bCs/>
          <w:noProof/>
        </w:rPr>
      </w:pPr>
      <w:r>
        <w:rPr>
          <w:noProof/>
        </w:rPr>
        <w:tab/>
        <w:t>Amendment No. 13</w:t>
      </w:r>
      <w:r>
        <w:rPr>
          <w:noProof/>
        </w:rPr>
        <w:tab/>
      </w:r>
      <w:r>
        <w:rPr>
          <w:b/>
          <w:bCs/>
          <w:noProof/>
        </w:rPr>
        <w:t>40</w:t>
      </w:r>
    </w:p>
    <w:p w14:paraId="0B03EB48" w14:textId="6A1BB1D7" w:rsidR="00D03144" w:rsidRDefault="00D03144" w:rsidP="00D03144">
      <w:pPr>
        <w:pStyle w:val="Index1"/>
        <w:tabs>
          <w:tab w:val="right" w:leader="dot" w:pos="2798"/>
        </w:tabs>
        <w:rPr>
          <w:bCs/>
          <w:noProof/>
        </w:rPr>
      </w:pPr>
      <w:r>
        <w:rPr>
          <w:noProof/>
        </w:rPr>
        <w:tab/>
        <w:t>Amendment No. 14</w:t>
      </w:r>
      <w:r>
        <w:rPr>
          <w:noProof/>
        </w:rPr>
        <w:tab/>
      </w:r>
      <w:r>
        <w:rPr>
          <w:b/>
          <w:bCs/>
          <w:noProof/>
        </w:rPr>
        <w:t>41</w:t>
      </w:r>
    </w:p>
    <w:p w14:paraId="3065DFC8" w14:textId="438284B5" w:rsidR="00D03144" w:rsidRDefault="00D03144" w:rsidP="00D03144">
      <w:pPr>
        <w:pStyle w:val="Index1"/>
        <w:tabs>
          <w:tab w:val="right" w:leader="dot" w:pos="2798"/>
        </w:tabs>
        <w:rPr>
          <w:bCs/>
          <w:noProof/>
        </w:rPr>
      </w:pPr>
      <w:r>
        <w:rPr>
          <w:noProof/>
        </w:rPr>
        <w:tab/>
        <w:t>Amendment No. 15</w:t>
      </w:r>
      <w:r>
        <w:rPr>
          <w:noProof/>
        </w:rPr>
        <w:tab/>
      </w:r>
      <w:r>
        <w:rPr>
          <w:b/>
          <w:bCs/>
          <w:noProof/>
        </w:rPr>
        <w:t>42</w:t>
      </w:r>
    </w:p>
    <w:p w14:paraId="4F46BF17" w14:textId="0129FA69" w:rsidR="00D03144" w:rsidRDefault="00D03144" w:rsidP="00D03144">
      <w:pPr>
        <w:pStyle w:val="Index1"/>
        <w:tabs>
          <w:tab w:val="right" w:leader="dot" w:pos="2798"/>
        </w:tabs>
        <w:rPr>
          <w:bCs/>
          <w:noProof/>
        </w:rPr>
      </w:pPr>
      <w:r>
        <w:rPr>
          <w:noProof/>
        </w:rPr>
        <w:tab/>
        <w:t>Amendment No. 16a</w:t>
      </w:r>
      <w:r>
        <w:rPr>
          <w:noProof/>
        </w:rPr>
        <w:tab/>
      </w:r>
      <w:r>
        <w:rPr>
          <w:b/>
          <w:bCs/>
          <w:noProof/>
        </w:rPr>
        <w:t>43</w:t>
      </w:r>
    </w:p>
    <w:p w14:paraId="681DC17A" w14:textId="42783BC7" w:rsidR="00D03144" w:rsidRDefault="00D03144" w:rsidP="00D03144">
      <w:pPr>
        <w:pStyle w:val="Index1"/>
        <w:tabs>
          <w:tab w:val="right" w:leader="dot" w:pos="2798"/>
        </w:tabs>
        <w:rPr>
          <w:bCs/>
          <w:noProof/>
        </w:rPr>
      </w:pPr>
      <w:r>
        <w:rPr>
          <w:noProof/>
        </w:rPr>
        <w:tab/>
        <w:t>Amendment No. 18</w:t>
      </w:r>
      <w:r>
        <w:rPr>
          <w:noProof/>
        </w:rPr>
        <w:tab/>
      </w:r>
      <w:r>
        <w:rPr>
          <w:b/>
          <w:bCs/>
          <w:noProof/>
        </w:rPr>
        <w:t>44</w:t>
      </w:r>
    </w:p>
    <w:p w14:paraId="58944347" w14:textId="199A0C86" w:rsidR="00D03144" w:rsidRDefault="00D03144" w:rsidP="00D03144">
      <w:pPr>
        <w:pStyle w:val="Index1"/>
        <w:tabs>
          <w:tab w:val="right" w:leader="dot" w:pos="2798"/>
        </w:tabs>
        <w:rPr>
          <w:bCs/>
          <w:noProof/>
        </w:rPr>
      </w:pPr>
      <w:r>
        <w:rPr>
          <w:noProof/>
        </w:rPr>
        <w:tab/>
        <w:t>Amendment No. 20</w:t>
      </w:r>
      <w:r>
        <w:rPr>
          <w:noProof/>
        </w:rPr>
        <w:tab/>
      </w:r>
      <w:r>
        <w:rPr>
          <w:b/>
          <w:bCs/>
          <w:noProof/>
        </w:rPr>
        <w:t>46</w:t>
      </w:r>
    </w:p>
    <w:p w14:paraId="4AE5F274" w14:textId="204F181B" w:rsidR="00D03144" w:rsidRDefault="00D03144" w:rsidP="00D03144">
      <w:pPr>
        <w:pStyle w:val="Index1"/>
        <w:tabs>
          <w:tab w:val="right" w:leader="dot" w:pos="2798"/>
        </w:tabs>
        <w:rPr>
          <w:bCs/>
          <w:noProof/>
        </w:rPr>
      </w:pPr>
      <w:r>
        <w:rPr>
          <w:noProof/>
        </w:rPr>
        <w:tab/>
        <w:t>Amendment No. 22</w:t>
      </w:r>
      <w:r>
        <w:rPr>
          <w:noProof/>
        </w:rPr>
        <w:tab/>
      </w:r>
      <w:r>
        <w:rPr>
          <w:b/>
          <w:bCs/>
          <w:noProof/>
        </w:rPr>
        <w:t>48</w:t>
      </w:r>
    </w:p>
    <w:p w14:paraId="7293290D" w14:textId="45DF3DB5" w:rsidR="00D03144" w:rsidRDefault="00D03144" w:rsidP="00D03144">
      <w:pPr>
        <w:pStyle w:val="Index1"/>
        <w:tabs>
          <w:tab w:val="right" w:leader="dot" w:pos="2798"/>
        </w:tabs>
        <w:rPr>
          <w:bCs/>
          <w:noProof/>
        </w:rPr>
      </w:pPr>
      <w:r>
        <w:rPr>
          <w:noProof/>
        </w:rPr>
        <w:tab/>
        <w:t>Amendment No. 23</w:t>
      </w:r>
      <w:r>
        <w:rPr>
          <w:noProof/>
        </w:rPr>
        <w:tab/>
      </w:r>
      <w:r>
        <w:rPr>
          <w:b/>
          <w:bCs/>
          <w:noProof/>
        </w:rPr>
        <w:t>89</w:t>
      </w:r>
    </w:p>
    <w:p w14:paraId="129ABA8E" w14:textId="155C8500" w:rsidR="00D03144" w:rsidRDefault="00D03144" w:rsidP="00D03144">
      <w:pPr>
        <w:pStyle w:val="Index1"/>
        <w:tabs>
          <w:tab w:val="right" w:leader="dot" w:pos="2798"/>
        </w:tabs>
        <w:rPr>
          <w:bCs/>
          <w:noProof/>
        </w:rPr>
      </w:pPr>
      <w:r>
        <w:rPr>
          <w:noProof/>
        </w:rPr>
        <w:tab/>
        <w:t>Amendment No. 24</w:t>
      </w:r>
      <w:r>
        <w:rPr>
          <w:noProof/>
        </w:rPr>
        <w:tab/>
      </w:r>
      <w:r>
        <w:rPr>
          <w:b/>
          <w:bCs/>
          <w:noProof/>
        </w:rPr>
        <w:t>49</w:t>
      </w:r>
    </w:p>
    <w:p w14:paraId="54F3A38A" w14:textId="19670587" w:rsidR="00D03144" w:rsidRDefault="00D03144" w:rsidP="00D03144">
      <w:pPr>
        <w:pStyle w:val="Index1"/>
        <w:tabs>
          <w:tab w:val="right" w:leader="dot" w:pos="2798"/>
        </w:tabs>
        <w:rPr>
          <w:bCs/>
          <w:noProof/>
        </w:rPr>
      </w:pPr>
      <w:r>
        <w:rPr>
          <w:noProof/>
        </w:rPr>
        <w:tab/>
        <w:t>Amendment No. 25A</w:t>
      </w:r>
      <w:r>
        <w:rPr>
          <w:noProof/>
        </w:rPr>
        <w:tab/>
      </w:r>
      <w:r>
        <w:rPr>
          <w:b/>
          <w:bCs/>
          <w:noProof/>
        </w:rPr>
        <w:t>52</w:t>
      </w:r>
    </w:p>
    <w:p w14:paraId="21D5C9B0" w14:textId="204BCC2F" w:rsidR="00D03144" w:rsidRDefault="00D03144" w:rsidP="00D03144">
      <w:pPr>
        <w:pStyle w:val="Index1"/>
        <w:tabs>
          <w:tab w:val="right" w:leader="dot" w:pos="2798"/>
        </w:tabs>
        <w:rPr>
          <w:bCs/>
          <w:noProof/>
        </w:rPr>
      </w:pPr>
      <w:r>
        <w:rPr>
          <w:noProof/>
        </w:rPr>
        <w:tab/>
        <w:t>Amendment No. 29</w:t>
      </w:r>
      <w:r>
        <w:rPr>
          <w:noProof/>
        </w:rPr>
        <w:tab/>
      </w:r>
      <w:r>
        <w:rPr>
          <w:b/>
          <w:bCs/>
          <w:noProof/>
        </w:rPr>
        <w:t>63</w:t>
      </w:r>
    </w:p>
    <w:p w14:paraId="21A735A3" w14:textId="16E4ED23" w:rsidR="00D03144" w:rsidRDefault="00D03144" w:rsidP="00D03144">
      <w:pPr>
        <w:pStyle w:val="Index1"/>
        <w:tabs>
          <w:tab w:val="right" w:leader="dot" w:pos="2798"/>
        </w:tabs>
        <w:rPr>
          <w:bCs/>
          <w:noProof/>
        </w:rPr>
      </w:pPr>
      <w:r>
        <w:rPr>
          <w:noProof/>
        </w:rPr>
        <w:tab/>
        <w:t>Amendment No. 32</w:t>
      </w:r>
      <w:r>
        <w:rPr>
          <w:noProof/>
        </w:rPr>
        <w:tab/>
      </w:r>
      <w:r>
        <w:rPr>
          <w:b/>
          <w:bCs/>
          <w:noProof/>
        </w:rPr>
        <w:t>66</w:t>
      </w:r>
    </w:p>
    <w:p w14:paraId="36374846" w14:textId="19D72017" w:rsidR="00D03144" w:rsidRDefault="00D03144">
      <w:pPr>
        <w:pStyle w:val="Index1"/>
        <w:tabs>
          <w:tab w:val="right" w:leader="dot" w:pos="2798"/>
        </w:tabs>
        <w:rPr>
          <w:bCs/>
          <w:noProof/>
        </w:rPr>
      </w:pPr>
      <w:r>
        <w:rPr>
          <w:noProof/>
        </w:rPr>
        <w:t>H. 4303</w:t>
      </w:r>
      <w:r>
        <w:rPr>
          <w:noProof/>
        </w:rPr>
        <w:tab/>
      </w:r>
      <w:r>
        <w:rPr>
          <w:b/>
          <w:bCs/>
          <w:noProof/>
        </w:rPr>
        <w:t>9</w:t>
      </w:r>
    </w:p>
    <w:p w14:paraId="01DC63C6" w14:textId="77777777" w:rsidR="00D03144" w:rsidRDefault="00D03144">
      <w:pPr>
        <w:pStyle w:val="Index1"/>
        <w:tabs>
          <w:tab w:val="right" w:leader="dot" w:pos="2798"/>
        </w:tabs>
        <w:rPr>
          <w:bCs/>
          <w:noProof/>
        </w:rPr>
      </w:pPr>
      <w:r>
        <w:rPr>
          <w:noProof/>
        </w:rPr>
        <w:t>H. 5182</w:t>
      </w:r>
      <w:r>
        <w:rPr>
          <w:noProof/>
        </w:rPr>
        <w:tab/>
      </w:r>
      <w:r>
        <w:rPr>
          <w:b/>
          <w:bCs/>
          <w:noProof/>
        </w:rPr>
        <w:t>9</w:t>
      </w:r>
    </w:p>
    <w:p w14:paraId="4EA5DF71" w14:textId="77777777" w:rsidR="00D03144" w:rsidRDefault="00D03144" w:rsidP="004465AD">
      <w:pPr>
        <w:pStyle w:val="Header"/>
        <w:tabs>
          <w:tab w:val="clear" w:pos="8640"/>
          <w:tab w:val="left" w:pos="4320"/>
        </w:tabs>
        <w:jc w:val="center"/>
        <w:rPr>
          <w:noProof/>
        </w:rPr>
        <w:sectPr w:rsidR="00D03144" w:rsidSect="00D03144">
          <w:type w:val="continuous"/>
          <w:pgSz w:w="12240" w:h="15840"/>
          <w:pgMar w:top="1008" w:right="4666" w:bottom="3499" w:left="1238" w:header="1008" w:footer="3499" w:gutter="0"/>
          <w:cols w:num="2" w:space="720"/>
          <w:titlePg/>
          <w:docGrid w:linePitch="360"/>
        </w:sectPr>
      </w:pPr>
    </w:p>
    <w:p w14:paraId="3B7A814A" w14:textId="4A01C9CD" w:rsidR="00AA4E53" w:rsidRPr="00AA4E53" w:rsidRDefault="00D03144" w:rsidP="004465AD">
      <w:pPr>
        <w:pStyle w:val="Header"/>
        <w:tabs>
          <w:tab w:val="clear" w:pos="8640"/>
          <w:tab w:val="left" w:pos="4320"/>
        </w:tabs>
        <w:jc w:val="center"/>
      </w:pPr>
      <w:r>
        <w:fldChar w:fldCharType="end"/>
      </w:r>
    </w:p>
    <w:p w14:paraId="65BEC8C6" w14:textId="77777777" w:rsidR="00AA4E53" w:rsidRPr="00AA4E53" w:rsidRDefault="00AA4E53" w:rsidP="00AA4E53">
      <w:pPr>
        <w:pStyle w:val="Header"/>
        <w:tabs>
          <w:tab w:val="clear" w:pos="8640"/>
          <w:tab w:val="left" w:pos="4320"/>
        </w:tabs>
      </w:pPr>
    </w:p>
    <w:sectPr w:rsidR="00AA4E53" w:rsidRPr="00AA4E53" w:rsidSect="00D0314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8FA8" w14:textId="77777777" w:rsidR="00342114" w:rsidRDefault="00342114">
      <w:r>
        <w:separator/>
      </w:r>
    </w:p>
  </w:endnote>
  <w:endnote w:type="continuationSeparator" w:id="0">
    <w:p w14:paraId="3A76E8A2" w14:textId="77777777" w:rsidR="00342114" w:rsidRDefault="0034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4326"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1AD5" w14:textId="77777777" w:rsidR="00342114" w:rsidRDefault="00342114">
      <w:r>
        <w:separator/>
      </w:r>
    </w:p>
  </w:footnote>
  <w:footnote w:type="continuationSeparator" w:id="0">
    <w:p w14:paraId="50750573" w14:textId="77777777" w:rsidR="00342114" w:rsidRDefault="0034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17A6" w14:textId="00C9C45B" w:rsidR="00362845" w:rsidRPr="007B0893" w:rsidRDefault="00342114">
    <w:pPr>
      <w:pStyle w:val="Header"/>
      <w:spacing w:after="120"/>
      <w:jc w:val="center"/>
      <w:rPr>
        <w:b/>
      </w:rPr>
    </w:pPr>
    <w:r>
      <w:rPr>
        <w:b/>
      </w:rPr>
      <w:t>WEDNESDAY, MARCH 18</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14"/>
    <w:rsid w:val="00002228"/>
    <w:rsid w:val="000074E0"/>
    <w:rsid w:val="0001047D"/>
    <w:rsid w:val="00011183"/>
    <w:rsid w:val="0001325A"/>
    <w:rsid w:val="00015500"/>
    <w:rsid w:val="00015C46"/>
    <w:rsid w:val="00022CE8"/>
    <w:rsid w:val="0002352C"/>
    <w:rsid w:val="00027FB8"/>
    <w:rsid w:val="000309AD"/>
    <w:rsid w:val="00033079"/>
    <w:rsid w:val="00035014"/>
    <w:rsid w:val="00042056"/>
    <w:rsid w:val="00042C3D"/>
    <w:rsid w:val="00043EAF"/>
    <w:rsid w:val="00050AAF"/>
    <w:rsid w:val="000537A1"/>
    <w:rsid w:val="0005498E"/>
    <w:rsid w:val="000563A0"/>
    <w:rsid w:val="000566AC"/>
    <w:rsid w:val="0006025E"/>
    <w:rsid w:val="0006162D"/>
    <w:rsid w:val="000630DD"/>
    <w:rsid w:val="00064200"/>
    <w:rsid w:val="00074FE7"/>
    <w:rsid w:val="00075A91"/>
    <w:rsid w:val="00075E86"/>
    <w:rsid w:val="0008217A"/>
    <w:rsid w:val="00082A18"/>
    <w:rsid w:val="0009075C"/>
    <w:rsid w:val="000A0425"/>
    <w:rsid w:val="000A1200"/>
    <w:rsid w:val="000A288E"/>
    <w:rsid w:val="000A7610"/>
    <w:rsid w:val="000B4BD8"/>
    <w:rsid w:val="000C3C08"/>
    <w:rsid w:val="000C4007"/>
    <w:rsid w:val="000C4608"/>
    <w:rsid w:val="000C7111"/>
    <w:rsid w:val="000C7729"/>
    <w:rsid w:val="000D143E"/>
    <w:rsid w:val="000D79D5"/>
    <w:rsid w:val="000E0F31"/>
    <w:rsid w:val="000E4460"/>
    <w:rsid w:val="000F2F25"/>
    <w:rsid w:val="000F5D06"/>
    <w:rsid w:val="001001D1"/>
    <w:rsid w:val="00102C0A"/>
    <w:rsid w:val="00102FD0"/>
    <w:rsid w:val="00103108"/>
    <w:rsid w:val="00104137"/>
    <w:rsid w:val="00105369"/>
    <w:rsid w:val="001062BF"/>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27A1"/>
    <w:rsid w:val="001B4FDE"/>
    <w:rsid w:val="001B6434"/>
    <w:rsid w:val="001C5CC3"/>
    <w:rsid w:val="001C78CB"/>
    <w:rsid w:val="001D0B11"/>
    <w:rsid w:val="001D6026"/>
    <w:rsid w:val="001D663A"/>
    <w:rsid w:val="001E2AF7"/>
    <w:rsid w:val="001E450E"/>
    <w:rsid w:val="001E58B6"/>
    <w:rsid w:val="001E63A0"/>
    <w:rsid w:val="001E68BA"/>
    <w:rsid w:val="001F3615"/>
    <w:rsid w:val="001F72EB"/>
    <w:rsid w:val="00202A26"/>
    <w:rsid w:val="00204594"/>
    <w:rsid w:val="00204D42"/>
    <w:rsid w:val="002070B2"/>
    <w:rsid w:val="00210823"/>
    <w:rsid w:val="002108FE"/>
    <w:rsid w:val="00211EBD"/>
    <w:rsid w:val="00215E18"/>
    <w:rsid w:val="00223C63"/>
    <w:rsid w:val="002303E1"/>
    <w:rsid w:val="0023268E"/>
    <w:rsid w:val="00234BE0"/>
    <w:rsid w:val="00236C87"/>
    <w:rsid w:val="002476DF"/>
    <w:rsid w:val="002564BD"/>
    <w:rsid w:val="00257B63"/>
    <w:rsid w:val="00264E88"/>
    <w:rsid w:val="002675D8"/>
    <w:rsid w:val="00275E03"/>
    <w:rsid w:val="00280411"/>
    <w:rsid w:val="00284063"/>
    <w:rsid w:val="00291DC0"/>
    <w:rsid w:val="002958C1"/>
    <w:rsid w:val="002A300C"/>
    <w:rsid w:val="002A4A4D"/>
    <w:rsid w:val="002A4E21"/>
    <w:rsid w:val="002B010F"/>
    <w:rsid w:val="002B6DF2"/>
    <w:rsid w:val="002B73E5"/>
    <w:rsid w:val="002B7EBD"/>
    <w:rsid w:val="002D3B36"/>
    <w:rsid w:val="002D49C0"/>
    <w:rsid w:val="002D5648"/>
    <w:rsid w:val="002D6956"/>
    <w:rsid w:val="002D7A66"/>
    <w:rsid w:val="002E01BA"/>
    <w:rsid w:val="002E14FD"/>
    <w:rsid w:val="002E52AD"/>
    <w:rsid w:val="002E56FC"/>
    <w:rsid w:val="002E60B0"/>
    <w:rsid w:val="002F278F"/>
    <w:rsid w:val="002F27FC"/>
    <w:rsid w:val="002F647B"/>
    <w:rsid w:val="00300B59"/>
    <w:rsid w:val="00300E86"/>
    <w:rsid w:val="00301E5D"/>
    <w:rsid w:val="003055CE"/>
    <w:rsid w:val="00310BD0"/>
    <w:rsid w:val="00316E47"/>
    <w:rsid w:val="00321465"/>
    <w:rsid w:val="0032208A"/>
    <w:rsid w:val="00324682"/>
    <w:rsid w:val="00324B29"/>
    <w:rsid w:val="00334554"/>
    <w:rsid w:val="00337C23"/>
    <w:rsid w:val="00341F86"/>
    <w:rsid w:val="00342114"/>
    <w:rsid w:val="00343DC1"/>
    <w:rsid w:val="00352710"/>
    <w:rsid w:val="00354207"/>
    <w:rsid w:val="00354E73"/>
    <w:rsid w:val="003573AD"/>
    <w:rsid w:val="00362845"/>
    <w:rsid w:val="00364B8B"/>
    <w:rsid w:val="00365C54"/>
    <w:rsid w:val="00366E03"/>
    <w:rsid w:val="003737EA"/>
    <w:rsid w:val="00373E7E"/>
    <w:rsid w:val="0037670D"/>
    <w:rsid w:val="00380CE8"/>
    <w:rsid w:val="00383396"/>
    <w:rsid w:val="00390F72"/>
    <w:rsid w:val="003A5BA5"/>
    <w:rsid w:val="003A659B"/>
    <w:rsid w:val="003B1800"/>
    <w:rsid w:val="003C3DEA"/>
    <w:rsid w:val="003D0B99"/>
    <w:rsid w:val="003D3A0A"/>
    <w:rsid w:val="003E1C83"/>
    <w:rsid w:val="003E4D85"/>
    <w:rsid w:val="003F229C"/>
    <w:rsid w:val="003F4F9F"/>
    <w:rsid w:val="00406659"/>
    <w:rsid w:val="004109CA"/>
    <w:rsid w:val="00411040"/>
    <w:rsid w:val="004114EF"/>
    <w:rsid w:val="00412368"/>
    <w:rsid w:val="00413196"/>
    <w:rsid w:val="00417CB7"/>
    <w:rsid w:val="0042469B"/>
    <w:rsid w:val="00424F95"/>
    <w:rsid w:val="00426E5F"/>
    <w:rsid w:val="00434E3B"/>
    <w:rsid w:val="0043649C"/>
    <w:rsid w:val="004368F1"/>
    <w:rsid w:val="004406C2"/>
    <w:rsid w:val="004410C3"/>
    <w:rsid w:val="00445D05"/>
    <w:rsid w:val="004465AD"/>
    <w:rsid w:val="00457427"/>
    <w:rsid w:val="00457AF6"/>
    <w:rsid w:val="004627E1"/>
    <w:rsid w:val="0047138C"/>
    <w:rsid w:val="004746F3"/>
    <w:rsid w:val="00483532"/>
    <w:rsid w:val="00486C2F"/>
    <w:rsid w:val="00486D6C"/>
    <w:rsid w:val="00487367"/>
    <w:rsid w:val="004876AD"/>
    <w:rsid w:val="004925BC"/>
    <w:rsid w:val="00494996"/>
    <w:rsid w:val="004A2459"/>
    <w:rsid w:val="004A2E06"/>
    <w:rsid w:val="004B2812"/>
    <w:rsid w:val="004B388E"/>
    <w:rsid w:val="004B4A63"/>
    <w:rsid w:val="004B5149"/>
    <w:rsid w:val="004B6674"/>
    <w:rsid w:val="004C1061"/>
    <w:rsid w:val="004C7F5D"/>
    <w:rsid w:val="004C7FE3"/>
    <w:rsid w:val="004D0F10"/>
    <w:rsid w:val="004D1B38"/>
    <w:rsid w:val="004D3BC3"/>
    <w:rsid w:val="004D4DAE"/>
    <w:rsid w:val="004D5629"/>
    <w:rsid w:val="004D5C8A"/>
    <w:rsid w:val="004E40D1"/>
    <w:rsid w:val="004E545F"/>
    <w:rsid w:val="004E5C40"/>
    <w:rsid w:val="004F068B"/>
    <w:rsid w:val="004F4328"/>
    <w:rsid w:val="004F50DD"/>
    <w:rsid w:val="004F5E02"/>
    <w:rsid w:val="004F7E43"/>
    <w:rsid w:val="004F7F16"/>
    <w:rsid w:val="00500D37"/>
    <w:rsid w:val="005022E5"/>
    <w:rsid w:val="0051245F"/>
    <w:rsid w:val="00516D96"/>
    <w:rsid w:val="00526742"/>
    <w:rsid w:val="005307A8"/>
    <w:rsid w:val="005311A6"/>
    <w:rsid w:val="005353B7"/>
    <w:rsid w:val="00536861"/>
    <w:rsid w:val="0054021B"/>
    <w:rsid w:val="0055344A"/>
    <w:rsid w:val="00555BD2"/>
    <w:rsid w:val="005574BD"/>
    <w:rsid w:val="00560D12"/>
    <w:rsid w:val="00563980"/>
    <w:rsid w:val="005659D2"/>
    <w:rsid w:val="00566E22"/>
    <w:rsid w:val="005674BA"/>
    <w:rsid w:val="00567D6D"/>
    <w:rsid w:val="00572A84"/>
    <w:rsid w:val="005769B1"/>
    <w:rsid w:val="00580847"/>
    <w:rsid w:val="00582641"/>
    <w:rsid w:val="005846AD"/>
    <w:rsid w:val="00585E6B"/>
    <w:rsid w:val="00586CC8"/>
    <w:rsid w:val="005A17A5"/>
    <w:rsid w:val="005A3C77"/>
    <w:rsid w:val="005B0124"/>
    <w:rsid w:val="005B29BF"/>
    <w:rsid w:val="005B2A00"/>
    <w:rsid w:val="005B2C22"/>
    <w:rsid w:val="005B4D5A"/>
    <w:rsid w:val="005C1EAC"/>
    <w:rsid w:val="005C3A62"/>
    <w:rsid w:val="005D031D"/>
    <w:rsid w:val="005D1E49"/>
    <w:rsid w:val="005D7083"/>
    <w:rsid w:val="005E5A6F"/>
    <w:rsid w:val="005E7E11"/>
    <w:rsid w:val="005F0B90"/>
    <w:rsid w:val="005F14C9"/>
    <w:rsid w:val="005F4D8E"/>
    <w:rsid w:val="005F7C5E"/>
    <w:rsid w:val="006028FC"/>
    <w:rsid w:val="00606880"/>
    <w:rsid w:val="00607005"/>
    <w:rsid w:val="006072DB"/>
    <w:rsid w:val="00613CF9"/>
    <w:rsid w:val="00621772"/>
    <w:rsid w:val="0062542A"/>
    <w:rsid w:val="00627DD3"/>
    <w:rsid w:val="00631671"/>
    <w:rsid w:val="006326BE"/>
    <w:rsid w:val="00633FC1"/>
    <w:rsid w:val="00636B05"/>
    <w:rsid w:val="006421B2"/>
    <w:rsid w:val="00646049"/>
    <w:rsid w:val="006534CF"/>
    <w:rsid w:val="00656964"/>
    <w:rsid w:val="00661960"/>
    <w:rsid w:val="00663566"/>
    <w:rsid w:val="00671010"/>
    <w:rsid w:val="00672CAD"/>
    <w:rsid w:val="0068208C"/>
    <w:rsid w:val="00682CA1"/>
    <w:rsid w:val="0068752A"/>
    <w:rsid w:val="00690652"/>
    <w:rsid w:val="0069732C"/>
    <w:rsid w:val="006A01BA"/>
    <w:rsid w:val="006A5AD6"/>
    <w:rsid w:val="006C6372"/>
    <w:rsid w:val="006D57A6"/>
    <w:rsid w:val="006D66FB"/>
    <w:rsid w:val="006D6F1F"/>
    <w:rsid w:val="006E35F9"/>
    <w:rsid w:val="006E4035"/>
    <w:rsid w:val="006F0918"/>
    <w:rsid w:val="006F334C"/>
    <w:rsid w:val="006F3859"/>
    <w:rsid w:val="006F7374"/>
    <w:rsid w:val="007013AE"/>
    <w:rsid w:val="0070401E"/>
    <w:rsid w:val="0071509E"/>
    <w:rsid w:val="00716381"/>
    <w:rsid w:val="0073055F"/>
    <w:rsid w:val="00731C91"/>
    <w:rsid w:val="007344B3"/>
    <w:rsid w:val="00741C0C"/>
    <w:rsid w:val="0074240E"/>
    <w:rsid w:val="00747C7B"/>
    <w:rsid w:val="00751963"/>
    <w:rsid w:val="00756560"/>
    <w:rsid w:val="00756597"/>
    <w:rsid w:val="0076441B"/>
    <w:rsid w:val="00767915"/>
    <w:rsid w:val="00772F7B"/>
    <w:rsid w:val="007748E4"/>
    <w:rsid w:val="0078320A"/>
    <w:rsid w:val="00783F88"/>
    <w:rsid w:val="0078484B"/>
    <w:rsid w:val="00784E3A"/>
    <w:rsid w:val="007918FF"/>
    <w:rsid w:val="007A1994"/>
    <w:rsid w:val="007A4004"/>
    <w:rsid w:val="007A4D91"/>
    <w:rsid w:val="007A5257"/>
    <w:rsid w:val="007A6092"/>
    <w:rsid w:val="007B0429"/>
    <w:rsid w:val="007B0893"/>
    <w:rsid w:val="007B1315"/>
    <w:rsid w:val="007B2F03"/>
    <w:rsid w:val="007B3FB8"/>
    <w:rsid w:val="007B46F3"/>
    <w:rsid w:val="007B61C2"/>
    <w:rsid w:val="007D4E49"/>
    <w:rsid w:val="007D5DE6"/>
    <w:rsid w:val="007D60CC"/>
    <w:rsid w:val="007D6BB2"/>
    <w:rsid w:val="007D7BF8"/>
    <w:rsid w:val="007E0008"/>
    <w:rsid w:val="007E01C1"/>
    <w:rsid w:val="007E1EB7"/>
    <w:rsid w:val="007E30EB"/>
    <w:rsid w:val="007E5183"/>
    <w:rsid w:val="007E5C36"/>
    <w:rsid w:val="007F02BD"/>
    <w:rsid w:val="007F0625"/>
    <w:rsid w:val="007F3578"/>
    <w:rsid w:val="00800C01"/>
    <w:rsid w:val="00802D42"/>
    <w:rsid w:val="00806298"/>
    <w:rsid w:val="00806C55"/>
    <w:rsid w:val="008170B5"/>
    <w:rsid w:val="00817732"/>
    <w:rsid w:val="00827BF1"/>
    <w:rsid w:val="00830687"/>
    <w:rsid w:val="00833696"/>
    <w:rsid w:val="00833C81"/>
    <w:rsid w:val="00850136"/>
    <w:rsid w:val="0085029C"/>
    <w:rsid w:val="00850AA1"/>
    <w:rsid w:val="00854A6C"/>
    <w:rsid w:val="00857E3F"/>
    <w:rsid w:val="00861F65"/>
    <w:rsid w:val="008632F6"/>
    <w:rsid w:val="008661ED"/>
    <w:rsid w:val="00870DE2"/>
    <w:rsid w:val="00871FA4"/>
    <w:rsid w:val="00872BDF"/>
    <w:rsid w:val="0087373D"/>
    <w:rsid w:val="008770E7"/>
    <w:rsid w:val="00880CCA"/>
    <w:rsid w:val="00885FBB"/>
    <w:rsid w:val="00894203"/>
    <w:rsid w:val="00895737"/>
    <w:rsid w:val="008A0C28"/>
    <w:rsid w:val="008A32D8"/>
    <w:rsid w:val="008A7830"/>
    <w:rsid w:val="008B2D33"/>
    <w:rsid w:val="008C3846"/>
    <w:rsid w:val="008D3BB3"/>
    <w:rsid w:val="008D7F01"/>
    <w:rsid w:val="008E2F04"/>
    <w:rsid w:val="008E79C0"/>
    <w:rsid w:val="008F07E4"/>
    <w:rsid w:val="008F1151"/>
    <w:rsid w:val="008F3017"/>
    <w:rsid w:val="00906036"/>
    <w:rsid w:val="00907841"/>
    <w:rsid w:val="00910C0D"/>
    <w:rsid w:val="00912803"/>
    <w:rsid w:val="00916C6C"/>
    <w:rsid w:val="00920619"/>
    <w:rsid w:val="009216DD"/>
    <w:rsid w:val="00923BD6"/>
    <w:rsid w:val="00923E16"/>
    <w:rsid w:val="00925D8D"/>
    <w:rsid w:val="00930495"/>
    <w:rsid w:val="009316A6"/>
    <w:rsid w:val="0094057E"/>
    <w:rsid w:val="00940EBB"/>
    <w:rsid w:val="00941224"/>
    <w:rsid w:val="009432A5"/>
    <w:rsid w:val="00945862"/>
    <w:rsid w:val="00945DBF"/>
    <w:rsid w:val="00951A08"/>
    <w:rsid w:val="00952C13"/>
    <w:rsid w:val="00955386"/>
    <w:rsid w:val="00965D93"/>
    <w:rsid w:val="00974FC2"/>
    <w:rsid w:val="009756AF"/>
    <w:rsid w:val="00977355"/>
    <w:rsid w:val="00980164"/>
    <w:rsid w:val="0098366A"/>
    <w:rsid w:val="00987043"/>
    <w:rsid w:val="00987984"/>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32DA"/>
    <w:rsid w:val="00A05031"/>
    <w:rsid w:val="00A05E7C"/>
    <w:rsid w:val="00A06472"/>
    <w:rsid w:val="00A06C7E"/>
    <w:rsid w:val="00A12034"/>
    <w:rsid w:val="00A207EA"/>
    <w:rsid w:val="00A27AC3"/>
    <w:rsid w:val="00A32D39"/>
    <w:rsid w:val="00A3301F"/>
    <w:rsid w:val="00A335DF"/>
    <w:rsid w:val="00A3780D"/>
    <w:rsid w:val="00A37B5B"/>
    <w:rsid w:val="00A407B4"/>
    <w:rsid w:val="00A40DE4"/>
    <w:rsid w:val="00A447F5"/>
    <w:rsid w:val="00A45F58"/>
    <w:rsid w:val="00A50610"/>
    <w:rsid w:val="00A50D0A"/>
    <w:rsid w:val="00A5400D"/>
    <w:rsid w:val="00A54E6A"/>
    <w:rsid w:val="00A627C2"/>
    <w:rsid w:val="00A66623"/>
    <w:rsid w:val="00A67BE6"/>
    <w:rsid w:val="00A725C3"/>
    <w:rsid w:val="00A77FE0"/>
    <w:rsid w:val="00A81228"/>
    <w:rsid w:val="00A85342"/>
    <w:rsid w:val="00A91C42"/>
    <w:rsid w:val="00A949BC"/>
    <w:rsid w:val="00A9737B"/>
    <w:rsid w:val="00AA40EF"/>
    <w:rsid w:val="00AA4E53"/>
    <w:rsid w:val="00AA5FC1"/>
    <w:rsid w:val="00AA67EF"/>
    <w:rsid w:val="00AB1303"/>
    <w:rsid w:val="00AD2376"/>
    <w:rsid w:val="00AD3288"/>
    <w:rsid w:val="00AD3757"/>
    <w:rsid w:val="00AD75AE"/>
    <w:rsid w:val="00AE01A9"/>
    <w:rsid w:val="00AE117A"/>
    <w:rsid w:val="00AE31D4"/>
    <w:rsid w:val="00AE5A13"/>
    <w:rsid w:val="00AE69FD"/>
    <w:rsid w:val="00AF1CAC"/>
    <w:rsid w:val="00AF3D68"/>
    <w:rsid w:val="00AF5C58"/>
    <w:rsid w:val="00B02528"/>
    <w:rsid w:val="00B05071"/>
    <w:rsid w:val="00B071DF"/>
    <w:rsid w:val="00B109F5"/>
    <w:rsid w:val="00B14936"/>
    <w:rsid w:val="00B30B61"/>
    <w:rsid w:val="00B319F1"/>
    <w:rsid w:val="00B3254A"/>
    <w:rsid w:val="00B371FE"/>
    <w:rsid w:val="00B411A2"/>
    <w:rsid w:val="00B42F06"/>
    <w:rsid w:val="00B44A85"/>
    <w:rsid w:val="00B60301"/>
    <w:rsid w:val="00B634AA"/>
    <w:rsid w:val="00B66BEF"/>
    <w:rsid w:val="00B70CF8"/>
    <w:rsid w:val="00B72203"/>
    <w:rsid w:val="00B737D8"/>
    <w:rsid w:val="00B742C7"/>
    <w:rsid w:val="00B824F8"/>
    <w:rsid w:val="00B8391B"/>
    <w:rsid w:val="00B85AEF"/>
    <w:rsid w:val="00B87AC1"/>
    <w:rsid w:val="00B92901"/>
    <w:rsid w:val="00BA37B0"/>
    <w:rsid w:val="00BA53A9"/>
    <w:rsid w:val="00BB425F"/>
    <w:rsid w:val="00BB54FA"/>
    <w:rsid w:val="00BC1739"/>
    <w:rsid w:val="00BC1D80"/>
    <w:rsid w:val="00BC486B"/>
    <w:rsid w:val="00BD1E59"/>
    <w:rsid w:val="00BE007B"/>
    <w:rsid w:val="00BE2F0F"/>
    <w:rsid w:val="00BF2BFE"/>
    <w:rsid w:val="00BF6376"/>
    <w:rsid w:val="00BF66CA"/>
    <w:rsid w:val="00BF6EDF"/>
    <w:rsid w:val="00BF739A"/>
    <w:rsid w:val="00C00FB0"/>
    <w:rsid w:val="00C05AAB"/>
    <w:rsid w:val="00C07109"/>
    <w:rsid w:val="00C07E5A"/>
    <w:rsid w:val="00C10C5E"/>
    <w:rsid w:val="00C12015"/>
    <w:rsid w:val="00C129A5"/>
    <w:rsid w:val="00C14E31"/>
    <w:rsid w:val="00C17859"/>
    <w:rsid w:val="00C226FD"/>
    <w:rsid w:val="00C22733"/>
    <w:rsid w:val="00C22853"/>
    <w:rsid w:val="00C25EA9"/>
    <w:rsid w:val="00C26BF7"/>
    <w:rsid w:val="00C53657"/>
    <w:rsid w:val="00C62740"/>
    <w:rsid w:val="00C66E93"/>
    <w:rsid w:val="00C7585A"/>
    <w:rsid w:val="00C803DA"/>
    <w:rsid w:val="00C81078"/>
    <w:rsid w:val="00C850E5"/>
    <w:rsid w:val="00C93316"/>
    <w:rsid w:val="00CA0486"/>
    <w:rsid w:val="00CA598C"/>
    <w:rsid w:val="00CA5C32"/>
    <w:rsid w:val="00CB4953"/>
    <w:rsid w:val="00CB7E2D"/>
    <w:rsid w:val="00CC19DB"/>
    <w:rsid w:val="00CC2A40"/>
    <w:rsid w:val="00CC37C0"/>
    <w:rsid w:val="00CC4990"/>
    <w:rsid w:val="00CC4DB3"/>
    <w:rsid w:val="00CD2DA6"/>
    <w:rsid w:val="00CD63D0"/>
    <w:rsid w:val="00CD68E8"/>
    <w:rsid w:val="00CE7A89"/>
    <w:rsid w:val="00CF0706"/>
    <w:rsid w:val="00CF18B4"/>
    <w:rsid w:val="00CF18D5"/>
    <w:rsid w:val="00CF36FD"/>
    <w:rsid w:val="00CF3E6C"/>
    <w:rsid w:val="00CF4CC0"/>
    <w:rsid w:val="00D03144"/>
    <w:rsid w:val="00D056CE"/>
    <w:rsid w:val="00D1058A"/>
    <w:rsid w:val="00D12F00"/>
    <w:rsid w:val="00D170C6"/>
    <w:rsid w:val="00D22006"/>
    <w:rsid w:val="00D274A5"/>
    <w:rsid w:val="00D27795"/>
    <w:rsid w:val="00D27A45"/>
    <w:rsid w:val="00D30A82"/>
    <w:rsid w:val="00D30D6F"/>
    <w:rsid w:val="00D329A6"/>
    <w:rsid w:val="00D3722C"/>
    <w:rsid w:val="00D40A56"/>
    <w:rsid w:val="00D416A9"/>
    <w:rsid w:val="00D43E8F"/>
    <w:rsid w:val="00D56F27"/>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0DAE"/>
    <w:rsid w:val="00DA1CF7"/>
    <w:rsid w:val="00DA46DF"/>
    <w:rsid w:val="00DB0A54"/>
    <w:rsid w:val="00DB1FF4"/>
    <w:rsid w:val="00DB252F"/>
    <w:rsid w:val="00DB74A4"/>
    <w:rsid w:val="00DC38D5"/>
    <w:rsid w:val="00DC3BDB"/>
    <w:rsid w:val="00DD4B3E"/>
    <w:rsid w:val="00DE2062"/>
    <w:rsid w:val="00DF34B5"/>
    <w:rsid w:val="00E01FE7"/>
    <w:rsid w:val="00E058E3"/>
    <w:rsid w:val="00E265BE"/>
    <w:rsid w:val="00E267C2"/>
    <w:rsid w:val="00E36EC2"/>
    <w:rsid w:val="00E42E95"/>
    <w:rsid w:val="00E504FB"/>
    <w:rsid w:val="00E5410C"/>
    <w:rsid w:val="00E54416"/>
    <w:rsid w:val="00E54B63"/>
    <w:rsid w:val="00E65C2A"/>
    <w:rsid w:val="00E67C36"/>
    <w:rsid w:val="00E7053C"/>
    <w:rsid w:val="00E76795"/>
    <w:rsid w:val="00E811D2"/>
    <w:rsid w:val="00E84287"/>
    <w:rsid w:val="00E846F7"/>
    <w:rsid w:val="00E848CB"/>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3ACA"/>
    <w:rsid w:val="00EF4D8E"/>
    <w:rsid w:val="00EF60FF"/>
    <w:rsid w:val="00EF6BDB"/>
    <w:rsid w:val="00F01451"/>
    <w:rsid w:val="00F02106"/>
    <w:rsid w:val="00F07403"/>
    <w:rsid w:val="00F127F8"/>
    <w:rsid w:val="00F15E49"/>
    <w:rsid w:val="00F24C7E"/>
    <w:rsid w:val="00F27DE7"/>
    <w:rsid w:val="00F3083D"/>
    <w:rsid w:val="00F32CA2"/>
    <w:rsid w:val="00F40F8D"/>
    <w:rsid w:val="00F43F8A"/>
    <w:rsid w:val="00F44DD1"/>
    <w:rsid w:val="00F50227"/>
    <w:rsid w:val="00F51222"/>
    <w:rsid w:val="00F56161"/>
    <w:rsid w:val="00F5635C"/>
    <w:rsid w:val="00F60BCE"/>
    <w:rsid w:val="00F65760"/>
    <w:rsid w:val="00F6585E"/>
    <w:rsid w:val="00F678CA"/>
    <w:rsid w:val="00F704C8"/>
    <w:rsid w:val="00F70C9E"/>
    <w:rsid w:val="00F71744"/>
    <w:rsid w:val="00F74963"/>
    <w:rsid w:val="00F806A5"/>
    <w:rsid w:val="00F815D7"/>
    <w:rsid w:val="00F81921"/>
    <w:rsid w:val="00F90CBC"/>
    <w:rsid w:val="00F91965"/>
    <w:rsid w:val="00F91ADE"/>
    <w:rsid w:val="00F92013"/>
    <w:rsid w:val="00F96041"/>
    <w:rsid w:val="00FA230B"/>
    <w:rsid w:val="00FA3B5B"/>
    <w:rsid w:val="00FA3CFE"/>
    <w:rsid w:val="00FB0353"/>
    <w:rsid w:val="00FB32A2"/>
    <w:rsid w:val="00FB7847"/>
    <w:rsid w:val="00FC6963"/>
    <w:rsid w:val="00FD5E44"/>
    <w:rsid w:val="00FD66D8"/>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1D7CE0F"/>
  <w15:docId w15:val="{0F2EB9E4-F3CD-47AC-9B81-74C21231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06025E"/>
    <w:pPr>
      <w:widowControl w:val="0"/>
      <w:spacing w:before="480" w:after="480"/>
    </w:pPr>
    <w:rPr>
      <w:rFonts w:eastAsiaTheme="majorEastAsia" w:cstheme="majorBidi"/>
      <w:sz w:val="28"/>
      <w:szCs w:val="28"/>
    </w:rPr>
  </w:style>
  <w:style w:type="paragraph" w:customStyle="1" w:styleId="scamendtitleconform">
    <w:name w:val="sc_amend_titleconform"/>
    <w:qFormat/>
    <w:rsid w:val="0006025E"/>
    <w:pPr>
      <w:widowControl w:val="0"/>
      <w:ind w:left="216"/>
    </w:pPr>
    <w:rPr>
      <w:rFonts w:eastAsiaTheme="majorEastAsia" w:cstheme="majorBidi"/>
      <w:sz w:val="28"/>
      <w:szCs w:val="28"/>
    </w:rPr>
  </w:style>
  <w:style w:type="paragraph" w:customStyle="1" w:styleId="scamendconformline">
    <w:name w:val="sc_amend_conformline"/>
    <w:qFormat/>
    <w:rsid w:val="0006025E"/>
    <w:pPr>
      <w:widowControl w:val="0"/>
      <w:spacing w:before="720"/>
      <w:ind w:left="216"/>
    </w:pPr>
    <w:rPr>
      <w:rFonts w:eastAsiaTheme="majorEastAsia" w:cstheme="majorBidi"/>
      <w:sz w:val="28"/>
      <w:szCs w:val="28"/>
    </w:rPr>
  </w:style>
  <w:style w:type="character" w:customStyle="1" w:styleId="scinsert">
    <w:name w:val="sc_insert"/>
    <w:uiPriority w:val="1"/>
    <w:qFormat/>
    <w:rsid w:val="0006025E"/>
    <w:rPr>
      <w:caps w:val="0"/>
      <w:smallCaps w:val="0"/>
      <w:strike w:val="0"/>
      <w:dstrike w:val="0"/>
      <w:vanish w:val="0"/>
      <w:u w:val="single"/>
      <w:vertAlign w:val="baseline"/>
      <w:lang w:val="en-US"/>
    </w:rPr>
  </w:style>
  <w:style w:type="paragraph" w:customStyle="1" w:styleId="scnewcodesection">
    <w:name w:val="sc_new_code_section"/>
    <w:qFormat/>
    <w:rsid w:val="00060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060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06025E"/>
    <w:rPr>
      <w:strike/>
      <w:dstrike w:val="0"/>
      <w:lang w:val="en-US"/>
    </w:rPr>
  </w:style>
  <w:style w:type="paragraph" w:customStyle="1" w:styleId="sccodifiedsection">
    <w:name w:val="sc_codified_section"/>
    <w:qFormat/>
    <w:rsid w:val="0006025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06025E"/>
    <w:rPr>
      <w:strike/>
      <w:dstrike w:val="0"/>
      <w:color w:val="FF0000"/>
      <w:lang w:val="en-US"/>
    </w:rPr>
  </w:style>
  <w:style w:type="paragraph" w:customStyle="1" w:styleId="scdirectionallanguage">
    <w:name w:val="sc_directional_language"/>
    <w:qFormat/>
    <w:rsid w:val="0006025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06025E"/>
    <w:rPr>
      <w:caps w:val="0"/>
      <w:smallCaps w:val="0"/>
      <w:strike w:val="0"/>
      <w:dstrike w:val="0"/>
      <w:vanish w:val="0"/>
      <w:color w:val="0070C0"/>
      <w:u w:val="single"/>
      <w:vertAlign w:val="baseline"/>
    </w:rPr>
  </w:style>
  <w:style w:type="paragraph" w:styleId="Index1">
    <w:name w:val="index 1"/>
    <w:basedOn w:val="Normal"/>
    <w:next w:val="Normal"/>
    <w:autoRedefine/>
    <w:uiPriority w:val="99"/>
    <w:semiHidden/>
    <w:unhideWhenUsed/>
    <w:rsid w:val="00D031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29455</Words>
  <Characters>162072</Characters>
  <Application>Microsoft Office Word</Application>
  <DocSecurity>0</DocSecurity>
  <Lines>3816</Lines>
  <Paragraphs>1445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3/18/2026 - South Carolina Legislature Online</dc:title>
  <dc:creator>Michele Neal</dc:creator>
  <cp:lastModifiedBy>Danny Crook</cp:lastModifiedBy>
  <cp:revision>2</cp:revision>
  <cp:lastPrinted>2001-08-15T14:41:00Z</cp:lastPrinted>
  <dcterms:created xsi:type="dcterms:W3CDTF">2026-03-19T05:07:00Z</dcterms:created>
  <dcterms:modified xsi:type="dcterms:W3CDTF">2026-03-19T05:07:00Z</dcterms:modified>
</cp:coreProperties>
</file>